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AC" w:rsidRPr="00B2397D" w:rsidRDefault="00B2397D" w:rsidP="00B2397D">
      <w:pPr>
        <w:shd w:val="clear" w:color="auto" w:fill="FFFFFF"/>
        <w:tabs>
          <w:tab w:val="left" w:pos="709"/>
        </w:tabs>
        <w:spacing w:after="0" w:line="240" w:lineRule="auto"/>
        <w:ind w:firstLine="709"/>
        <w:jc w:val="right"/>
        <w:rPr>
          <w:rFonts w:ascii="Times New Roman" w:eastAsia="Calibri" w:hAnsi="Times New Roman" w:cs="Times New Roman"/>
          <w:sz w:val="24"/>
          <w:szCs w:val="24"/>
        </w:rPr>
      </w:pPr>
      <w:r w:rsidRPr="00B2397D">
        <w:rPr>
          <w:rFonts w:ascii="Times New Roman" w:eastAsia="Calibri" w:hAnsi="Times New Roman" w:cs="Times New Roman"/>
          <w:sz w:val="24"/>
          <w:szCs w:val="24"/>
        </w:rPr>
        <w:t>УТВЕРЖДЕНО:</w:t>
      </w:r>
    </w:p>
    <w:p w:rsidR="00B2397D" w:rsidRPr="00B2397D" w:rsidRDefault="00B2397D" w:rsidP="00B2397D">
      <w:pPr>
        <w:shd w:val="clear" w:color="auto" w:fill="FFFFFF"/>
        <w:tabs>
          <w:tab w:val="left" w:pos="709"/>
        </w:tabs>
        <w:spacing w:after="0" w:line="240" w:lineRule="auto"/>
        <w:ind w:firstLine="709"/>
        <w:jc w:val="right"/>
        <w:rPr>
          <w:rFonts w:ascii="Times New Roman" w:eastAsia="Calibri" w:hAnsi="Times New Roman" w:cs="Times New Roman"/>
          <w:sz w:val="24"/>
          <w:szCs w:val="24"/>
        </w:rPr>
      </w:pPr>
      <w:r w:rsidRPr="00B2397D">
        <w:rPr>
          <w:rFonts w:ascii="Times New Roman" w:eastAsia="Calibri" w:hAnsi="Times New Roman" w:cs="Times New Roman"/>
          <w:sz w:val="24"/>
          <w:szCs w:val="24"/>
        </w:rPr>
        <w:t xml:space="preserve">Протоколом заседания Наблюдательного Совета  </w:t>
      </w:r>
    </w:p>
    <w:p w:rsidR="00B2397D" w:rsidRPr="00B2397D" w:rsidRDefault="00B2397D" w:rsidP="00B2397D">
      <w:pPr>
        <w:shd w:val="clear" w:color="auto" w:fill="FFFFFF"/>
        <w:tabs>
          <w:tab w:val="left" w:pos="709"/>
        </w:tabs>
        <w:spacing w:after="0" w:line="240" w:lineRule="auto"/>
        <w:ind w:firstLine="709"/>
        <w:jc w:val="right"/>
        <w:rPr>
          <w:rFonts w:ascii="Times New Roman" w:eastAsia="Calibri" w:hAnsi="Times New Roman" w:cs="Times New Roman"/>
          <w:sz w:val="24"/>
          <w:szCs w:val="24"/>
        </w:rPr>
      </w:pPr>
      <w:r w:rsidRPr="002A10AF">
        <w:rPr>
          <w:rFonts w:ascii="Times New Roman" w:eastAsia="Calibri" w:hAnsi="Times New Roman" w:cs="Times New Roman"/>
          <w:sz w:val="24"/>
          <w:szCs w:val="24"/>
        </w:rPr>
        <w:t xml:space="preserve">от </w:t>
      </w:r>
      <w:r w:rsidR="002322CE">
        <w:rPr>
          <w:rFonts w:ascii="Times New Roman" w:eastAsia="Calibri" w:hAnsi="Times New Roman" w:cs="Times New Roman"/>
          <w:sz w:val="24"/>
          <w:szCs w:val="24"/>
        </w:rPr>
        <w:t xml:space="preserve"> </w:t>
      </w:r>
      <w:r w:rsidRPr="002A10AF">
        <w:rPr>
          <w:rFonts w:ascii="Times New Roman" w:eastAsia="Calibri" w:hAnsi="Times New Roman" w:cs="Times New Roman"/>
          <w:sz w:val="24"/>
          <w:szCs w:val="24"/>
        </w:rPr>
        <w:t>"</w:t>
      </w:r>
      <w:r w:rsidR="00770907">
        <w:rPr>
          <w:rFonts w:ascii="Times New Roman" w:eastAsia="Calibri" w:hAnsi="Times New Roman" w:cs="Times New Roman"/>
          <w:sz w:val="24"/>
          <w:szCs w:val="24"/>
          <w:u w:val="single"/>
        </w:rPr>
        <w:t>24</w:t>
      </w:r>
      <w:r w:rsidRPr="002A10AF">
        <w:rPr>
          <w:rFonts w:ascii="Times New Roman" w:eastAsia="Calibri" w:hAnsi="Times New Roman" w:cs="Times New Roman"/>
          <w:sz w:val="24"/>
          <w:szCs w:val="24"/>
        </w:rPr>
        <w:t>"</w:t>
      </w:r>
      <w:r w:rsidR="00311E28">
        <w:rPr>
          <w:rFonts w:ascii="Times New Roman" w:eastAsia="Calibri" w:hAnsi="Times New Roman" w:cs="Times New Roman"/>
          <w:sz w:val="24"/>
          <w:szCs w:val="24"/>
        </w:rPr>
        <w:t xml:space="preserve"> </w:t>
      </w:r>
      <w:r w:rsidR="009E39B3">
        <w:rPr>
          <w:rFonts w:ascii="Times New Roman" w:eastAsia="Calibri" w:hAnsi="Times New Roman" w:cs="Times New Roman"/>
          <w:sz w:val="24"/>
          <w:szCs w:val="24"/>
          <w:u w:val="single"/>
        </w:rPr>
        <w:t>июня</w:t>
      </w:r>
      <w:r w:rsidR="00311E28">
        <w:rPr>
          <w:rFonts w:ascii="Times New Roman" w:eastAsia="Calibri" w:hAnsi="Times New Roman" w:cs="Times New Roman"/>
          <w:sz w:val="24"/>
          <w:szCs w:val="24"/>
        </w:rPr>
        <w:t xml:space="preserve"> </w:t>
      </w:r>
      <w:r w:rsidRPr="002A10AF">
        <w:rPr>
          <w:rFonts w:ascii="Times New Roman" w:eastAsia="Calibri" w:hAnsi="Times New Roman" w:cs="Times New Roman"/>
          <w:sz w:val="24"/>
          <w:szCs w:val="24"/>
        </w:rPr>
        <w:t>20</w:t>
      </w:r>
      <w:r w:rsidR="00434F98" w:rsidRPr="002A10AF">
        <w:rPr>
          <w:rFonts w:ascii="Times New Roman" w:eastAsia="Calibri" w:hAnsi="Times New Roman" w:cs="Times New Roman"/>
          <w:sz w:val="24"/>
          <w:szCs w:val="24"/>
        </w:rPr>
        <w:t>2</w:t>
      </w:r>
      <w:r w:rsidR="002322CE">
        <w:rPr>
          <w:rFonts w:ascii="Times New Roman" w:eastAsia="Calibri" w:hAnsi="Times New Roman" w:cs="Times New Roman"/>
          <w:sz w:val="24"/>
          <w:szCs w:val="24"/>
        </w:rPr>
        <w:t>2</w:t>
      </w:r>
      <w:r w:rsidRPr="002A10AF">
        <w:rPr>
          <w:rFonts w:ascii="Times New Roman" w:eastAsia="Calibri" w:hAnsi="Times New Roman" w:cs="Times New Roman"/>
          <w:sz w:val="24"/>
          <w:szCs w:val="24"/>
        </w:rPr>
        <w:t xml:space="preserve"> года.</w:t>
      </w:r>
    </w:p>
    <w:p w:rsidR="003922FE" w:rsidRPr="00B2397D" w:rsidRDefault="003922FE" w:rsidP="005952B3">
      <w:pPr>
        <w:shd w:val="clear" w:color="auto" w:fill="FFFFFF"/>
        <w:tabs>
          <w:tab w:val="left" w:pos="709"/>
        </w:tabs>
        <w:spacing w:after="0" w:line="240" w:lineRule="auto"/>
        <w:ind w:firstLine="709"/>
        <w:jc w:val="center"/>
        <w:rPr>
          <w:rFonts w:ascii="Times New Roman" w:eastAsia="Calibri" w:hAnsi="Times New Roman" w:cs="Times New Roman"/>
          <w:sz w:val="24"/>
          <w:szCs w:val="24"/>
        </w:rPr>
      </w:pPr>
    </w:p>
    <w:p w:rsidR="00B2397D" w:rsidRPr="00B2397D" w:rsidRDefault="00B2397D" w:rsidP="005952B3">
      <w:pPr>
        <w:shd w:val="clear" w:color="auto" w:fill="FFFFFF"/>
        <w:tabs>
          <w:tab w:val="left" w:pos="709"/>
        </w:tabs>
        <w:spacing w:after="0" w:line="240" w:lineRule="auto"/>
        <w:ind w:firstLine="709"/>
        <w:jc w:val="center"/>
        <w:rPr>
          <w:rFonts w:ascii="Times New Roman" w:eastAsia="Calibri" w:hAnsi="Times New Roman" w:cs="Times New Roman"/>
          <w:sz w:val="24"/>
          <w:szCs w:val="24"/>
        </w:rPr>
      </w:pPr>
    </w:p>
    <w:p w:rsidR="006739AC" w:rsidRPr="00B2397D" w:rsidRDefault="006739AC" w:rsidP="005952B3">
      <w:pPr>
        <w:shd w:val="clear" w:color="auto" w:fill="FFFFFF"/>
        <w:tabs>
          <w:tab w:val="left" w:pos="709"/>
        </w:tabs>
        <w:spacing w:after="0" w:line="240" w:lineRule="auto"/>
        <w:jc w:val="center"/>
        <w:rPr>
          <w:rFonts w:ascii="Times New Roman" w:eastAsia="Calibri" w:hAnsi="Times New Roman" w:cs="Times New Roman"/>
          <w:b/>
          <w:sz w:val="24"/>
          <w:szCs w:val="24"/>
        </w:rPr>
      </w:pPr>
      <w:r w:rsidRPr="00B2397D">
        <w:rPr>
          <w:rFonts w:ascii="Times New Roman" w:eastAsia="Calibri" w:hAnsi="Times New Roman" w:cs="Times New Roman"/>
          <w:b/>
          <w:sz w:val="24"/>
          <w:szCs w:val="24"/>
        </w:rPr>
        <w:t xml:space="preserve">ТИПОВОЕ ПОЛОЖЕНИЕ О ЗАКУПКЕ </w:t>
      </w:r>
    </w:p>
    <w:p w:rsidR="006739AC" w:rsidRPr="00B2397D" w:rsidRDefault="006739AC" w:rsidP="005952B3">
      <w:pPr>
        <w:shd w:val="clear" w:color="auto" w:fill="FFFFFF"/>
        <w:tabs>
          <w:tab w:val="left" w:pos="709"/>
        </w:tabs>
        <w:spacing w:after="0" w:line="240" w:lineRule="auto"/>
        <w:jc w:val="center"/>
        <w:rPr>
          <w:rFonts w:ascii="Times New Roman" w:eastAsia="Calibri" w:hAnsi="Times New Roman" w:cs="Times New Roman"/>
          <w:b/>
          <w:sz w:val="24"/>
          <w:szCs w:val="24"/>
        </w:rPr>
      </w:pPr>
      <w:r w:rsidRPr="00B2397D">
        <w:rPr>
          <w:rFonts w:ascii="Times New Roman" w:eastAsia="Calibri" w:hAnsi="Times New Roman" w:cs="Times New Roman"/>
          <w:b/>
          <w:sz w:val="24"/>
          <w:szCs w:val="24"/>
        </w:rPr>
        <w:t xml:space="preserve">ТОВАРОВ, РАБОТ, УСЛУГ ДЛЯ НУЖД ГОСУДАРСТВЕННЫХ БЮДЖЕТНЫХ И АВТОНОМНЫХ УЧРЕЖДЕНИЙ </w:t>
      </w:r>
    </w:p>
    <w:p w:rsidR="006739AC" w:rsidRPr="00B2397D" w:rsidRDefault="006739AC" w:rsidP="005952B3">
      <w:pPr>
        <w:shd w:val="clear" w:color="auto" w:fill="FFFFFF"/>
        <w:tabs>
          <w:tab w:val="left" w:pos="709"/>
        </w:tabs>
        <w:spacing w:after="0" w:line="240" w:lineRule="auto"/>
        <w:jc w:val="center"/>
        <w:rPr>
          <w:rFonts w:ascii="Times New Roman" w:eastAsia="Calibri" w:hAnsi="Times New Roman" w:cs="Times New Roman"/>
          <w:b/>
          <w:sz w:val="24"/>
          <w:szCs w:val="24"/>
        </w:rPr>
      </w:pPr>
      <w:r w:rsidRPr="00B2397D">
        <w:rPr>
          <w:rFonts w:ascii="Times New Roman" w:eastAsia="Calibri" w:hAnsi="Times New Roman" w:cs="Times New Roman"/>
          <w:b/>
          <w:sz w:val="24"/>
          <w:szCs w:val="24"/>
        </w:rPr>
        <w:t>ИРКУТСКОЙ ОБЛАСТИ</w:t>
      </w:r>
    </w:p>
    <w:p w:rsidR="003922FE" w:rsidRPr="00B2397D" w:rsidRDefault="003922FE" w:rsidP="005952B3">
      <w:pPr>
        <w:shd w:val="clear" w:color="auto" w:fill="FFFFFF"/>
        <w:tabs>
          <w:tab w:val="left" w:pos="709"/>
        </w:tabs>
        <w:spacing w:after="0" w:line="240" w:lineRule="auto"/>
        <w:jc w:val="center"/>
        <w:rPr>
          <w:rFonts w:ascii="Times New Roman" w:eastAsia="Calibri" w:hAnsi="Times New Roman" w:cs="Times New Roman"/>
          <w:b/>
          <w:sz w:val="24"/>
          <w:szCs w:val="24"/>
        </w:rPr>
      </w:pPr>
    </w:p>
    <w:p w:rsidR="002A10AF" w:rsidRPr="00B2397D" w:rsidRDefault="002A10AF" w:rsidP="005952B3">
      <w:pPr>
        <w:keepNext/>
        <w:shd w:val="clear" w:color="auto" w:fill="FFFFFF"/>
        <w:spacing w:after="0" w:line="240" w:lineRule="auto"/>
        <w:jc w:val="center"/>
        <w:outlineLvl w:val="0"/>
        <w:rPr>
          <w:rFonts w:ascii="Times New Roman" w:eastAsia="Times New Roman" w:hAnsi="Times New Roman" w:cs="Times New Roman"/>
          <w:bCs/>
          <w:kern w:val="32"/>
          <w:sz w:val="24"/>
          <w:szCs w:val="24"/>
        </w:rPr>
      </w:pPr>
      <w:bookmarkStart w:id="0" w:name="_Toc450226725"/>
      <w:bookmarkStart w:id="1" w:name="_Toc516146007"/>
      <w:bookmarkStart w:id="2" w:name="_Toc518893383"/>
    </w:p>
    <w:p w:rsidR="006739AC" w:rsidRPr="002E737E" w:rsidRDefault="006739AC" w:rsidP="005952B3">
      <w:pPr>
        <w:keepNext/>
        <w:shd w:val="clear" w:color="auto" w:fill="FFFFFF"/>
        <w:spacing w:after="0" w:line="240" w:lineRule="auto"/>
        <w:jc w:val="center"/>
        <w:outlineLvl w:val="0"/>
        <w:rPr>
          <w:rFonts w:ascii="Times New Roman" w:eastAsia="Times New Roman" w:hAnsi="Times New Roman" w:cs="Times New Roman"/>
          <w:b/>
          <w:bCs/>
          <w:kern w:val="32"/>
          <w:sz w:val="24"/>
          <w:szCs w:val="24"/>
        </w:rPr>
      </w:pPr>
      <w:r w:rsidRPr="002E737E">
        <w:rPr>
          <w:rFonts w:ascii="Times New Roman" w:eastAsia="Times New Roman" w:hAnsi="Times New Roman" w:cs="Times New Roman"/>
          <w:b/>
          <w:bCs/>
          <w:kern w:val="32"/>
          <w:sz w:val="24"/>
          <w:szCs w:val="24"/>
        </w:rPr>
        <w:t xml:space="preserve">Глава </w:t>
      </w:r>
      <w:bookmarkStart w:id="3" w:name="_GoBack"/>
      <w:bookmarkEnd w:id="3"/>
      <w:r w:rsidRPr="002E737E">
        <w:rPr>
          <w:rFonts w:ascii="Times New Roman" w:eastAsia="Times New Roman" w:hAnsi="Times New Roman" w:cs="Times New Roman"/>
          <w:b/>
          <w:bCs/>
          <w:kern w:val="32"/>
          <w:sz w:val="24"/>
          <w:szCs w:val="24"/>
        </w:rPr>
        <w:t>1. ТЕРМИНЫ И ОПРЕДЕЛЕНИЯ</w:t>
      </w:r>
      <w:bookmarkEnd w:id="0"/>
      <w:bookmarkEnd w:id="1"/>
      <w:bookmarkEnd w:id="2"/>
    </w:p>
    <w:p w:rsidR="006739AC" w:rsidRPr="00B2397D" w:rsidRDefault="006739AC" w:rsidP="00C9320F">
      <w:pPr>
        <w:numPr>
          <w:ilvl w:val="1"/>
          <w:numId w:val="89"/>
        </w:numPr>
        <w:shd w:val="clear" w:color="auto" w:fill="FFFFFF"/>
        <w:tabs>
          <w:tab w:val="left" w:pos="709"/>
          <w:tab w:val="left" w:pos="1276"/>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Заказчик – </w:t>
      </w:r>
      <w:r w:rsidR="00B2397D" w:rsidRPr="00B2397D">
        <w:rPr>
          <w:rFonts w:ascii="Times New Roman" w:hAnsi="Times New Roman" w:cs="Times New Roman"/>
          <w:sz w:val="24"/>
          <w:szCs w:val="24"/>
        </w:rPr>
        <w:t>Областное государственное автономное учреждение здравоохранения «Санаторий «Юбилейный»</w:t>
      </w:r>
      <w:r w:rsidRPr="00B2397D">
        <w:rPr>
          <w:rFonts w:ascii="Times New Roman" w:eastAsia="Lucida Sans Unicode" w:hAnsi="Times New Roman" w:cs="Times New Roman"/>
          <w:i/>
          <w:sz w:val="24"/>
          <w:szCs w:val="24"/>
        </w:rPr>
        <w:t xml:space="preserve"> </w:t>
      </w:r>
      <w:r w:rsidRPr="00B2397D">
        <w:rPr>
          <w:rFonts w:ascii="Times New Roman" w:eastAsia="Lucida Sans Unicode" w:hAnsi="Times New Roman" w:cs="Times New Roman"/>
          <w:sz w:val="24"/>
          <w:szCs w:val="24"/>
        </w:rPr>
        <w:t>(далее – Заказчик).</w:t>
      </w:r>
    </w:p>
    <w:p w:rsidR="006739AC" w:rsidRPr="00B2397D" w:rsidRDefault="006739AC" w:rsidP="00C9320F">
      <w:pPr>
        <w:numPr>
          <w:ilvl w:val="1"/>
          <w:numId w:val="89"/>
        </w:numPr>
        <w:shd w:val="clear" w:color="auto" w:fill="FFFFFF"/>
        <w:tabs>
          <w:tab w:val="left" w:pos="709"/>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2397D">
        <w:rPr>
          <w:rFonts w:ascii="Times New Roman" w:eastAsia="Calibri" w:hAnsi="Times New Roman" w:cs="Times New Roman"/>
          <w:sz w:val="24"/>
          <w:szCs w:val="24"/>
          <w:lang w:eastAsia="ru-RU"/>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w:t>
      </w:r>
      <w:proofErr w:type="gramStart"/>
      <w:r w:rsidRPr="00B2397D">
        <w:rPr>
          <w:rFonts w:ascii="Times New Roman" w:eastAsia="Calibri" w:hAnsi="Times New Roman" w:cs="Times New Roman"/>
          <w:sz w:val="24"/>
          <w:szCs w:val="24"/>
          <w:lang w:eastAsia="ru-RU"/>
        </w:rPr>
        <w:t>ств ст</w:t>
      </w:r>
      <w:proofErr w:type="gramEnd"/>
      <w:r w:rsidRPr="00B2397D">
        <w:rPr>
          <w:rFonts w:ascii="Times New Roman" w:eastAsia="Calibri" w:hAnsi="Times New Roman" w:cs="Times New Roman"/>
          <w:sz w:val="24"/>
          <w:szCs w:val="24"/>
          <w:lang w:eastAsia="ru-RU"/>
        </w:rPr>
        <w:t>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w:t>
      </w:r>
      <w:proofErr w:type="gramStart"/>
      <w:r w:rsidRPr="00B2397D">
        <w:rPr>
          <w:rFonts w:ascii="Times New Roman" w:eastAsia="Calibri" w:hAnsi="Times New Roman" w:cs="Times New Roman"/>
          <w:sz w:val="24"/>
          <w:szCs w:val="24"/>
          <w:lang w:eastAsia="ru-RU"/>
        </w:rPr>
        <w:t>ств ст</w:t>
      </w:r>
      <w:proofErr w:type="gramEnd"/>
      <w:r w:rsidRPr="00B2397D">
        <w:rPr>
          <w:rFonts w:ascii="Times New Roman" w:eastAsia="Calibri" w:hAnsi="Times New Roman" w:cs="Times New Roman"/>
          <w:sz w:val="24"/>
          <w:szCs w:val="24"/>
          <w:lang w:eastAsia="ru-RU"/>
        </w:rPr>
        <w:t>оронами договора.</w:t>
      </w:r>
    </w:p>
    <w:p w:rsidR="006739AC" w:rsidRPr="00B2397D" w:rsidRDefault="006739AC" w:rsidP="00C9320F">
      <w:pPr>
        <w:numPr>
          <w:ilvl w:val="1"/>
          <w:numId w:val="89"/>
        </w:numPr>
        <w:shd w:val="clear" w:color="auto" w:fill="FFFFFF"/>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2397D">
        <w:rPr>
          <w:rFonts w:ascii="Times New Roman" w:eastAsia="Calibri" w:hAnsi="Times New Roman" w:cs="Times New Roman"/>
          <w:sz w:val="24"/>
          <w:szCs w:val="24"/>
          <w:lang w:eastAsia="ru-RU"/>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6739AC" w:rsidRPr="00B2397D" w:rsidRDefault="006739AC" w:rsidP="00C9320F">
      <w:pPr>
        <w:numPr>
          <w:ilvl w:val="1"/>
          <w:numId w:val="89"/>
        </w:numPr>
        <w:shd w:val="clear" w:color="auto" w:fill="FFFFFF"/>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2397D">
        <w:rPr>
          <w:rFonts w:ascii="Times New Roman" w:eastAsia="Calibri" w:hAnsi="Times New Roman" w:cs="Times New Roman"/>
          <w:sz w:val="24"/>
          <w:szCs w:val="24"/>
          <w:lang w:eastAsia="ru-RU"/>
        </w:rPr>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Pr="00B2397D">
          <w:rPr>
            <w:rFonts w:ascii="Times New Roman" w:eastAsia="Calibri" w:hAnsi="Times New Roman" w:cs="Times New Roman"/>
            <w:sz w:val="24"/>
            <w:szCs w:val="24"/>
            <w:lang w:val="en-US" w:eastAsia="ru-RU"/>
          </w:rPr>
          <w:t>www</w:t>
        </w:r>
        <w:r w:rsidRPr="00B2397D">
          <w:rPr>
            <w:rFonts w:ascii="Times New Roman" w:eastAsia="Calibri" w:hAnsi="Times New Roman" w:cs="Times New Roman"/>
            <w:sz w:val="24"/>
            <w:szCs w:val="24"/>
            <w:lang w:eastAsia="ru-RU"/>
          </w:rPr>
          <w:t>.</w:t>
        </w:r>
        <w:proofErr w:type="spellStart"/>
        <w:r w:rsidRPr="00B2397D">
          <w:rPr>
            <w:rFonts w:ascii="Times New Roman" w:eastAsia="Calibri" w:hAnsi="Times New Roman" w:cs="Times New Roman"/>
            <w:sz w:val="24"/>
            <w:szCs w:val="24"/>
            <w:lang w:val="en-US" w:eastAsia="ru-RU"/>
          </w:rPr>
          <w:t>zakupki</w:t>
        </w:r>
        <w:proofErr w:type="spellEnd"/>
        <w:r w:rsidRPr="00B2397D">
          <w:rPr>
            <w:rFonts w:ascii="Times New Roman" w:eastAsia="Calibri" w:hAnsi="Times New Roman" w:cs="Times New Roman"/>
            <w:sz w:val="24"/>
            <w:szCs w:val="24"/>
            <w:lang w:eastAsia="ru-RU"/>
          </w:rPr>
          <w:t>.</w:t>
        </w:r>
        <w:proofErr w:type="spellStart"/>
        <w:r w:rsidRPr="00B2397D">
          <w:rPr>
            <w:rFonts w:ascii="Times New Roman" w:eastAsia="Calibri" w:hAnsi="Times New Roman" w:cs="Times New Roman"/>
            <w:sz w:val="24"/>
            <w:szCs w:val="24"/>
            <w:lang w:val="en-US" w:eastAsia="ru-RU"/>
          </w:rPr>
          <w:t>gov</w:t>
        </w:r>
        <w:proofErr w:type="spellEnd"/>
        <w:r w:rsidRPr="00B2397D">
          <w:rPr>
            <w:rFonts w:ascii="Times New Roman" w:eastAsia="Calibri" w:hAnsi="Times New Roman" w:cs="Times New Roman"/>
            <w:sz w:val="24"/>
            <w:szCs w:val="24"/>
            <w:lang w:eastAsia="ru-RU"/>
          </w:rPr>
          <w:t>.</w:t>
        </w:r>
        <w:proofErr w:type="spellStart"/>
        <w:r w:rsidRPr="00B2397D">
          <w:rPr>
            <w:rFonts w:ascii="Times New Roman" w:eastAsia="Calibri" w:hAnsi="Times New Roman" w:cs="Times New Roman"/>
            <w:sz w:val="24"/>
            <w:szCs w:val="24"/>
            <w:lang w:val="en-US" w:eastAsia="ru-RU"/>
          </w:rPr>
          <w:t>ru</w:t>
        </w:r>
        <w:proofErr w:type="spellEnd"/>
      </w:hyperlink>
      <w:r w:rsidRPr="00B2397D">
        <w:rPr>
          <w:rFonts w:ascii="Times New Roman" w:eastAsia="Calibri" w:hAnsi="Times New Roman" w:cs="Times New Roman"/>
          <w:sz w:val="24"/>
          <w:szCs w:val="24"/>
          <w:lang w:eastAsia="ru-RU"/>
        </w:rPr>
        <w:t>).</w:t>
      </w:r>
    </w:p>
    <w:p w:rsidR="006739AC" w:rsidRPr="00B2397D" w:rsidRDefault="006739AC" w:rsidP="00C9320F">
      <w:pPr>
        <w:numPr>
          <w:ilvl w:val="1"/>
          <w:numId w:val="89"/>
        </w:numPr>
        <w:shd w:val="clear" w:color="auto" w:fill="FFFFFF"/>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2397D">
        <w:rPr>
          <w:rFonts w:ascii="Times New Roman" w:eastAsia="Calibri" w:hAnsi="Times New Roman" w:cs="Times New Roman"/>
          <w:sz w:val="24"/>
          <w:szCs w:val="24"/>
          <w:lang w:eastAsia="ru-RU"/>
        </w:rPr>
        <w:t xml:space="preserve">Сайт Заказчика – сайт </w:t>
      </w:r>
      <w:r w:rsidR="00B2397D" w:rsidRPr="00B2397D">
        <w:rPr>
          <w:rFonts w:ascii="Times New Roman" w:hAnsi="Times New Roman" w:cs="Times New Roman"/>
          <w:sz w:val="24"/>
          <w:szCs w:val="24"/>
        </w:rPr>
        <w:t>Областное государственное автономное учреждение здравоохранения «Санаторий «Юбилейный»</w:t>
      </w:r>
      <w:r w:rsidRPr="00B2397D">
        <w:rPr>
          <w:rFonts w:ascii="Times New Roman" w:eastAsia="Calibri" w:hAnsi="Times New Roman" w:cs="Times New Roman"/>
          <w:sz w:val="24"/>
          <w:szCs w:val="24"/>
          <w:lang w:eastAsia="ru-RU"/>
        </w:rPr>
        <w:t xml:space="preserve"> в информационно-телекоммуникационной сети Интернет по адресу:</w:t>
      </w:r>
      <w:r w:rsidR="00B2397D" w:rsidRPr="00B2397D">
        <w:rPr>
          <w:rFonts w:ascii="Times New Roman" w:eastAsia="Calibri" w:hAnsi="Times New Roman" w:cs="Times New Roman"/>
          <w:sz w:val="24"/>
          <w:szCs w:val="24"/>
          <w:lang w:eastAsia="ru-RU"/>
        </w:rPr>
        <w:t xml:space="preserve"> http://санаторийюбилейныйбратск</w:t>
      </w:r>
      <w:proofErr w:type="gramStart"/>
      <w:r w:rsidR="00B2397D" w:rsidRPr="00B2397D">
        <w:rPr>
          <w:rFonts w:ascii="Times New Roman" w:eastAsia="Calibri" w:hAnsi="Times New Roman" w:cs="Times New Roman"/>
          <w:sz w:val="24"/>
          <w:szCs w:val="24"/>
          <w:lang w:eastAsia="ru-RU"/>
        </w:rPr>
        <w:t>.р</w:t>
      </w:r>
      <w:proofErr w:type="gramEnd"/>
      <w:r w:rsidR="00B2397D" w:rsidRPr="00B2397D">
        <w:rPr>
          <w:rFonts w:ascii="Times New Roman" w:eastAsia="Calibri" w:hAnsi="Times New Roman" w:cs="Times New Roman"/>
          <w:sz w:val="24"/>
          <w:szCs w:val="24"/>
          <w:lang w:eastAsia="ru-RU"/>
        </w:rPr>
        <w:t>ф/.</w:t>
      </w:r>
    </w:p>
    <w:p w:rsidR="006739AC" w:rsidRPr="00B2397D" w:rsidRDefault="006739AC" w:rsidP="00C9320F">
      <w:pPr>
        <w:numPr>
          <w:ilvl w:val="1"/>
          <w:numId w:val="89"/>
        </w:numPr>
        <w:shd w:val="clear" w:color="auto" w:fill="FFFFFF"/>
        <w:tabs>
          <w:tab w:val="left" w:pos="1134"/>
        </w:tabs>
        <w:suppressAutoHyphens/>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и</w:t>
      </w:r>
      <w:r w:rsidR="000D408D" w:rsidRPr="00B2397D">
        <w:rPr>
          <w:rFonts w:ascii="Times New Roman" w:eastAsia="Lucida Sans Unicode" w:hAnsi="Times New Roman" w:cs="Times New Roman"/>
          <w:sz w:val="24"/>
          <w:szCs w:val="24"/>
          <w:lang w:eastAsia="ru-RU"/>
        </w:rPr>
        <w:t xml:space="preserve"> (или)</w:t>
      </w:r>
      <w:r w:rsidRPr="00B2397D">
        <w:rPr>
          <w:rFonts w:ascii="Times New Roman" w:eastAsia="Lucida Sans Unicode" w:hAnsi="Times New Roman" w:cs="Times New Roman"/>
          <w:sz w:val="24"/>
          <w:szCs w:val="24"/>
          <w:lang w:eastAsia="ru-RU"/>
        </w:rPr>
        <w:t xml:space="preserve"> на ЭП. </w:t>
      </w:r>
    </w:p>
    <w:p w:rsidR="006739AC" w:rsidRPr="00B2397D" w:rsidRDefault="006739AC" w:rsidP="00C9320F">
      <w:pPr>
        <w:numPr>
          <w:ilvl w:val="1"/>
          <w:numId w:val="89"/>
        </w:numPr>
        <w:shd w:val="clear" w:color="auto" w:fill="FFFFFF"/>
        <w:tabs>
          <w:tab w:val="left" w:pos="709"/>
          <w:tab w:val="left" w:pos="1134"/>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Pr="00B2397D">
        <w:rPr>
          <w:rFonts w:ascii="Times New Roman" w:eastAsia="Lucida Sans Unicode" w:hAnsi="Times New Roman" w:cs="Times New Roman"/>
          <w:sz w:val="24"/>
          <w:szCs w:val="24"/>
        </w:rPr>
        <w:t xml:space="preserve">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w:t>
      </w:r>
      <w:r w:rsidRPr="00B2397D">
        <w:rPr>
          <w:rFonts w:ascii="Times New Roman" w:eastAsia="Lucida Sans Unicode" w:hAnsi="Times New Roman" w:cs="Times New Roman"/>
          <w:sz w:val="24"/>
          <w:szCs w:val="24"/>
        </w:rPr>
        <w:lastRenderedPageBreak/>
        <w:t xml:space="preserve">с </w:t>
      </w:r>
      <w:r w:rsidR="00616DDF">
        <w:rPr>
          <w:rFonts w:ascii="Times New Roman" w:eastAsia="Lucida Sans Unicode" w:hAnsi="Times New Roman" w:cs="Times New Roman"/>
          <w:sz w:val="24"/>
          <w:szCs w:val="24"/>
        </w:rPr>
        <w:t>положениями Федерального закона</w:t>
      </w:r>
      <w:r w:rsidR="00616DDF" w:rsidRPr="00616DDF">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 xml:space="preserve">от 18 июля 2011 года </w:t>
      </w:r>
      <w:r w:rsidRPr="00B2397D">
        <w:rPr>
          <w:rFonts w:ascii="Times New Roman" w:eastAsia="Lucida Sans Unicode" w:hAnsi="Times New Roman" w:cs="Times New Roman"/>
          <w:sz w:val="24"/>
          <w:szCs w:val="24"/>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060207" w:rsidRDefault="006739AC" w:rsidP="00C9320F">
      <w:pPr>
        <w:numPr>
          <w:ilvl w:val="1"/>
          <w:numId w:val="89"/>
        </w:numPr>
        <w:shd w:val="clear" w:color="auto" w:fill="FFFFFF"/>
        <w:tabs>
          <w:tab w:val="left" w:pos="709"/>
          <w:tab w:val="left" w:pos="1134"/>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2397D">
        <w:rPr>
          <w:rFonts w:ascii="Times New Roman" w:eastAsia="Lucida Sans Unicode" w:hAnsi="Times New Roman" w:cs="Times New Roman"/>
          <w:sz w:val="24"/>
          <w:szCs w:val="24"/>
        </w:rPr>
        <w:t xml:space="preserve"> Заказчиком в документации о конкурентной закупке в соответствии с Положением. </w:t>
      </w:r>
      <w:r w:rsidR="000F237B">
        <w:rPr>
          <w:rFonts w:ascii="Times New Roman" w:eastAsia="Lucida Sans Unicode" w:hAnsi="Times New Roman" w:cs="Times New Roman"/>
          <w:sz w:val="24"/>
          <w:szCs w:val="24"/>
        </w:rPr>
        <w:t xml:space="preserve">       </w:t>
      </w:r>
      <w:r w:rsidR="00060207">
        <w:rPr>
          <w:rFonts w:ascii="Times New Roman" w:eastAsia="Lucida Sans Unicode" w:hAnsi="Times New Roman" w:cs="Times New Roman"/>
          <w:sz w:val="24"/>
          <w:szCs w:val="24"/>
        </w:rPr>
        <w:t xml:space="preserve">       </w:t>
      </w:r>
    </w:p>
    <w:p w:rsidR="006739AC" w:rsidRPr="00060207" w:rsidRDefault="000F237B" w:rsidP="00060207">
      <w:pPr>
        <w:shd w:val="clear" w:color="auto" w:fill="FFFFFF"/>
        <w:tabs>
          <w:tab w:val="left" w:pos="0"/>
          <w:tab w:val="left" w:pos="993"/>
        </w:tabs>
        <w:suppressAutoHyphens/>
        <w:spacing w:after="0" w:line="240" w:lineRule="auto"/>
        <w:ind w:left="142" w:firstLine="567"/>
        <w:contextualSpacing/>
        <w:jc w:val="both"/>
        <w:rPr>
          <w:rFonts w:ascii="Times New Roman" w:eastAsia="Lucida Sans Unicode" w:hAnsi="Times New Roman" w:cs="Times New Roman"/>
          <w:sz w:val="24"/>
          <w:szCs w:val="24"/>
        </w:rPr>
      </w:pPr>
      <w:r w:rsidRPr="00060207">
        <w:rPr>
          <w:rFonts w:ascii="Times New Roman" w:hAnsi="Times New Roman" w:cs="Times New Roman"/>
          <w:sz w:val="24"/>
          <w:szCs w:val="24"/>
        </w:rPr>
        <w:t>1.8.1</w:t>
      </w:r>
      <w:r w:rsidR="00060207">
        <w:rPr>
          <w:rFonts w:ascii="Times New Roman" w:hAnsi="Times New Roman" w:cs="Times New Roman"/>
          <w:sz w:val="24"/>
          <w:szCs w:val="24"/>
        </w:rPr>
        <w:t>.</w:t>
      </w:r>
      <w:r w:rsidRPr="00060207">
        <w:rPr>
          <w:rFonts w:ascii="Times New Roman" w:hAnsi="Times New Roman" w:cs="Times New Roman"/>
          <w:sz w:val="24"/>
          <w:szCs w:val="24"/>
        </w:rPr>
        <w:t xml:space="preserve">  </w:t>
      </w:r>
      <w:r w:rsidR="00060207" w:rsidRPr="00060207">
        <w:rPr>
          <w:rFonts w:ascii="Times New Roman" w:hAnsi="Times New Roman" w:cs="Times New Roman"/>
          <w:sz w:val="24"/>
          <w:szCs w:val="24"/>
        </w:rPr>
        <w:t>Коллективный участник закупк</w:t>
      </w:r>
      <w:proofErr w:type="gramStart"/>
      <w:r w:rsidR="00060207" w:rsidRPr="00060207">
        <w:rPr>
          <w:rFonts w:ascii="Times New Roman" w:hAnsi="Times New Roman" w:cs="Times New Roman"/>
          <w:sz w:val="24"/>
          <w:szCs w:val="24"/>
        </w:rPr>
        <w:t>и-</w:t>
      </w:r>
      <w:proofErr w:type="gramEnd"/>
      <w:r w:rsidR="00060207" w:rsidRPr="00060207">
        <w:rPr>
          <w:rFonts w:ascii="Times New Roman" w:hAnsi="Times New Roman" w:cs="Times New Roman"/>
          <w:sz w:val="24"/>
          <w:szCs w:val="24"/>
        </w:rPr>
        <w:t xml:space="preserve"> участник закупки, состоящий из нескольких лиц (физических либо юридических лиц), выступающих как одна сторона в ходе процедуры закупки, независимо от организационно-правовой формы, формы собственности, места нахождения, и соответствующих требованиям, установленным в документации о закупке на основании Положения.</w:t>
      </w:r>
    </w:p>
    <w:p w:rsidR="00060207" w:rsidRDefault="006739AC" w:rsidP="00C9320F">
      <w:pPr>
        <w:numPr>
          <w:ilvl w:val="1"/>
          <w:numId w:val="89"/>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r w:rsidR="00060207">
        <w:rPr>
          <w:rFonts w:ascii="Times New Roman" w:eastAsia="Lucida Sans Unicode" w:hAnsi="Times New Roman" w:cs="Times New Roman"/>
          <w:sz w:val="24"/>
          <w:szCs w:val="24"/>
        </w:rPr>
        <w:t xml:space="preserve">                                        </w:t>
      </w:r>
    </w:p>
    <w:p w:rsidR="006739AC" w:rsidRPr="00B2397D" w:rsidRDefault="002B0749" w:rsidP="002B0749">
      <w:pPr>
        <w:shd w:val="clear" w:color="auto" w:fill="FFFFFF"/>
        <w:tabs>
          <w:tab w:val="left" w:pos="0"/>
          <w:tab w:val="left" w:pos="1276"/>
        </w:tabs>
        <w:suppressAutoHyphens/>
        <w:spacing w:after="0" w:line="240" w:lineRule="auto"/>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1.9.1. </w:t>
      </w:r>
      <w:r w:rsidR="00060207">
        <w:rPr>
          <w:rFonts w:ascii="Times New Roman" w:eastAsia="Lucida Sans Unicode" w:hAnsi="Times New Roman" w:cs="Times New Roman"/>
          <w:sz w:val="24"/>
          <w:szCs w:val="24"/>
        </w:rPr>
        <w:t xml:space="preserve">Максимальное значение цены договора - фиксированная цена </w:t>
      </w:r>
      <w:proofErr w:type="gramStart"/>
      <w:r w:rsidR="00060207">
        <w:rPr>
          <w:rFonts w:ascii="Times New Roman" w:eastAsia="Lucida Sans Unicode" w:hAnsi="Times New Roman" w:cs="Times New Roman"/>
          <w:sz w:val="24"/>
          <w:szCs w:val="24"/>
        </w:rPr>
        <w:t>договора</w:t>
      </w:r>
      <w:proofErr w:type="gramEnd"/>
      <w:r w:rsidR="00060207">
        <w:rPr>
          <w:rFonts w:ascii="Times New Roman" w:eastAsia="Lucida Sans Unicode" w:hAnsi="Times New Roman" w:cs="Times New Roman"/>
          <w:sz w:val="24"/>
          <w:szCs w:val="24"/>
        </w:rPr>
        <w:t xml:space="preserve"> устанавливаемая Заказчиком в случае, если количество поставляемых товаров, объем подлежащих выполнению работ, оказанию услуг невозможно определить.</w:t>
      </w:r>
    </w:p>
    <w:p w:rsidR="006739AC" w:rsidRPr="00B2397D" w:rsidRDefault="006739AC" w:rsidP="00C9320F">
      <w:pPr>
        <w:numPr>
          <w:ilvl w:val="1"/>
          <w:numId w:val="89"/>
        </w:numPr>
        <w:shd w:val="clear" w:color="auto" w:fill="FFFFFF"/>
        <w:tabs>
          <w:tab w:val="left" w:pos="1418"/>
        </w:tabs>
        <w:suppressAutoHyphens/>
        <w:spacing w:after="0" w:line="240" w:lineRule="auto"/>
        <w:ind w:left="0" w:firstLine="709"/>
        <w:contextualSpacing/>
        <w:jc w:val="both"/>
        <w:rPr>
          <w:rFonts w:ascii="Times New Roman" w:eastAsia="Lucida Sans Unicode" w:hAnsi="Times New Roman" w:cs="Times New Roman"/>
          <w:b/>
          <w:sz w:val="24"/>
          <w:szCs w:val="24"/>
        </w:rPr>
      </w:pPr>
      <w:proofErr w:type="gramStart"/>
      <w:r w:rsidRPr="00B2397D">
        <w:rPr>
          <w:rFonts w:ascii="Times New Roman" w:eastAsia="Lucida Sans Unicode" w:hAnsi="Times New Roman" w:cs="Times New Roman"/>
          <w:sz w:val="24"/>
          <w:szCs w:val="24"/>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history="1">
        <w:r w:rsidRPr="00B2397D">
          <w:rPr>
            <w:rFonts w:ascii="Times New Roman" w:eastAsia="Lucida Sans Unicode" w:hAnsi="Times New Roman" w:cs="Times New Roman"/>
            <w:sz w:val="24"/>
            <w:szCs w:val="24"/>
          </w:rPr>
          <w:t>4,</w:t>
        </w:r>
      </w:hyperlink>
      <w:hyperlink w:anchor="подп5" w:history="1">
        <w:r w:rsidRPr="00B2397D">
          <w:rPr>
            <w:rFonts w:ascii="Times New Roman" w:eastAsia="Lucida Sans Unicode" w:hAnsi="Times New Roman" w:cs="Times New Roman"/>
            <w:sz w:val="24"/>
            <w:szCs w:val="24"/>
          </w:rPr>
          <w:t>5</w:t>
        </w:r>
      </w:hyperlink>
      <w:r w:rsidR="005A1962" w:rsidRPr="00B2397D">
        <w:rPr>
          <w:rFonts w:ascii="Times New Roman" w:eastAsia="Lucida Sans Unicode" w:hAnsi="Times New Roman" w:cs="Times New Roman"/>
          <w:sz w:val="24"/>
          <w:szCs w:val="24"/>
        </w:rPr>
        <w:t xml:space="preserve">, 35-37 </w:t>
      </w:r>
      <w:r w:rsidRPr="00B2397D">
        <w:rPr>
          <w:rFonts w:ascii="Times New Roman" w:eastAsia="Lucida Sans Unicode" w:hAnsi="Times New Roman" w:cs="Times New Roman"/>
          <w:sz w:val="24"/>
          <w:szCs w:val="24"/>
        </w:rPr>
        <w:t xml:space="preserve"> 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r w:rsidRPr="00B2397D">
        <w:rPr>
          <w:rFonts w:ascii="Times New Roman" w:eastAsia="Lucida Sans Unicode" w:hAnsi="Times New Roman" w:cs="Times New Roman"/>
          <w:b/>
          <w:sz w:val="24"/>
          <w:szCs w:val="24"/>
        </w:rPr>
        <w:t>.</w:t>
      </w:r>
      <w:proofErr w:type="gramEnd"/>
    </w:p>
    <w:p w:rsidR="006739AC" w:rsidRPr="00B2397D" w:rsidRDefault="006739AC" w:rsidP="00C9320F">
      <w:pPr>
        <w:numPr>
          <w:ilvl w:val="1"/>
          <w:numId w:val="89"/>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B2397D">
        <w:rPr>
          <w:rFonts w:ascii="Times New Roman" w:eastAsia="Lucida Sans Unicode" w:hAnsi="Times New Roman" w:cs="Times New Roman"/>
          <w:sz w:val="24"/>
          <w:szCs w:val="24"/>
        </w:rPr>
        <w:t>микропредприятиям</w:t>
      </w:r>
      <w:proofErr w:type="spellEnd"/>
      <w:r w:rsidRPr="00B2397D">
        <w:rPr>
          <w:rFonts w:ascii="Times New Roman" w:eastAsia="Lucida Sans Unicode" w:hAnsi="Times New Roman" w:cs="Times New Roman"/>
          <w:sz w:val="24"/>
          <w:szCs w:val="24"/>
        </w:rPr>
        <w:t xml:space="preserve"> и средним предприятиям</w:t>
      </w:r>
      <w:r w:rsidR="005A1962" w:rsidRPr="00B2397D">
        <w:rPr>
          <w:rFonts w:ascii="Times New Roman" w:eastAsia="Lucida Sans Unicode" w:hAnsi="Times New Roman" w:cs="Times New Roman"/>
          <w:sz w:val="24"/>
          <w:szCs w:val="24"/>
        </w:rPr>
        <w:t xml:space="preserve"> сведения о которых внесены в единый реестр субъектов малого и</w:t>
      </w:r>
      <w:proofErr w:type="gramEnd"/>
      <w:r w:rsidR="005A1962" w:rsidRPr="00B2397D">
        <w:rPr>
          <w:rFonts w:ascii="Times New Roman" w:eastAsia="Lucida Sans Unicode" w:hAnsi="Times New Roman" w:cs="Times New Roman"/>
          <w:sz w:val="24"/>
          <w:szCs w:val="24"/>
        </w:rPr>
        <w:t xml:space="preserve"> среднего предпринимательства</w:t>
      </w:r>
      <w:r w:rsidRPr="00B2397D">
        <w:rPr>
          <w:rFonts w:ascii="Times New Roman" w:eastAsia="Lucida Sans Unicode" w:hAnsi="Times New Roman" w:cs="Times New Roman"/>
          <w:sz w:val="24"/>
          <w:szCs w:val="24"/>
        </w:rPr>
        <w:t>.</w:t>
      </w:r>
    </w:p>
    <w:p w:rsidR="006739AC" w:rsidRPr="00B2397D" w:rsidRDefault="006739AC" w:rsidP="00C9320F">
      <w:pPr>
        <w:numPr>
          <w:ilvl w:val="1"/>
          <w:numId w:val="89"/>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7D6E31" w:rsidRDefault="007D6E31"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4"/>
          <w:szCs w:val="24"/>
        </w:rPr>
      </w:pPr>
      <w:bookmarkStart w:id="4" w:name="_Toc450226726"/>
      <w:bookmarkStart w:id="5" w:name="_Toc516146008"/>
      <w:bookmarkStart w:id="6" w:name="_Toc518893384"/>
    </w:p>
    <w:p w:rsidR="006739AC" w:rsidRPr="002E737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r w:rsidRPr="002E737E">
        <w:rPr>
          <w:rFonts w:ascii="Times New Roman" w:eastAsia="Times New Roman" w:hAnsi="Times New Roman" w:cs="Times New Roman"/>
          <w:b/>
          <w:bCs/>
          <w:kern w:val="32"/>
          <w:sz w:val="24"/>
          <w:szCs w:val="24"/>
        </w:rPr>
        <w:t>Глава 2. ПРЕДМЕТ, ЦЕЛИ, ПРИНЦИПЫ РЕГУЛИРОВАНИЯ</w:t>
      </w:r>
      <w:bookmarkEnd w:id="4"/>
      <w:bookmarkEnd w:id="5"/>
      <w:bookmarkEnd w:id="6"/>
    </w:p>
    <w:p w:rsidR="006739AC" w:rsidRPr="00B2397D" w:rsidRDefault="006739AC" w:rsidP="00C9320F">
      <w:pPr>
        <w:numPr>
          <w:ilvl w:val="1"/>
          <w:numId w:val="51"/>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Настоящее Положение о закупке товаров, работ услуг для нужд </w:t>
      </w:r>
      <w:r w:rsidR="00F13D9D">
        <w:rPr>
          <w:rFonts w:ascii="Times New Roman" w:hAnsi="Times New Roman" w:cs="Times New Roman"/>
          <w:sz w:val="24"/>
          <w:szCs w:val="24"/>
        </w:rPr>
        <w:t>Областного государственного автономного учреждения</w:t>
      </w:r>
      <w:r w:rsidR="00F13D9D" w:rsidRPr="00B2397D">
        <w:rPr>
          <w:rFonts w:ascii="Times New Roman" w:hAnsi="Times New Roman" w:cs="Times New Roman"/>
          <w:sz w:val="24"/>
          <w:szCs w:val="24"/>
        </w:rPr>
        <w:t xml:space="preserve"> здравоохранения «Санаторий «Юбилейный»</w:t>
      </w:r>
      <w:r w:rsidR="00F13D9D" w:rsidRPr="00B2397D">
        <w:rPr>
          <w:rFonts w:ascii="Times New Roman" w:eastAsia="Lucida Sans Unicode" w:hAnsi="Times New Roman" w:cs="Times New Roman"/>
          <w:i/>
          <w:sz w:val="24"/>
          <w:szCs w:val="24"/>
        </w:rPr>
        <w:t xml:space="preserve"> </w:t>
      </w:r>
      <w:r w:rsidRPr="00B2397D">
        <w:rPr>
          <w:rFonts w:ascii="Times New Roman" w:eastAsia="Lucida Sans Unicode" w:hAnsi="Times New Roman" w:cs="Times New Roman"/>
          <w:sz w:val="24"/>
          <w:szCs w:val="24"/>
        </w:rPr>
        <w:t>(далее – Положение) разработано в соответствии с Конституцией Российской Федерации, Гражданским кодексом Российской Федерации, Федеральным законом</w:t>
      </w:r>
      <w:r w:rsidR="00FE0C24">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 xml:space="preserve">№ 223-ФЗ, на основании Типового положения, утвержденного приказом министерства по регулированию контрактной системы в сфере закупок Иркутской области от </w:t>
      </w:r>
      <w:r w:rsidR="00B2397D" w:rsidRPr="007B44BA">
        <w:rPr>
          <w:rFonts w:ascii="Times New Roman" w:hAnsi="Times New Roman"/>
          <w:sz w:val="24"/>
          <w:szCs w:val="24"/>
        </w:rPr>
        <w:t>«29» июня 2018 года</w:t>
      </w:r>
      <w:r w:rsidR="00B2397D">
        <w:rPr>
          <w:rFonts w:ascii="Times New Roman" w:hAnsi="Times New Roman"/>
          <w:sz w:val="24"/>
          <w:szCs w:val="24"/>
        </w:rPr>
        <w:t xml:space="preserve"> </w:t>
      </w:r>
      <w:r w:rsidR="00B2397D" w:rsidRPr="007B44BA">
        <w:rPr>
          <w:rFonts w:ascii="Times New Roman" w:hAnsi="Times New Roman"/>
          <w:sz w:val="24"/>
          <w:szCs w:val="24"/>
        </w:rPr>
        <w:t xml:space="preserve"> № 23-мпр</w:t>
      </w:r>
      <w:r w:rsidR="00D86B6D">
        <w:rPr>
          <w:rFonts w:ascii="Times New Roman" w:hAnsi="Times New Roman"/>
          <w:sz w:val="24"/>
          <w:szCs w:val="24"/>
        </w:rPr>
        <w:t>,</w:t>
      </w:r>
      <w:r w:rsidR="00B2397D" w:rsidRPr="007B44BA">
        <w:rPr>
          <w:rFonts w:ascii="Times New Roman" w:hAnsi="Times New Roman"/>
          <w:sz w:val="24"/>
          <w:szCs w:val="24"/>
        </w:rPr>
        <w:t xml:space="preserve"> </w:t>
      </w:r>
      <w:r w:rsidRPr="00B2397D">
        <w:rPr>
          <w:rFonts w:ascii="Times New Roman" w:eastAsia="Lucida Sans Unicode" w:hAnsi="Times New Roman" w:cs="Times New Roman"/>
          <w:sz w:val="24"/>
          <w:szCs w:val="24"/>
        </w:rPr>
        <w:t xml:space="preserve">и вступает в силу </w:t>
      </w:r>
      <w:r w:rsidR="00B92903">
        <w:rPr>
          <w:rFonts w:ascii="Times New Roman" w:eastAsia="Lucida Sans Unicode" w:hAnsi="Times New Roman" w:cs="Times New Roman"/>
          <w:sz w:val="24"/>
          <w:szCs w:val="24"/>
        </w:rPr>
        <w:t xml:space="preserve"> с момента</w:t>
      </w:r>
      <w:proofErr w:type="gramEnd"/>
      <w:r w:rsidR="00B92903">
        <w:rPr>
          <w:rFonts w:ascii="Times New Roman" w:eastAsia="Lucida Sans Unicode" w:hAnsi="Times New Roman" w:cs="Times New Roman"/>
          <w:sz w:val="24"/>
          <w:szCs w:val="24"/>
        </w:rPr>
        <w:t xml:space="preserve"> </w:t>
      </w:r>
      <w:proofErr w:type="gramStart"/>
      <w:r w:rsidR="00B92903">
        <w:rPr>
          <w:rFonts w:ascii="Times New Roman" w:eastAsia="Lucida Sans Unicode" w:hAnsi="Times New Roman" w:cs="Times New Roman"/>
          <w:sz w:val="24"/>
          <w:szCs w:val="24"/>
        </w:rPr>
        <w:t>его размещения в ЕИС</w:t>
      </w:r>
      <w:r w:rsidRPr="00477383">
        <w:rPr>
          <w:rFonts w:ascii="Times New Roman" w:eastAsia="Lucida Sans Unicode" w:hAnsi="Times New Roman" w:cs="Times New Roman"/>
          <w:sz w:val="24"/>
          <w:szCs w:val="24"/>
        </w:rPr>
        <w:t>,</w:t>
      </w:r>
      <w:r w:rsidRPr="00B2397D">
        <w:rPr>
          <w:rFonts w:ascii="Times New Roman" w:eastAsia="Lucida Sans Unicode" w:hAnsi="Times New Roman" w:cs="Times New Roman"/>
          <w:sz w:val="24"/>
          <w:szCs w:val="24"/>
        </w:rPr>
        <w:t xml:space="preserve"> регламентирует закупочную деятельность Заказчика и содержит требования</w:t>
      </w:r>
      <w:r w:rsidR="004A43AA">
        <w:rPr>
          <w:rFonts w:ascii="Times New Roman" w:eastAsia="Lucida Sans Unicode" w:hAnsi="Times New Roman" w:cs="Times New Roman"/>
          <w:sz w:val="24"/>
          <w:szCs w:val="24"/>
        </w:rPr>
        <w:t xml:space="preserve"> к закупке, в том числе </w:t>
      </w:r>
      <w:r w:rsidR="004A43AA">
        <w:rPr>
          <w:rFonts w:ascii="Times New Roman" w:eastAsia="Lucida Sans Unicode" w:hAnsi="Times New Roman" w:cs="Times New Roman"/>
          <w:sz w:val="24"/>
          <w:szCs w:val="24"/>
        </w:rPr>
        <w:lastRenderedPageBreak/>
        <w:t>порядок</w:t>
      </w:r>
      <w:r w:rsidR="00B92903">
        <w:rPr>
          <w:rFonts w:ascii="Times New Roman" w:eastAsia="Lucida Sans Unicode" w:hAnsi="Times New Roman" w:cs="Times New Roman"/>
          <w:sz w:val="24"/>
          <w:szCs w:val="24"/>
        </w:rPr>
        <w:t xml:space="preserve"> определения и обоснования начальной (максимальной) цены договора,</w:t>
      </w:r>
      <w:r w:rsidR="004A43AA">
        <w:rPr>
          <w:rFonts w:ascii="Times New Roman" w:eastAsia="Lucida Sans Unicode" w:hAnsi="Times New Roman" w:cs="Times New Roman"/>
          <w:sz w:val="24"/>
          <w:szCs w:val="24"/>
        </w:rPr>
        <w:t xml:space="preserve"> цены договора, заключаемого с единственным поставщиком (подрядчиком</w:t>
      </w:r>
      <w:r w:rsidR="00C668C5">
        <w:rPr>
          <w:rFonts w:ascii="Times New Roman" w:eastAsia="Lucida Sans Unicode" w:hAnsi="Times New Roman" w:cs="Times New Roman"/>
          <w:sz w:val="24"/>
          <w:szCs w:val="24"/>
        </w:rPr>
        <w:t>, исполнителем), включая порядок определения формулы цены, устанавливающий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w:t>
      </w:r>
      <w:proofErr w:type="gramEnd"/>
      <w:r w:rsidR="00C668C5">
        <w:rPr>
          <w:rFonts w:ascii="Times New Roman" w:eastAsia="Lucida Sans Unicode" w:hAnsi="Times New Roman" w:cs="Times New Roman"/>
          <w:sz w:val="24"/>
          <w:szCs w:val="24"/>
        </w:rPr>
        <w:t>, услуги, определения максимального значения цены договора, порядок подготовки и осуществления</w:t>
      </w:r>
      <w:r w:rsidR="004D3B0D">
        <w:rPr>
          <w:rFonts w:ascii="Times New Roman" w:eastAsia="Lucida Sans Unicode" w:hAnsi="Times New Roman" w:cs="Times New Roman"/>
          <w:sz w:val="24"/>
          <w:szCs w:val="24"/>
        </w:rPr>
        <w:t xml:space="preserve"> закупки</w:t>
      </w:r>
      <w:r w:rsidRPr="00B2397D">
        <w:rPr>
          <w:rFonts w:ascii="Times New Roman" w:eastAsia="Lucida Sans Unicode" w:hAnsi="Times New Roman" w:cs="Times New Roman"/>
          <w:sz w:val="24"/>
          <w:szCs w:val="24"/>
        </w:rPr>
        <w:t xml:space="preserve"> способами, установленными Федеральным законом № 223-ФЗ и Положением, условия их применения, порядок заключения и исполнения догово</w:t>
      </w:r>
      <w:r w:rsidR="004D3B0D">
        <w:rPr>
          <w:rFonts w:ascii="Times New Roman" w:eastAsia="Lucida Sans Unicode" w:hAnsi="Times New Roman" w:cs="Times New Roman"/>
          <w:sz w:val="24"/>
          <w:szCs w:val="24"/>
        </w:rPr>
        <w:t>ра</w:t>
      </w:r>
      <w:r w:rsidRPr="00B2397D">
        <w:rPr>
          <w:rFonts w:ascii="Times New Roman" w:eastAsia="Lucida Sans Unicode" w:hAnsi="Times New Roman" w:cs="Times New Roman"/>
          <w:sz w:val="24"/>
          <w:szCs w:val="24"/>
        </w:rPr>
        <w:t xml:space="preserve">, а также иные связанные с обеспечением закупки требования. </w:t>
      </w:r>
    </w:p>
    <w:p w:rsidR="006739AC" w:rsidRPr="00B2397D" w:rsidRDefault="006739AC" w:rsidP="00C9320F">
      <w:pPr>
        <w:numPr>
          <w:ilvl w:val="1"/>
          <w:numId w:val="51"/>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Целями регулирования Положения являются:</w:t>
      </w:r>
    </w:p>
    <w:p w:rsidR="006739AC" w:rsidRPr="00B2397D" w:rsidRDefault="006739AC" w:rsidP="00D14C90">
      <w:pPr>
        <w:shd w:val="clear" w:color="auto" w:fill="FFFFFF"/>
        <w:tabs>
          <w:tab w:val="left" w:pos="709"/>
          <w:tab w:val="left" w:pos="1134"/>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1)</w:t>
      </w:r>
      <w:r w:rsidRPr="00B2397D">
        <w:rPr>
          <w:rFonts w:ascii="Times New Roman" w:eastAsia="Lucida Sans Unicode" w:hAnsi="Times New Roman" w:cs="Times New Roman"/>
          <w:sz w:val="24"/>
          <w:szCs w:val="24"/>
        </w:rPr>
        <w:tab/>
        <w:t>обеспечение единства экономического пространства;</w:t>
      </w:r>
    </w:p>
    <w:p w:rsidR="006739AC" w:rsidRPr="00B2397D" w:rsidRDefault="006739AC" w:rsidP="00D14C90">
      <w:pPr>
        <w:shd w:val="clear" w:color="auto" w:fill="FFFFFF"/>
        <w:tabs>
          <w:tab w:val="left" w:pos="709"/>
          <w:tab w:val="left" w:pos="1134"/>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2)</w:t>
      </w:r>
      <w:r w:rsidRPr="00B2397D">
        <w:rPr>
          <w:rFonts w:ascii="Times New Roman" w:eastAsia="Lucida Sans Unicode" w:hAnsi="Times New Roman" w:cs="Times New Roman"/>
          <w:sz w:val="24"/>
          <w:szCs w:val="24"/>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739AC" w:rsidRPr="00B2397D" w:rsidRDefault="006739AC" w:rsidP="00D14C90">
      <w:pPr>
        <w:shd w:val="clear" w:color="auto" w:fill="FFFFFF"/>
        <w:tabs>
          <w:tab w:val="left" w:pos="709"/>
          <w:tab w:val="left" w:pos="993"/>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3)</w:t>
      </w:r>
      <w:r w:rsidRPr="00B2397D">
        <w:rPr>
          <w:rFonts w:ascii="Times New Roman" w:eastAsia="Lucida Sans Unicode" w:hAnsi="Times New Roman" w:cs="Times New Roman"/>
          <w:sz w:val="24"/>
          <w:szCs w:val="24"/>
        </w:rPr>
        <w:tab/>
        <w:t>эффективное использование денежных средств;</w:t>
      </w:r>
    </w:p>
    <w:p w:rsidR="006739AC" w:rsidRPr="00B2397D" w:rsidRDefault="006739AC" w:rsidP="00D14C90">
      <w:pPr>
        <w:shd w:val="clear" w:color="auto" w:fill="FFFFFF"/>
        <w:tabs>
          <w:tab w:val="left" w:pos="709"/>
          <w:tab w:val="left" w:pos="993"/>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4)</w:t>
      </w:r>
      <w:r w:rsidRPr="00B2397D">
        <w:rPr>
          <w:rFonts w:ascii="Times New Roman" w:eastAsia="Lucida Sans Unicode" w:hAnsi="Times New Roman" w:cs="Times New Roman"/>
          <w:sz w:val="24"/>
          <w:szCs w:val="24"/>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6739AC" w:rsidRPr="00B2397D" w:rsidRDefault="006739AC" w:rsidP="00D14C90">
      <w:pPr>
        <w:shd w:val="clear" w:color="auto" w:fill="FFFFFF"/>
        <w:tabs>
          <w:tab w:val="left" w:pos="709"/>
          <w:tab w:val="left" w:pos="993"/>
          <w:tab w:val="left" w:pos="1134"/>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5)</w:t>
      </w:r>
      <w:r w:rsidRPr="00B2397D">
        <w:rPr>
          <w:rFonts w:ascii="Times New Roman" w:eastAsia="Lucida Sans Unicode" w:hAnsi="Times New Roman" w:cs="Times New Roman"/>
          <w:sz w:val="24"/>
          <w:szCs w:val="24"/>
        </w:rPr>
        <w:tab/>
        <w:t xml:space="preserve">развитие добросовестной конкуренции; </w:t>
      </w:r>
    </w:p>
    <w:p w:rsidR="006739AC" w:rsidRPr="00B2397D" w:rsidRDefault="006739AC" w:rsidP="00D14C90">
      <w:pPr>
        <w:shd w:val="clear" w:color="auto" w:fill="FFFFFF"/>
        <w:tabs>
          <w:tab w:val="left" w:pos="709"/>
          <w:tab w:val="left" w:pos="993"/>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6)</w:t>
      </w:r>
      <w:r w:rsidRPr="00B2397D">
        <w:rPr>
          <w:rFonts w:ascii="Times New Roman" w:eastAsia="Lucida Sans Unicode" w:hAnsi="Times New Roman" w:cs="Times New Roman"/>
          <w:sz w:val="24"/>
          <w:szCs w:val="24"/>
        </w:rPr>
        <w:tab/>
        <w:t>обеспечение гласности и прозрачности закупки;</w:t>
      </w:r>
    </w:p>
    <w:p w:rsidR="006739AC" w:rsidRPr="00B2397D" w:rsidRDefault="006739AC" w:rsidP="00D14C90">
      <w:pPr>
        <w:shd w:val="clear" w:color="auto" w:fill="FFFFFF"/>
        <w:tabs>
          <w:tab w:val="left" w:pos="709"/>
          <w:tab w:val="left" w:pos="993"/>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7)</w:t>
      </w:r>
      <w:r w:rsidRPr="00B2397D">
        <w:rPr>
          <w:rFonts w:ascii="Times New Roman" w:eastAsia="Lucida Sans Unicode" w:hAnsi="Times New Roman" w:cs="Times New Roman"/>
          <w:sz w:val="24"/>
          <w:szCs w:val="24"/>
        </w:rPr>
        <w:tab/>
        <w:t>предотвращение коррупции и других злоупотреблений.</w:t>
      </w:r>
    </w:p>
    <w:p w:rsidR="006739AC" w:rsidRPr="00B2397D" w:rsidRDefault="006739AC" w:rsidP="00C9320F">
      <w:pPr>
        <w:numPr>
          <w:ilvl w:val="1"/>
          <w:numId w:val="51"/>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При осуществлении закупочной деятельности Заказчик руководствуется следующими принципами:</w:t>
      </w:r>
    </w:p>
    <w:p w:rsidR="006739AC" w:rsidRPr="00B2397D" w:rsidRDefault="006739AC" w:rsidP="00D14C90">
      <w:pPr>
        <w:shd w:val="clear" w:color="auto" w:fill="FFFFFF"/>
        <w:tabs>
          <w:tab w:val="left" w:pos="709"/>
          <w:tab w:val="left" w:pos="993"/>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1)</w:t>
      </w:r>
      <w:r w:rsidRPr="00B2397D">
        <w:rPr>
          <w:rFonts w:ascii="Times New Roman" w:eastAsia="Lucida Sans Unicode" w:hAnsi="Times New Roman" w:cs="Times New Roman"/>
          <w:sz w:val="24"/>
          <w:szCs w:val="24"/>
        </w:rPr>
        <w:tab/>
        <w:t>информационная открытость закупки;</w:t>
      </w:r>
    </w:p>
    <w:p w:rsidR="006739AC" w:rsidRPr="00B2397D" w:rsidRDefault="006739AC" w:rsidP="00D14C90">
      <w:pPr>
        <w:shd w:val="clear" w:color="auto" w:fill="FFFFFF"/>
        <w:tabs>
          <w:tab w:val="left" w:pos="709"/>
          <w:tab w:val="left" w:pos="993"/>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2)</w:t>
      </w:r>
      <w:r w:rsidRPr="00B2397D">
        <w:rPr>
          <w:rFonts w:ascii="Times New Roman" w:eastAsia="Lucida Sans Unicode" w:hAnsi="Times New Roman" w:cs="Times New Roman"/>
          <w:sz w:val="24"/>
          <w:szCs w:val="24"/>
        </w:rPr>
        <w:tab/>
        <w:t>равноправие, справедливость, отсутствие дискриминации и необоснованных ограничений конкуренции по отношению к участникам закупки;</w:t>
      </w:r>
    </w:p>
    <w:p w:rsidR="006739AC" w:rsidRPr="00B2397D" w:rsidRDefault="006739AC" w:rsidP="00D14C90">
      <w:pPr>
        <w:shd w:val="clear" w:color="auto" w:fill="FFFFFF"/>
        <w:tabs>
          <w:tab w:val="left" w:pos="709"/>
          <w:tab w:val="left" w:pos="993"/>
          <w:tab w:val="left" w:pos="1134"/>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3)</w:t>
      </w:r>
      <w:r w:rsidRPr="00B2397D">
        <w:rPr>
          <w:rFonts w:ascii="Times New Roman" w:eastAsia="Lucida Sans Unicode" w:hAnsi="Times New Roman" w:cs="Times New Roman"/>
          <w:sz w:val="24"/>
          <w:szCs w:val="24"/>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6739AC" w:rsidRPr="00B2397D" w:rsidRDefault="006739AC" w:rsidP="00D14C90">
      <w:pPr>
        <w:shd w:val="clear" w:color="auto" w:fill="FFFFFF"/>
        <w:tabs>
          <w:tab w:val="left" w:pos="709"/>
          <w:tab w:val="left" w:pos="993"/>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4)</w:t>
      </w:r>
      <w:r w:rsidRPr="00B2397D">
        <w:rPr>
          <w:rFonts w:ascii="Times New Roman" w:eastAsia="Lucida Sans Unicode" w:hAnsi="Times New Roman" w:cs="Times New Roman"/>
          <w:sz w:val="24"/>
          <w:szCs w:val="24"/>
        </w:rPr>
        <w:tab/>
        <w:t>отсутствие ограничения допуска к участию в закупке путем установления не</w:t>
      </w:r>
      <w:r w:rsidR="00D31844">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измеряемых требований к участникам закупки.</w:t>
      </w:r>
    </w:p>
    <w:p w:rsidR="006739AC" w:rsidRPr="00B2397D" w:rsidRDefault="006739AC" w:rsidP="005952B3">
      <w:pPr>
        <w:shd w:val="clear" w:color="auto" w:fill="FFFFFF"/>
        <w:tabs>
          <w:tab w:val="left" w:pos="709"/>
        </w:tabs>
        <w:suppressAutoHyphens/>
        <w:spacing w:after="0" w:line="240" w:lineRule="auto"/>
        <w:ind w:firstLine="709"/>
        <w:jc w:val="center"/>
        <w:rPr>
          <w:rFonts w:ascii="Times New Roman" w:eastAsia="Lucida Sans Unicode" w:hAnsi="Times New Roman" w:cs="Times New Roman"/>
          <w:b/>
          <w:sz w:val="24"/>
          <w:szCs w:val="24"/>
        </w:rPr>
      </w:pPr>
    </w:p>
    <w:p w:rsidR="006739AC" w:rsidRPr="002E737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bookmarkStart w:id="7" w:name="_Toc450226727"/>
      <w:bookmarkStart w:id="8" w:name="_Toc516146009"/>
      <w:bookmarkStart w:id="9" w:name="_Toc518893385"/>
      <w:r w:rsidRPr="002E737E">
        <w:rPr>
          <w:rFonts w:ascii="Times New Roman" w:eastAsia="Times New Roman" w:hAnsi="Times New Roman" w:cs="Times New Roman"/>
          <w:b/>
          <w:bCs/>
          <w:kern w:val="32"/>
          <w:sz w:val="24"/>
          <w:szCs w:val="24"/>
        </w:rPr>
        <w:t>Глава 3.ИНФОРМАЦИОННОЕ ОБЕСПЕЧЕНИЕ ЗАКУПОК</w:t>
      </w:r>
      <w:bookmarkEnd w:id="7"/>
      <w:bookmarkEnd w:id="8"/>
      <w:bookmarkEnd w:id="9"/>
    </w:p>
    <w:p w:rsidR="006739AC" w:rsidRPr="00B2397D" w:rsidRDefault="006739AC" w:rsidP="00C9320F">
      <w:pPr>
        <w:numPr>
          <w:ilvl w:val="1"/>
          <w:numId w:val="46"/>
        </w:numPr>
        <w:shd w:val="clear" w:color="auto" w:fill="FFFFFF"/>
        <w:tabs>
          <w:tab w:val="left" w:pos="709"/>
          <w:tab w:val="left" w:pos="993"/>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6739AC" w:rsidRPr="00B2397D" w:rsidRDefault="006739AC" w:rsidP="00C9320F">
      <w:pPr>
        <w:numPr>
          <w:ilvl w:val="1"/>
          <w:numId w:val="46"/>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739AC" w:rsidRPr="00B2397D" w:rsidRDefault="006739AC" w:rsidP="00C9320F">
      <w:pPr>
        <w:numPr>
          <w:ilvl w:val="1"/>
          <w:numId w:val="46"/>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739AC" w:rsidRPr="00B2397D" w:rsidRDefault="006739AC" w:rsidP="00C9320F">
      <w:pPr>
        <w:numPr>
          <w:ilvl w:val="1"/>
          <w:numId w:val="46"/>
        </w:numPr>
        <w:shd w:val="clear" w:color="auto" w:fill="FFFFFF"/>
        <w:tabs>
          <w:tab w:val="left" w:pos="709"/>
          <w:tab w:val="left" w:pos="1134"/>
        </w:tabs>
        <w:suppressAutoHyphens/>
        <w:autoSpaceDE w:val="0"/>
        <w:autoSpaceDN w:val="0"/>
        <w:adjustRightInd w:val="0"/>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w:t>
      </w:r>
    </w:p>
    <w:p w:rsidR="006739AC" w:rsidRPr="00B2397D" w:rsidRDefault="006739AC" w:rsidP="00C9320F">
      <w:pPr>
        <w:numPr>
          <w:ilvl w:val="1"/>
          <w:numId w:val="46"/>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течение календарного года возможна корректировка плана закупки, в том числе в случае:</w:t>
      </w:r>
    </w:p>
    <w:p w:rsidR="006739AC" w:rsidRPr="00B2397D" w:rsidRDefault="006739AC" w:rsidP="00C9320F">
      <w:pPr>
        <w:numPr>
          <w:ilvl w:val="0"/>
          <w:numId w:val="47"/>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739AC" w:rsidRPr="00B2397D" w:rsidRDefault="006739AC" w:rsidP="00C9320F">
      <w:pPr>
        <w:numPr>
          <w:ilvl w:val="0"/>
          <w:numId w:val="47"/>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739AC" w:rsidRPr="00B2397D" w:rsidRDefault="006739AC" w:rsidP="00C9320F">
      <w:pPr>
        <w:numPr>
          <w:ilvl w:val="0"/>
          <w:numId w:val="47"/>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увеличения (уменьшения) объема субсидии, предоставляемой из областного бюджета;</w:t>
      </w:r>
    </w:p>
    <w:p w:rsidR="006739AC" w:rsidRPr="00B2397D" w:rsidRDefault="006739AC" w:rsidP="00C9320F">
      <w:pPr>
        <w:numPr>
          <w:ilvl w:val="0"/>
          <w:numId w:val="47"/>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иных случаях, установленных Положением и другими документами Заказчика.</w:t>
      </w:r>
    </w:p>
    <w:p w:rsidR="006739AC" w:rsidRPr="00B2397D" w:rsidRDefault="006739AC" w:rsidP="00C9320F">
      <w:pPr>
        <w:numPr>
          <w:ilvl w:val="1"/>
          <w:numId w:val="46"/>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документации о конкурентной закупке или извещения о проведении запроса котировок в электронной форме</w:t>
      </w:r>
      <w:proofErr w:type="gramEnd"/>
      <w:r w:rsidRPr="00B2397D">
        <w:rPr>
          <w:rFonts w:ascii="Times New Roman" w:eastAsia="Lucida Sans Unicode" w:hAnsi="Times New Roman" w:cs="Times New Roman"/>
          <w:sz w:val="24"/>
          <w:szCs w:val="24"/>
        </w:rPr>
        <w:t xml:space="preserve">,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p>
    <w:p w:rsidR="006739AC" w:rsidRPr="00B2397D" w:rsidRDefault="00060207" w:rsidP="005952B3">
      <w:pPr>
        <w:shd w:val="clear" w:color="auto" w:fill="FFFFFF"/>
        <w:tabs>
          <w:tab w:val="left" w:pos="0"/>
          <w:tab w:val="left" w:pos="1701"/>
          <w:tab w:val="left" w:pos="6946"/>
        </w:tabs>
        <w:suppressAutoHyphens/>
        <w:spacing w:after="0" w:line="240" w:lineRule="auto"/>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Извещение об осуществлении закупки у единственного поставщика (подрядчика, исполнителя), за исключением случая, предусмотренного подпунктом 21 пункта 19.1 Положения, не требуется.</w:t>
      </w:r>
    </w:p>
    <w:p w:rsidR="006739AC" w:rsidRPr="00B2397D" w:rsidRDefault="006739AC" w:rsidP="00C9320F">
      <w:pPr>
        <w:numPr>
          <w:ilvl w:val="1"/>
          <w:numId w:val="46"/>
        </w:numPr>
        <w:shd w:val="clear" w:color="auto" w:fill="FFFFFF"/>
        <w:tabs>
          <w:tab w:val="left" w:pos="709"/>
          <w:tab w:val="left" w:pos="1134"/>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rsidR="006739AC" w:rsidRPr="00B2397D" w:rsidRDefault="006739AC" w:rsidP="00C9320F">
      <w:pPr>
        <w:numPr>
          <w:ilvl w:val="1"/>
          <w:numId w:val="46"/>
        </w:numPr>
        <w:shd w:val="clear" w:color="auto" w:fill="FFFFFF"/>
        <w:tabs>
          <w:tab w:val="left" w:pos="709"/>
          <w:tab w:val="left" w:pos="851"/>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Заказчик вправе не размещать в ЕИС следующие сведения:</w:t>
      </w:r>
    </w:p>
    <w:p w:rsidR="006739AC" w:rsidRPr="00B2397D" w:rsidRDefault="006739AC" w:rsidP="00C9320F">
      <w:pPr>
        <w:numPr>
          <w:ilvl w:val="0"/>
          <w:numId w:val="48"/>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 за исключением случаев, предусмотренных Положением;</w:t>
      </w:r>
    </w:p>
    <w:p w:rsidR="006739AC" w:rsidRPr="00B2397D" w:rsidRDefault="006739AC" w:rsidP="00C9320F">
      <w:pPr>
        <w:numPr>
          <w:ilvl w:val="0"/>
          <w:numId w:val="48"/>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739AC" w:rsidRPr="00B2397D" w:rsidRDefault="006739AC" w:rsidP="00C9320F">
      <w:pPr>
        <w:numPr>
          <w:ilvl w:val="0"/>
          <w:numId w:val="48"/>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6739AC" w:rsidRPr="00B2397D" w:rsidRDefault="006739AC" w:rsidP="00C9320F">
      <w:pPr>
        <w:numPr>
          <w:ilvl w:val="1"/>
          <w:numId w:val="4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9" w:history="1">
        <w:r w:rsidRPr="00B2397D">
          <w:rPr>
            <w:rFonts w:ascii="Times New Roman" w:eastAsia="Lucida Sans Unicode" w:hAnsi="Times New Roman" w:cs="Times New Roman"/>
            <w:sz w:val="24"/>
            <w:szCs w:val="24"/>
          </w:rPr>
          <w:t>частью 1</w:t>
        </w:r>
      </w:hyperlink>
      <w:r w:rsidRPr="00B2397D">
        <w:rPr>
          <w:rFonts w:ascii="Times New Roman" w:eastAsia="Lucida Sans Unicode" w:hAnsi="Times New Roman" w:cs="Times New Roman"/>
          <w:sz w:val="24"/>
          <w:szCs w:val="24"/>
        </w:rPr>
        <w:t xml:space="preserve"> статьи 4.1 Федерального закона № 223-ФЗ, размещаются Заказчиком в ЕИС посредством РИС в порядке, определенном регламентом РИС.</w:t>
      </w:r>
      <w:proofErr w:type="gramEnd"/>
    </w:p>
    <w:p w:rsidR="006739AC" w:rsidRPr="00B2397D" w:rsidRDefault="006739AC" w:rsidP="00C9320F">
      <w:pPr>
        <w:numPr>
          <w:ilvl w:val="1"/>
          <w:numId w:val="4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lastRenderedPageBreak/>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применением формы ежемесячного отчета о заключенных договорах, установленной приложением 1 к Положению.</w:t>
      </w:r>
      <w:proofErr w:type="gramEnd"/>
    </w:p>
    <w:p w:rsidR="006739AC" w:rsidRPr="00B2397D" w:rsidRDefault="006739AC" w:rsidP="00C9320F">
      <w:pPr>
        <w:numPr>
          <w:ilvl w:val="1"/>
          <w:numId w:val="4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0" w:name="пункт311"/>
      <w:r w:rsidRPr="00B2397D">
        <w:rPr>
          <w:rFonts w:ascii="Times New Roman" w:eastAsia="Lucida Sans Unicode" w:hAnsi="Times New Roman" w:cs="Times New Roman"/>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bookmarkEnd w:id="10"/>
    <w:p w:rsidR="006739AC" w:rsidRPr="00B2397D" w:rsidRDefault="006739AC" w:rsidP="00C9320F">
      <w:pPr>
        <w:numPr>
          <w:ilvl w:val="1"/>
          <w:numId w:val="4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w:t>
      </w:r>
      <w:proofErr w:type="gramEnd"/>
      <w:r w:rsidRPr="00B2397D">
        <w:rPr>
          <w:rFonts w:ascii="Times New Roman" w:eastAsia="Lucida Sans Unicode" w:hAnsi="Times New Roman" w:cs="Times New Roman"/>
          <w:sz w:val="24"/>
          <w:szCs w:val="24"/>
        </w:rPr>
        <w:t xml:space="preserve"> считается размещенной в установленном порядке.</w:t>
      </w:r>
    </w:p>
    <w:p w:rsidR="006739AC" w:rsidRPr="00B2397D" w:rsidRDefault="006739AC" w:rsidP="00C9320F">
      <w:pPr>
        <w:numPr>
          <w:ilvl w:val="1"/>
          <w:numId w:val="4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6739AC" w:rsidRPr="00B2397D"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2E737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bookmarkStart w:id="11" w:name="_Toc450226728"/>
      <w:bookmarkStart w:id="12" w:name="_Toc516146010"/>
      <w:bookmarkStart w:id="13" w:name="_Toc518893386"/>
      <w:r w:rsidRPr="002E737E">
        <w:rPr>
          <w:rFonts w:ascii="Times New Roman" w:eastAsia="Times New Roman" w:hAnsi="Times New Roman" w:cs="Times New Roman"/>
          <w:b/>
          <w:bCs/>
          <w:kern w:val="32"/>
          <w:sz w:val="24"/>
          <w:szCs w:val="24"/>
        </w:rPr>
        <w:t>Глава 4. ЦЕНТРАЛИЗАЦИЯ ЗАКУПОК</w:t>
      </w:r>
      <w:bookmarkEnd w:id="11"/>
      <w:bookmarkEnd w:id="12"/>
      <w:bookmarkEnd w:id="13"/>
    </w:p>
    <w:p w:rsidR="006739AC" w:rsidRPr="00B2397D" w:rsidRDefault="006739AC" w:rsidP="00C9320F">
      <w:pPr>
        <w:numPr>
          <w:ilvl w:val="1"/>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При проведении конкурентных закупок с НМЦД</w:t>
      </w:r>
      <w:r w:rsidR="00060207">
        <w:rPr>
          <w:rFonts w:ascii="Times New Roman" w:eastAsia="Lucida Sans Unicode" w:hAnsi="Times New Roman" w:cs="Times New Roman"/>
          <w:sz w:val="24"/>
          <w:szCs w:val="24"/>
        </w:rPr>
        <w:t>, максимальным значением цены договора</w:t>
      </w:r>
      <w:r w:rsidRPr="00B2397D">
        <w:rPr>
          <w:rFonts w:ascii="Times New Roman" w:eastAsia="Lucida Sans Unicode" w:hAnsi="Times New Roman" w:cs="Times New Roman"/>
          <w:sz w:val="24"/>
          <w:szCs w:val="24"/>
        </w:rPr>
        <w:t xml:space="preserve">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6739AC" w:rsidRPr="00B2397D"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roofErr w:type="gramEnd"/>
    </w:p>
    <w:p w:rsidR="006739AC" w:rsidRPr="00B2397D" w:rsidRDefault="006739AC" w:rsidP="00C9320F">
      <w:pPr>
        <w:numPr>
          <w:ilvl w:val="1"/>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При проведении конкурентной закупки с НМЦД</w:t>
      </w:r>
      <w:r w:rsidR="00060207">
        <w:rPr>
          <w:rFonts w:ascii="Times New Roman" w:eastAsia="Lucida Sans Unicode" w:hAnsi="Times New Roman" w:cs="Times New Roman"/>
          <w:sz w:val="24"/>
          <w:szCs w:val="24"/>
        </w:rPr>
        <w:t>,</w:t>
      </w:r>
      <w:r w:rsidR="00060207" w:rsidRPr="00060207">
        <w:rPr>
          <w:rFonts w:ascii="Times New Roman" w:eastAsia="Lucida Sans Unicode" w:hAnsi="Times New Roman" w:cs="Times New Roman"/>
          <w:sz w:val="24"/>
          <w:szCs w:val="24"/>
        </w:rPr>
        <w:t xml:space="preserve"> </w:t>
      </w:r>
      <w:r w:rsidR="00060207">
        <w:rPr>
          <w:rFonts w:ascii="Times New Roman" w:eastAsia="Lucida Sans Unicode" w:hAnsi="Times New Roman" w:cs="Times New Roman"/>
          <w:sz w:val="24"/>
          <w:szCs w:val="24"/>
        </w:rPr>
        <w:t>максимальным значением цены договора</w:t>
      </w:r>
      <w:r w:rsidRPr="00B2397D">
        <w:rPr>
          <w:rFonts w:ascii="Times New Roman" w:eastAsia="Lucida Sans Unicode" w:hAnsi="Times New Roman" w:cs="Times New Roman"/>
          <w:sz w:val="24"/>
          <w:szCs w:val="24"/>
        </w:rPr>
        <w:t xml:space="preserve"> от пяти миллионов рублей и выше:</w:t>
      </w:r>
    </w:p>
    <w:p w:rsidR="006739AC" w:rsidRPr="00B2397D" w:rsidRDefault="006739AC" w:rsidP="00C9320F">
      <w:pPr>
        <w:numPr>
          <w:ilvl w:val="2"/>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w:t>
      </w:r>
      <w:r w:rsidR="00060207">
        <w:rPr>
          <w:rFonts w:ascii="Times New Roman" w:eastAsia="Lucida Sans Unicode" w:hAnsi="Times New Roman" w:cs="Times New Roman"/>
          <w:sz w:val="24"/>
          <w:szCs w:val="24"/>
        </w:rPr>
        <w:t>,</w:t>
      </w:r>
      <w:r w:rsidR="00060207" w:rsidRPr="00060207">
        <w:rPr>
          <w:rFonts w:ascii="Times New Roman" w:eastAsia="Lucida Sans Unicode" w:hAnsi="Times New Roman" w:cs="Times New Roman"/>
          <w:sz w:val="24"/>
          <w:szCs w:val="24"/>
        </w:rPr>
        <w:t xml:space="preserve"> </w:t>
      </w:r>
      <w:r w:rsidR="00060207">
        <w:rPr>
          <w:rFonts w:ascii="Times New Roman" w:eastAsia="Lucida Sans Unicode" w:hAnsi="Times New Roman" w:cs="Times New Roman"/>
          <w:sz w:val="24"/>
          <w:szCs w:val="24"/>
        </w:rPr>
        <w:t>максимальным значением цены договора</w:t>
      </w:r>
      <w:r w:rsidRPr="00B2397D">
        <w:rPr>
          <w:rFonts w:ascii="Times New Roman" w:eastAsia="Lucida Sans Unicode" w:hAnsi="Times New Roman" w:cs="Times New Roman"/>
          <w:sz w:val="24"/>
          <w:szCs w:val="24"/>
        </w:rPr>
        <w:t xml:space="preserve"> от пяти миллионов рублей и выше (далее – проект извещения, документации о конкурентной закупке) посредством РИС. </w:t>
      </w:r>
    </w:p>
    <w:p w:rsidR="006739AC" w:rsidRPr="00B2397D" w:rsidRDefault="006739AC" w:rsidP="00C9320F">
      <w:pPr>
        <w:numPr>
          <w:ilvl w:val="2"/>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w:t>
      </w:r>
      <w:proofErr w:type="gramStart"/>
      <w:r w:rsidRPr="00B2397D">
        <w:rPr>
          <w:rFonts w:ascii="Times New Roman" w:eastAsia="Lucida Sans Unicode" w:hAnsi="Times New Roman" w:cs="Times New Roman"/>
          <w:sz w:val="24"/>
          <w:szCs w:val="24"/>
        </w:rPr>
        <w:t>с даты поступления</w:t>
      </w:r>
      <w:proofErr w:type="gramEnd"/>
      <w:r w:rsidRPr="00B2397D">
        <w:rPr>
          <w:rFonts w:ascii="Times New Roman" w:eastAsia="Lucida Sans Unicode" w:hAnsi="Times New Roman" w:cs="Times New Roman"/>
          <w:sz w:val="24"/>
          <w:szCs w:val="24"/>
        </w:rPr>
        <w:t xml:space="preserve">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6739AC" w:rsidRPr="00B2397D" w:rsidRDefault="006739AC" w:rsidP="00C9320F">
      <w:pPr>
        <w:numPr>
          <w:ilvl w:val="2"/>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6739AC" w:rsidRPr="00B2397D" w:rsidRDefault="006739AC" w:rsidP="00C9320F">
      <w:pPr>
        <w:numPr>
          <w:ilvl w:val="2"/>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6739AC" w:rsidRPr="00B2397D" w:rsidRDefault="006739AC" w:rsidP="00C9320F">
      <w:pPr>
        <w:numPr>
          <w:ilvl w:val="2"/>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6739AC" w:rsidRPr="00B2397D" w:rsidRDefault="006739AC" w:rsidP="00C9320F">
      <w:pPr>
        <w:numPr>
          <w:ilvl w:val="1"/>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w:t>
      </w:r>
      <w:r w:rsidR="00060207">
        <w:rPr>
          <w:rFonts w:ascii="Times New Roman" w:eastAsia="Lucida Sans Unicode" w:hAnsi="Times New Roman" w:cs="Times New Roman"/>
          <w:sz w:val="24"/>
          <w:szCs w:val="24"/>
        </w:rPr>
        <w:t>,</w:t>
      </w:r>
      <w:r w:rsidR="00060207" w:rsidRPr="00060207">
        <w:rPr>
          <w:rFonts w:ascii="Times New Roman" w:eastAsia="Lucida Sans Unicode" w:hAnsi="Times New Roman" w:cs="Times New Roman"/>
          <w:sz w:val="24"/>
          <w:szCs w:val="24"/>
        </w:rPr>
        <w:t xml:space="preserve"> </w:t>
      </w:r>
      <w:r w:rsidR="00060207">
        <w:rPr>
          <w:rFonts w:ascii="Times New Roman" w:eastAsia="Lucida Sans Unicode" w:hAnsi="Times New Roman" w:cs="Times New Roman"/>
          <w:sz w:val="24"/>
          <w:szCs w:val="24"/>
        </w:rPr>
        <w:t>максимальным значением цены договора</w:t>
      </w:r>
      <w:r w:rsidRPr="00B2397D">
        <w:rPr>
          <w:rFonts w:ascii="Times New Roman" w:eastAsia="Lucida Sans Unicode" w:hAnsi="Times New Roman" w:cs="Times New Roman"/>
          <w:sz w:val="24"/>
          <w:szCs w:val="24"/>
        </w:rPr>
        <w:t xml:space="preserve">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roofErr w:type="gramEnd"/>
    </w:p>
    <w:p w:rsidR="006739AC" w:rsidRPr="00B2397D" w:rsidRDefault="006739AC" w:rsidP="00C9320F">
      <w:pPr>
        <w:numPr>
          <w:ilvl w:val="1"/>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Протоколы, составленные в ходе осуществления конкурентной закупки при осуществлении закупок с НМЦД</w:t>
      </w:r>
      <w:r w:rsidR="005A0A33">
        <w:rPr>
          <w:rFonts w:ascii="Times New Roman" w:eastAsia="Lucida Sans Unicode" w:hAnsi="Times New Roman" w:cs="Times New Roman"/>
          <w:sz w:val="24"/>
          <w:szCs w:val="24"/>
        </w:rPr>
        <w:t>,</w:t>
      </w:r>
      <w:r w:rsidR="005A0A33" w:rsidRPr="005A0A33">
        <w:rPr>
          <w:rFonts w:ascii="Times New Roman" w:eastAsia="Lucida Sans Unicode" w:hAnsi="Times New Roman" w:cs="Times New Roman"/>
          <w:sz w:val="24"/>
          <w:szCs w:val="24"/>
        </w:rPr>
        <w:t xml:space="preserve"> </w:t>
      </w:r>
      <w:r w:rsidR="005A0A33">
        <w:rPr>
          <w:rFonts w:ascii="Times New Roman" w:eastAsia="Lucida Sans Unicode" w:hAnsi="Times New Roman" w:cs="Times New Roman"/>
          <w:sz w:val="24"/>
          <w:szCs w:val="24"/>
        </w:rPr>
        <w:t>максимальным значением цены договора</w:t>
      </w:r>
      <w:r w:rsidRPr="00B2397D">
        <w:rPr>
          <w:rFonts w:ascii="Times New Roman" w:eastAsia="Lucida Sans Unicode" w:hAnsi="Times New Roman" w:cs="Times New Roman"/>
          <w:sz w:val="24"/>
          <w:szCs w:val="24"/>
        </w:rPr>
        <w:t xml:space="preserve">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Протоколы, составленные при осуществлении закупок с НМЦД</w:t>
      </w:r>
      <w:r w:rsidR="005A0A33">
        <w:rPr>
          <w:rFonts w:ascii="Times New Roman" w:eastAsia="Lucida Sans Unicode" w:hAnsi="Times New Roman" w:cs="Times New Roman"/>
          <w:sz w:val="24"/>
          <w:szCs w:val="24"/>
        </w:rPr>
        <w:t>,</w:t>
      </w:r>
      <w:r w:rsidR="005A0A33" w:rsidRPr="005A0A33">
        <w:rPr>
          <w:rFonts w:ascii="Times New Roman" w:eastAsia="Lucida Sans Unicode" w:hAnsi="Times New Roman" w:cs="Times New Roman"/>
          <w:sz w:val="24"/>
          <w:szCs w:val="24"/>
        </w:rPr>
        <w:t xml:space="preserve"> </w:t>
      </w:r>
      <w:r w:rsidR="005A0A33">
        <w:rPr>
          <w:rFonts w:ascii="Times New Roman" w:eastAsia="Lucida Sans Unicode" w:hAnsi="Times New Roman" w:cs="Times New Roman"/>
          <w:sz w:val="24"/>
          <w:szCs w:val="24"/>
        </w:rPr>
        <w:t>максимальным значением цены договора</w:t>
      </w:r>
      <w:r w:rsidRPr="00B2397D">
        <w:rPr>
          <w:rFonts w:ascii="Times New Roman" w:eastAsia="Lucida Sans Unicode" w:hAnsi="Times New Roman" w:cs="Times New Roman"/>
          <w:sz w:val="24"/>
          <w:szCs w:val="24"/>
        </w:rPr>
        <w:t xml:space="preserve"> от пяти миллионов рублей и выше, за исключением закупок, осуществляемых закрытым способом, размещаются Заказчиком в ЕИС</w:t>
      </w:r>
      <w:r w:rsidR="00F13D9D">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не позднее чем через три дня со дня подписания таких протоколов.</w:t>
      </w:r>
    </w:p>
    <w:p w:rsidR="006739AC" w:rsidRPr="00B2397D" w:rsidRDefault="006739AC" w:rsidP="00C9320F">
      <w:pPr>
        <w:numPr>
          <w:ilvl w:val="1"/>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Заказчик не вправе осуществлять конкурентные закупки с НМЦД</w:t>
      </w:r>
      <w:r w:rsidR="005A0A33">
        <w:rPr>
          <w:rFonts w:ascii="Times New Roman" w:eastAsia="Lucida Sans Unicode" w:hAnsi="Times New Roman" w:cs="Times New Roman"/>
          <w:sz w:val="24"/>
          <w:szCs w:val="24"/>
        </w:rPr>
        <w:t>,</w:t>
      </w:r>
      <w:r w:rsidR="005A0A33" w:rsidRPr="005A0A33">
        <w:rPr>
          <w:rFonts w:ascii="Times New Roman" w:eastAsia="Lucida Sans Unicode" w:hAnsi="Times New Roman" w:cs="Times New Roman"/>
          <w:sz w:val="24"/>
          <w:szCs w:val="24"/>
        </w:rPr>
        <w:t xml:space="preserve"> </w:t>
      </w:r>
      <w:r w:rsidR="005A0A33">
        <w:rPr>
          <w:rFonts w:ascii="Times New Roman" w:eastAsia="Lucida Sans Unicode" w:hAnsi="Times New Roman" w:cs="Times New Roman"/>
          <w:sz w:val="24"/>
          <w:szCs w:val="24"/>
        </w:rPr>
        <w:t>максимальным значением цены договора</w:t>
      </w:r>
      <w:r w:rsidRPr="00B2397D">
        <w:rPr>
          <w:rFonts w:ascii="Times New Roman" w:eastAsia="Lucida Sans Unicode" w:hAnsi="Times New Roman" w:cs="Times New Roman"/>
          <w:sz w:val="24"/>
          <w:szCs w:val="24"/>
        </w:rPr>
        <w:t xml:space="preserve"> от пяти миллионов рублей и выше, в том числе в случае, предусмотренном </w:t>
      </w:r>
      <w:hyperlink w:anchor="подп21" w:history="1">
        <w:r w:rsidRPr="00B2397D">
          <w:rPr>
            <w:rFonts w:ascii="Times New Roman" w:eastAsia="Lucida Sans Unicode" w:hAnsi="Times New Roman" w:cs="Times New Roman"/>
            <w:sz w:val="24"/>
            <w:szCs w:val="24"/>
          </w:rPr>
          <w:t>подпунктом 21 пункта 19.1</w:t>
        </w:r>
      </w:hyperlink>
      <w:r w:rsidRPr="00B2397D">
        <w:rPr>
          <w:rFonts w:ascii="Times New Roman" w:eastAsia="Lucida Sans Unicode" w:hAnsi="Times New Roman" w:cs="Times New Roman"/>
          <w:sz w:val="24"/>
          <w:szCs w:val="24"/>
        </w:rPr>
        <w:t xml:space="preserve"> Положения, без согласования министерства. </w:t>
      </w:r>
    </w:p>
    <w:p w:rsidR="006739AC" w:rsidRPr="00B2397D"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739AC" w:rsidRPr="002E737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bookmarkStart w:id="14" w:name="_Toc450226729"/>
      <w:bookmarkStart w:id="15" w:name="_Toc516146011"/>
      <w:bookmarkStart w:id="16" w:name="_Toc518893387"/>
      <w:r w:rsidRPr="002E737E">
        <w:rPr>
          <w:rFonts w:ascii="Times New Roman" w:eastAsia="Times New Roman" w:hAnsi="Times New Roman" w:cs="Times New Roman"/>
          <w:b/>
          <w:bCs/>
          <w:kern w:val="32"/>
          <w:sz w:val="24"/>
          <w:szCs w:val="24"/>
        </w:rPr>
        <w:t>Глава 5. ОСУЩЕСТВЛЕНИЕ ЗАКУПОК У СУБЪЕКТОВ МАЛОГО И СРЕДНЕГО ПРЕДПРИНИМАТЕЛЬСТВА</w:t>
      </w:r>
      <w:bookmarkEnd w:id="14"/>
      <w:bookmarkEnd w:id="15"/>
      <w:bookmarkEnd w:id="16"/>
    </w:p>
    <w:p w:rsidR="006739AC" w:rsidRPr="00B2397D" w:rsidRDefault="006739AC" w:rsidP="00C9320F">
      <w:pPr>
        <w:numPr>
          <w:ilvl w:val="1"/>
          <w:numId w:val="53"/>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6739AC" w:rsidRPr="00B2397D" w:rsidRDefault="006739AC" w:rsidP="00C9320F">
      <w:pPr>
        <w:numPr>
          <w:ilvl w:val="0"/>
          <w:numId w:val="54"/>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участниками</w:t>
      </w:r>
      <w:proofErr w:type="gramEnd"/>
      <w:r w:rsidRPr="00B2397D">
        <w:rPr>
          <w:rFonts w:ascii="Times New Roman" w:eastAsia="Lucida Sans Unicode" w:hAnsi="Times New Roman" w:cs="Times New Roman"/>
          <w:sz w:val="24"/>
          <w:szCs w:val="24"/>
        </w:rPr>
        <w:t xml:space="preserve"> которой являются любые лица, указанные в части 5 статьи 3 Федерального закона № 223-ФЗ, в том числе субъекты малого и среднего предпринимательства;</w:t>
      </w:r>
    </w:p>
    <w:p w:rsidR="006739AC" w:rsidRPr="00B2397D" w:rsidRDefault="006739AC" w:rsidP="00C9320F">
      <w:pPr>
        <w:numPr>
          <w:ilvl w:val="0"/>
          <w:numId w:val="54"/>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участниками</w:t>
      </w:r>
      <w:proofErr w:type="gramEnd"/>
      <w:r w:rsidRPr="00B2397D">
        <w:rPr>
          <w:rFonts w:ascii="Times New Roman" w:eastAsia="Lucida Sans Unicode" w:hAnsi="Times New Roman" w:cs="Times New Roman"/>
          <w:sz w:val="24"/>
          <w:szCs w:val="24"/>
        </w:rPr>
        <w:t xml:space="preserve"> которой являются только субъекты малого и среднего предпринимательства; </w:t>
      </w:r>
    </w:p>
    <w:p w:rsidR="006739AC" w:rsidRPr="00B2397D" w:rsidRDefault="006739AC" w:rsidP="00C9320F">
      <w:pPr>
        <w:numPr>
          <w:ilvl w:val="0"/>
          <w:numId w:val="54"/>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в отношении </w:t>
      </w:r>
      <w:proofErr w:type="gramStart"/>
      <w:r w:rsidRPr="00B2397D">
        <w:rPr>
          <w:rFonts w:ascii="Times New Roman" w:eastAsia="Lucida Sans Unicode" w:hAnsi="Times New Roman" w:cs="Times New Roman"/>
          <w:sz w:val="24"/>
          <w:szCs w:val="24"/>
        </w:rPr>
        <w:t>участников</w:t>
      </w:r>
      <w:proofErr w:type="gramEnd"/>
      <w:r w:rsidRPr="00B2397D">
        <w:rPr>
          <w:rFonts w:ascii="Times New Roman" w:eastAsia="Lucida Sans Unicode" w:hAnsi="Times New Roman" w:cs="Times New Roman"/>
          <w:sz w:val="24"/>
          <w:szCs w:val="24"/>
        </w:rPr>
        <w:t xml:space="preserve">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739AC" w:rsidRPr="00B2397D" w:rsidRDefault="006739AC" w:rsidP="00C9320F">
      <w:pPr>
        <w:numPr>
          <w:ilvl w:val="1"/>
          <w:numId w:val="53"/>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Конкурентная закупка, участниками которой могут быть только субъекты малого и среднего предпринимательства,</w:t>
      </w:r>
      <w:r w:rsidR="00920E01">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739AC" w:rsidRPr="00B2397D" w:rsidRDefault="006739AC" w:rsidP="00C9320F">
      <w:pPr>
        <w:numPr>
          <w:ilvl w:val="1"/>
          <w:numId w:val="53"/>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w:t>
      </w:r>
      <w:r w:rsidRPr="00B2397D">
        <w:rPr>
          <w:rFonts w:ascii="Times New Roman" w:eastAsia="Lucida Sans Unicode" w:hAnsi="Times New Roman" w:cs="Times New Roman"/>
          <w:sz w:val="24"/>
          <w:szCs w:val="24"/>
        </w:rPr>
        <w:lastRenderedPageBreak/>
        <w:t xml:space="preserve">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sidRPr="00B2397D">
        <w:rPr>
          <w:rFonts w:ascii="Times New Roman" w:eastAsia="Lucida Sans Unicode"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 (далее</w:t>
      </w:r>
      <w:proofErr w:type="gramEnd"/>
      <w:r w:rsidRPr="00B2397D">
        <w:rPr>
          <w:rFonts w:ascii="Times New Roman" w:eastAsia="Lucida Sans Unicode" w:hAnsi="Times New Roman" w:cs="Times New Roman"/>
          <w:sz w:val="24"/>
          <w:szCs w:val="24"/>
        </w:rPr>
        <w:t xml:space="preserve"> – </w:t>
      </w:r>
      <w:proofErr w:type="gramStart"/>
      <w:r w:rsidRPr="00B2397D">
        <w:rPr>
          <w:rFonts w:ascii="Times New Roman" w:eastAsia="Lucida Sans Unicode" w:hAnsi="Times New Roman" w:cs="Times New Roman"/>
          <w:sz w:val="24"/>
          <w:szCs w:val="24"/>
        </w:rPr>
        <w:t>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w:t>
      </w:r>
      <w:proofErr w:type="gramEnd"/>
      <w:r w:rsidRPr="00B2397D">
        <w:rPr>
          <w:rFonts w:ascii="Times New Roman" w:eastAsia="Lucida Sans Unicode" w:hAnsi="Times New Roman" w:cs="Times New Roman"/>
          <w:sz w:val="24"/>
          <w:szCs w:val="24"/>
        </w:rPr>
        <w:t xml:space="preserve"> Перечень операторов ЭП, соответствующих указанным в настоящем пункте требованиям, утверждает Правительство Российской Федерации.</w:t>
      </w:r>
    </w:p>
    <w:p w:rsidR="006739AC" w:rsidRPr="00B2397D" w:rsidRDefault="006739AC" w:rsidP="00C9320F">
      <w:pPr>
        <w:numPr>
          <w:ilvl w:val="1"/>
          <w:numId w:val="53"/>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w:t>
      </w:r>
      <w:proofErr w:type="gramEnd"/>
      <w:r w:rsidRPr="00B2397D">
        <w:rPr>
          <w:rFonts w:ascii="Times New Roman" w:eastAsia="Lucida Sans Unicode" w:hAnsi="Times New Roman" w:cs="Times New Roman"/>
          <w:sz w:val="24"/>
          <w:szCs w:val="24"/>
        </w:rPr>
        <w:t xml:space="preserve">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w:t>
      </w:r>
      <w:proofErr w:type="gramStart"/>
      <w:r w:rsidRPr="00B2397D">
        <w:rPr>
          <w:rFonts w:ascii="Times New Roman" w:eastAsia="Lucida Sans Unicode" w:hAnsi="Times New Roman" w:cs="Times New Roman"/>
          <w:sz w:val="24"/>
          <w:szCs w:val="24"/>
        </w:rPr>
        <w:t>извещения</w:t>
      </w:r>
      <w:proofErr w:type="gramEnd"/>
      <w:r w:rsidRPr="00B2397D">
        <w:rPr>
          <w:rFonts w:ascii="Times New Roman" w:eastAsia="Lucida Sans Unicode" w:hAnsi="Times New Roman" w:cs="Times New Roman"/>
          <w:sz w:val="24"/>
          <w:szCs w:val="24"/>
        </w:rPr>
        <w:t xml:space="preserve"> об осуществлении которых размещены в ЕИС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6739AC" w:rsidRDefault="006739AC" w:rsidP="00C9320F">
      <w:pPr>
        <w:numPr>
          <w:ilvl w:val="1"/>
          <w:numId w:val="53"/>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главой 13 Положения.</w:t>
      </w:r>
      <w:proofErr w:type="gramEnd"/>
      <w:r w:rsidRPr="00B2397D">
        <w:rPr>
          <w:rFonts w:ascii="Times New Roman" w:eastAsia="Lucida Sans Unicode"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5A0A33" w:rsidRDefault="005A0A33" w:rsidP="00C9320F">
      <w:pPr>
        <w:numPr>
          <w:ilvl w:val="1"/>
          <w:numId w:val="53"/>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Порядок проведения конкурентной закупки в электронной форме,</w:t>
      </w:r>
      <w:r w:rsidR="00332181">
        <w:rPr>
          <w:rFonts w:ascii="Times New Roman" w:eastAsia="Lucida Sans Unicode" w:hAnsi="Times New Roman" w:cs="Times New Roman"/>
          <w:sz w:val="24"/>
          <w:szCs w:val="24"/>
        </w:rPr>
        <w:t xml:space="preserve"> участниками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rsidR="00761512" w:rsidRPr="00761512" w:rsidRDefault="00761512" w:rsidP="00761512">
      <w:pPr>
        <w:widowControl w:val="0"/>
        <w:shd w:val="clear" w:color="auto" w:fill="FFFFFF"/>
        <w:tabs>
          <w:tab w:val="left" w:pos="0"/>
        </w:tabs>
        <w:spacing w:after="0" w:line="240" w:lineRule="auto"/>
        <w:ind w:firstLine="726"/>
        <w:jc w:val="both"/>
        <w:rPr>
          <w:rFonts w:ascii="Times New Roman" w:eastAsia="Lucida Sans Unicode" w:hAnsi="Times New Roman"/>
          <w:sz w:val="24"/>
          <w:szCs w:val="24"/>
        </w:rPr>
      </w:pPr>
      <w:r w:rsidRPr="00761512">
        <w:rPr>
          <w:rFonts w:ascii="Times New Roman" w:eastAsia="Lucida Sans Unicode" w:hAnsi="Times New Roman"/>
          <w:sz w:val="24"/>
          <w:szCs w:val="24"/>
        </w:rPr>
        <w:t>5.7. В документации о конкурентной закупке в электронной форме, предусмотренной подпунктом 2 пункта 5.1. Положения заказчик вправе установить обязанность предоставления информации и документов, предусмотренных частью 19.1 статьи 3.4 Федерального закона № 223-ФЗ.</w:t>
      </w:r>
    </w:p>
    <w:p w:rsidR="00761512" w:rsidRPr="00761512" w:rsidRDefault="00761512" w:rsidP="00761512">
      <w:pPr>
        <w:widowControl w:val="0"/>
        <w:shd w:val="clear" w:color="auto" w:fill="FFFFFF"/>
        <w:tabs>
          <w:tab w:val="left" w:pos="0"/>
        </w:tabs>
        <w:spacing w:after="0" w:line="240" w:lineRule="auto"/>
        <w:ind w:firstLine="726"/>
        <w:jc w:val="both"/>
        <w:rPr>
          <w:rFonts w:ascii="Times New Roman" w:eastAsia="Lucida Sans Unicode" w:hAnsi="Times New Roman"/>
          <w:color w:val="000000"/>
          <w:sz w:val="24"/>
          <w:szCs w:val="24"/>
        </w:rPr>
      </w:pPr>
      <w:r w:rsidRPr="00761512">
        <w:rPr>
          <w:rFonts w:ascii="Times New Roman" w:eastAsia="Lucida Sans Unicode" w:hAnsi="Times New Roman"/>
          <w:sz w:val="24"/>
          <w:szCs w:val="24"/>
        </w:rPr>
        <w:t xml:space="preserve">5.8. </w:t>
      </w:r>
      <w:r w:rsidRPr="00761512">
        <w:rPr>
          <w:rFonts w:ascii="Times New Roman" w:hAnsi="Times New Roman"/>
          <w:color w:val="000000" w:themeColor="text1"/>
          <w:sz w:val="24"/>
          <w:szCs w:val="24"/>
        </w:rPr>
        <w:t>В случае</w:t>
      </w:r>
      <w:proofErr w:type="gramStart"/>
      <w:r w:rsidRPr="00761512">
        <w:rPr>
          <w:rFonts w:ascii="Times New Roman" w:hAnsi="Times New Roman"/>
          <w:color w:val="000000" w:themeColor="text1"/>
          <w:sz w:val="24"/>
          <w:szCs w:val="24"/>
        </w:rPr>
        <w:t>,</w:t>
      </w:r>
      <w:proofErr w:type="gramEnd"/>
      <w:r w:rsidRPr="00761512">
        <w:rPr>
          <w:rFonts w:ascii="Times New Roman" w:hAnsi="Times New Roman"/>
          <w:color w:val="000000" w:themeColor="text1"/>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оценки. При этом отсутствие указанных информации и документов не является основанием для отклонения заявки.</w:t>
      </w:r>
    </w:p>
    <w:p w:rsidR="00761512" w:rsidRPr="00761512" w:rsidRDefault="00761512" w:rsidP="00761512">
      <w:pPr>
        <w:widowControl w:val="0"/>
        <w:shd w:val="clear" w:color="auto" w:fill="FFFFFF"/>
        <w:tabs>
          <w:tab w:val="left" w:pos="0"/>
        </w:tabs>
        <w:spacing w:after="0" w:line="240" w:lineRule="auto"/>
        <w:ind w:firstLine="726"/>
        <w:jc w:val="both"/>
        <w:rPr>
          <w:rFonts w:ascii="Times New Roman" w:hAnsi="Times New Roman"/>
          <w:color w:val="000000"/>
          <w:sz w:val="24"/>
          <w:szCs w:val="24"/>
        </w:rPr>
      </w:pPr>
      <w:r w:rsidRPr="00761512">
        <w:rPr>
          <w:rFonts w:ascii="Times New Roman" w:eastAsia="Lucida Sans Unicode" w:hAnsi="Times New Roman"/>
          <w:sz w:val="24"/>
          <w:szCs w:val="24"/>
        </w:rPr>
        <w:t xml:space="preserve">5.9. </w:t>
      </w:r>
      <w:r w:rsidRPr="00761512">
        <w:rPr>
          <w:rFonts w:ascii="Times New Roman" w:hAnsi="Times New Roman"/>
          <w:color w:val="000000" w:themeColor="text1"/>
          <w:sz w:val="24"/>
          <w:szCs w:val="24"/>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5.7 и 5.8 Положения. </w:t>
      </w:r>
    </w:p>
    <w:p w:rsidR="00761512" w:rsidRPr="00761512" w:rsidRDefault="00761512" w:rsidP="00761512">
      <w:pPr>
        <w:widowControl w:val="0"/>
        <w:shd w:val="clear" w:color="auto" w:fill="FFFFFF"/>
        <w:tabs>
          <w:tab w:val="left" w:pos="0"/>
        </w:tabs>
        <w:spacing w:after="0" w:line="240" w:lineRule="auto"/>
        <w:ind w:firstLine="726"/>
        <w:jc w:val="both"/>
        <w:rPr>
          <w:rFonts w:ascii="Times New Roman" w:hAnsi="Times New Roman"/>
          <w:color w:val="000000"/>
          <w:sz w:val="24"/>
          <w:szCs w:val="24"/>
        </w:rPr>
      </w:pPr>
      <w:r w:rsidRPr="00761512">
        <w:rPr>
          <w:rFonts w:ascii="Times New Roman" w:hAnsi="Times New Roman"/>
          <w:color w:val="000000" w:themeColor="text1"/>
          <w:sz w:val="24"/>
          <w:szCs w:val="24"/>
        </w:rPr>
        <w:t xml:space="preserve">5.10. При осуществлении конкурентной закупки с участием субъектов малого и </w:t>
      </w:r>
      <w:r w:rsidRPr="00761512">
        <w:rPr>
          <w:rFonts w:ascii="Times New Roman" w:hAnsi="Times New Roman"/>
          <w:color w:val="000000" w:themeColor="text1"/>
          <w:sz w:val="24"/>
          <w:szCs w:val="24"/>
        </w:rPr>
        <w:lastRenderedPageBreak/>
        <w:t xml:space="preserve">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5.8 Положения, не допускается. </w:t>
      </w:r>
    </w:p>
    <w:p w:rsidR="00761512" w:rsidRDefault="00761512" w:rsidP="00761512">
      <w:pPr>
        <w:widowControl w:val="0"/>
        <w:shd w:val="clear" w:color="auto" w:fill="FFFFFF"/>
        <w:tabs>
          <w:tab w:val="left" w:pos="0"/>
        </w:tabs>
        <w:spacing w:after="0" w:line="240" w:lineRule="auto"/>
        <w:ind w:firstLine="726"/>
        <w:jc w:val="both"/>
        <w:rPr>
          <w:rFonts w:ascii="Times New Roman" w:hAnsi="Times New Roman"/>
          <w:color w:val="000000" w:themeColor="text1"/>
          <w:sz w:val="24"/>
          <w:szCs w:val="24"/>
        </w:rPr>
      </w:pPr>
      <w:r w:rsidRPr="00761512">
        <w:rPr>
          <w:rFonts w:ascii="Times New Roman" w:hAnsi="Times New Roman"/>
          <w:color w:val="000000" w:themeColor="text1"/>
          <w:sz w:val="24"/>
          <w:szCs w:val="24"/>
        </w:rPr>
        <w:t xml:space="preserve">5.11.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 </w:t>
      </w:r>
      <w:proofErr w:type="gramStart"/>
      <w:r w:rsidRPr="00761512">
        <w:rPr>
          <w:rFonts w:ascii="Times New Roman" w:hAnsi="Times New Roman"/>
          <w:color w:val="000000" w:themeColor="text1"/>
          <w:sz w:val="24"/>
          <w:szCs w:val="24"/>
        </w:rPr>
        <w:t>Первая часть данной заявки должна содержать информацию и документы, предусмотренные пунктом 10 части 19.1 статьи 3.4 Федерального закона № 223-ФЗ, а также пунктом 5.8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w:t>
      </w:r>
      <w:proofErr w:type="gramEnd"/>
      <w:r w:rsidRPr="00761512">
        <w:rPr>
          <w:rFonts w:ascii="Times New Roman" w:hAnsi="Times New Roman"/>
          <w:color w:val="000000" w:themeColor="text1"/>
          <w:sz w:val="24"/>
          <w:szCs w:val="24"/>
        </w:rPr>
        <w:t xml:space="preserve"> критериев). </w:t>
      </w:r>
      <w:proofErr w:type="gramStart"/>
      <w:r w:rsidRPr="00761512">
        <w:rPr>
          <w:rFonts w:ascii="Times New Roman" w:hAnsi="Times New Roman"/>
          <w:color w:val="000000" w:themeColor="text1"/>
          <w:sz w:val="24"/>
          <w:szCs w:val="24"/>
        </w:rPr>
        <w:t>Вторая часть данной заявки должна содержать информацию и документы, предусмотренные пунктами 1 - 9, 11 и 12 части 19.1 статьи 3.4 Федерального закона № 223-ФЗ, а также пунктом 5.8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w:t>
      </w:r>
      <w:proofErr w:type="gramEnd"/>
      <w:r w:rsidRPr="00761512">
        <w:rPr>
          <w:rFonts w:ascii="Times New Roman" w:hAnsi="Times New Roman"/>
          <w:color w:val="000000" w:themeColor="text1"/>
          <w:sz w:val="24"/>
          <w:szCs w:val="24"/>
        </w:rPr>
        <w:t xml:space="preserve">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rsidR="00C46A45" w:rsidRDefault="00C46A45" w:rsidP="00C46A45">
      <w:pPr>
        <w:widowControl w:val="0"/>
        <w:shd w:val="clear" w:color="auto" w:fill="FFFFFF"/>
        <w:tabs>
          <w:tab w:val="left" w:pos="0"/>
        </w:tabs>
        <w:spacing w:after="0" w:line="240" w:lineRule="auto"/>
        <w:ind w:firstLine="726"/>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5.11.1 </w:t>
      </w:r>
      <w:r w:rsidRPr="00C46A45">
        <w:rPr>
          <w:rFonts w:ascii="Times New Roman" w:hAnsi="Times New Roman" w:cs="Times New Roman"/>
          <w:color w:val="000000" w:themeColor="text1"/>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 ранее. Продолжительность приема дополнительных ценовых предложений составляет три часа.</w:t>
      </w:r>
    </w:p>
    <w:p w:rsidR="00C46A45" w:rsidRPr="00C46A45" w:rsidRDefault="00C46A45" w:rsidP="00C46A45">
      <w:pPr>
        <w:widowControl w:val="0"/>
        <w:shd w:val="clear" w:color="auto" w:fill="FFFFFF"/>
        <w:tabs>
          <w:tab w:val="left" w:pos="0"/>
        </w:tabs>
        <w:spacing w:after="0" w:line="240" w:lineRule="auto"/>
        <w:ind w:firstLine="726"/>
        <w:jc w:val="both"/>
        <w:rPr>
          <w:rFonts w:ascii="Times New Roman" w:hAnsi="Times New Roman" w:cs="Times New Roman"/>
          <w:color w:val="000000" w:themeColor="text1"/>
          <w:sz w:val="24"/>
          <w:szCs w:val="24"/>
        </w:rPr>
      </w:pPr>
      <w:r w:rsidRPr="00C46A45">
        <w:rPr>
          <w:rFonts w:ascii="Times New Roman" w:hAnsi="Times New Roman" w:cs="Times New Roman"/>
          <w:color w:val="000000" w:themeColor="text1"/>
          <w:sz w:val="24"/>
          <w:szCs w:val="24"/>
        </w:rPr>
        <w:t xml:space="preserve">5.11.2. </w:t>
      </w:r>
      <w:proofErr w:type="gramStart"/>
      <w:r w:rsidRPr="00C46A45">
        <w:rPr>
          <w:rFonts w:ascii="Times New Roman" w:hAnsi="Times New Roman" w:cs="Times New Roman"/>
          <w:color w:val="000000" w:themeColor="text1"/>
          <w:sz w:val="24"/>
          <w:szCs w:val="24"/>
        </w:rPr>
        <w:t>В течение одного часа после окончания срока подачи дополнительных ценовых предложений оператор ЭП составляет протокол подачи дополнительных ценовых предложений, содержащий дату, время начала и окончания подачи дополнительных ценовых предложений и направляет его заказчику не ранее срока размещения заказчиком в ЕИС протокола, составляемого входе проведения конкурса в электронной форме по результатам рассмотрения вторых частей заявок.</w:t>
      </w:r>
      <w:proofErr w:type="gramEnd"/>
    </w:p>
    <w:p w:rsidR="00761512" w:rsidRPr="00761512" w:rsidRDefault="00761512" w:rsidP="00761512">
      <w:pPr>
        <w:widowControl w:val="0"/>
        <w:shd w:val="clear" w:color="auto" w:fill="FFFFFF"/>
        <w:tabs>
          <w:tab w:val="left" w:pos="0"/>
        </w:tabs>
        <w:spacing w:after="0" w:line="240" w:lineRule="auto"/>
        <w:ind w:firstLine="726"/>
        <w:jc w:val="both"/>
        <w:rPr>
          <w:sz w:val="24"/>
          <w:szCs w:val="24"/>
        </w:rPr>
      </w:pPr>
      <w:r w:rsidRPr="00761512">
        <w:rPr>
          <w:rFonts w:ascii="Times New Roman" w:hAnsi="Times New Roman"/>
          <w:color w:val="000000" w:themeColor="text1"/>
          <w:sz w:val="24"/>
          <w:szCs w:val="24"/>
        </w:rPr>
        <w:t xml:space="preserve">5.12.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информацию и документы, предусмотренные пунктами 1 - 9, 11 и 12 части 19.1 статьи 3.4 Федерального закона № 223-ФЗ. При этом предусмотренные настоящим пунктом информация и документы должны содержаться </w:t>
      </w:r>
      <w:proofErr w:type="gramStart"/>
      <w:r w:rsidRPr="00761512">
        <w:rPr>
          <w:rFonts w:ascii="Times New Roman" w:hAnsi="Times New Roman"/>
          <w:color w:val="000000" w:themeColor="text1"/>
          <w:sz w:val="24"/>
          <w:szCs w:val="24"/>
        </w:rPr>
        <w:t>в заявке на участие в аукционе в электронной форме в случае</w:t>
      </w:r>
      <w:proofErr w:type="gramEnd"/>
      <w:r w:rsidRPr="00761512">
        <w:rPr>
          <w:rFonts w:ascii="Times New Roman" w:hAnsi="Times New Roman"/>
          <w:color w:val="000000" w:themeColor="text1"/>
          <w:sz w:val="24"/>
          <w:szCs w:val="24"/>
        </w:rPr>
        <w:t xml:space="preserve"> установления обязанности их представления в соответствии с частью 19.1 статьи 3.4 Федерального закона № 223-ФЗ.</w:t>
      </w:r>
    </w:p>
    <w:p w:rsidR="00761512" w:rsidRDefault="00761512" w:rsidP="00761512">
      <w:pPr>
        <w:widowControl w:val="0"/>
        <w:shd w:val="clear" w:color="auto" w:fill="FFFFFF"/>
        <w:tabs>
          <w:tab w:val="left" w:pos="0"/>
        </w:tabs>
        <w:spacing w:after="0" w:line="240" w:lineRule="auto"/>
        <w:ind w:firstLine="726"/>
        <w:jc w:val="both"/>
        <w:rPr>
          <w:sz w:val="24"/>
          <w:szCs w:val="24"/>
        </w:rPr>
      </w:pPr>
      <w:r w:rsidRPr="00761512">
        <w:rPr>
          <w:rFonts w:ascii="Times New Roman" w:hAnsi="Times New Roman"/>
          <w:color w:val="000000" w:themeColor="text1"/>
          <w:sz w:val="24"/>
          <w:szCs w:val="24"/>
        </w:rPr>
        <w:t>5.13.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61512" w:rsidRPr="00761512" w:rsidRDefault="00761512" w:rsidP="00761512">
      <w:pPr>
        <w:shd w:val="clear" w:color="auto" w:fill="FFFFFF"/>
        <w:tabs>
          <w:tab w:val="left" w:pos="709"/>
          <w:tab w:val="left" w:pos="1701"/>
        </w:tabs>
        <w:spacing w:after="0" w:line="240" w:lineRule="auto"/>
        <w:jc w:val="both"/>
        <w:rPr>
          <w:rFonts w:ascii="Times New Roman" w:eastAsia="Lucida Sans Unicode" w:hAnsi="Times New Roman"/>
          <w:color w:val="000000"/>
          <w:sz w:val="24"/>
          <w:szCs w:val="24"/>
        </w:rPr>
      </w:pPr>
      <w:r>
        <w:rPr>
          <w:rFonts w:ascii="Times New Roman" w:eastAsia="Lucida Sans Unicode" w:hAnsi="Times New Roman"/>
          <w:color w:val="000000" w:themeColor="text1"/>
          <w:sz w:val="24"/>
          <w:szCs w:val="24"/>
        </w:rPr>
        <w:t xml:space="preserve"> </w:t>
      </w:r>
      <w:r w:rsidRPr="00761512">
        <w:rPr>
          <w:rFonts w:ascii="Times New Roman" w:eastAsia="Lucida Sans Unicode" w:hAnsi="Times New Roman"/>
          <w:color w:val="000000" w:themeColor="text1"/>
          <w:sz w:val="24"/>
          <w:szCs w:val="24"/>
        </w:rPr>
        <w:t xml:space="preserve">5.14. </w:t>
      </w:r>
      <w:r w:rsidRPr="00761512">
        <w:rPr>
          <w:rFonts w:ascii="Times New Roman" w:hAnsi="Times New Roman"/>
          <w:color w:val="000000" w:themeColor="text1"/>
          <w:sz w:val="24"/>
          <w:szCs w:val="24"/>
        </w:rPr>
        <w:t xml:space="preserve">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761512">
        <w:rPr>
          <w:rFonts w:ascii="Times New Roman" w:hAnsi="Times New Roman"/>
          <w:color w:val="000000" w:themeColor="text1"/>
          <w:sz w:val="24"/>
          <w:szCs w:val="24"/>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w:t>
      </w:r>
      <w:r w:rsidRPr="00761512">
        <w:rPr>
          <w:rFonts w:ascii="Times New Roman" w:hAnsi="Times New Roman"/>
          <w:color w:val="000000" w:themeColor="text1"/>
          <w:sz w:val="24"/>
          <w:szCs w:val="24"/>
        </w:rPr>
        <w:lastRenderedPageBreak/>
        <w:t>представления данному оператору при аккредитации на электронной площадке в соответствии</w:t>
      </w:r>
      <w:r w:rsidRPr="00761512">
        <w:rPr>
          <w:rFonts w:ascii="Times New Roman" w:hAnsi="Times New Roman"/>
          <w:color w:val="000000" w:themeColor="text1"/>
          <w:sz w:val="28"/>
        </w:rPr>
        <w:t xml:space="preserve"> </w:t>
      </w:r>
      <w:r w:rsidRPr="00761512">
        <w:rPr>
          <w:rFonts w:ascii="Times New Roman" w:hAnsi="Times New Roman"/>
          <w:color w:val="000000" w:themeColor="text1"/>
          <w:sz w:val="24"/>
          <w:szCs w:val="24"/>
        </w:rPr>
        <w:t>с частью 18 статьи 3.4.</w:t>
      </w:r>
      <w:proofErr w:type="gramEnd"/>
      <w:r w:rsidRPr="00761512">
        <w:rPr>
          <w:rFonts w:ascii="Times New Roman" w:hAnsi="Times New Roman"/>
          <w:color w:val="000000" w:themeColor="text1"/>
          <w:sz w:val="24"/>
          <w:szCs w:val="24"/>
        </w:rPr>
        <w:t xml:space="preserve"> Федерального закона № 223-ФЗ</w:t>
      </w:r>
      <w:r w:rsidRPr="00761512">
        <w:rPr>
          <w:rFonts w:ascii="Times New Roman" w:eastAsia="Lucida Sans Unicode" w:hAnsi="Times New Roman"/>
          <w:sz w:val="24"/>
          <w:szCs w:val="24"/>
        </w:rPr>
        <w:t>.</w:t>
      </w:r>
    </w:p>
    <w:p w:rsidR="00761512" w:rsidRPr="00761512" w:rsidRDefault="00761512" w:rsidP="00761512">
      <w:pPr>
        <w:widowControl w:val="0"/>
        <w:shd w:val="clear" w:color="auto" w:fill="FFFFFF"/>
        <w:tabs>
          <w:tab w:val="left" w:pos="0"/>
        </w:tabs>
        <w:spacing w:after="0" w:line="240" w:lineRule="auto"/>
        <w:ind w:firstLine="567"/>
        <w:jc w:val="both"/>
        <w:rPr>
          <w:sz w:val="24"/>
          <w:szCs w:val="24"/>
        </w:rPr>
      </w:pPr>
    </w:p>
    <w:p w:rsidR="006739AC" w:rsidRPr="002E737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bookmarkStart w:id="17" w:name="_Toc450226730"/>
      <w:bookmarkStart w:id="18" w:name="_Toc516146012"/>
      <w:bookmarkStart w:id="19" w:name="_Toc518893388"/>
      <w:r w:rsidRPr="002E737E">
        <w:rPr>
          <w:rFonts w:ascii="Times New Roman" w:eastAsia="Times New Roman" w:hAnsi="Times New Roman" w:cs="Times New Roman"/>
          <w:b/>
          <w:bCs/>
          <w:kern w:val="32"/>
          <w:sz w:val="24"/>
          <w:szCs w:val="24"/>
        </w:rPr>
        <w:t>Глава 6. ЗАКУПОЧНАЯ КОМИССИЯ</w:t>
      </w:r>
      <w:bookmarkEnd w:id="17"/>
      <w:bookmarkEnd w:id="18"/>
      <w:bookmarkEnd w:id="19"/>
    </w:p>
    <w:p w:rsidR="006739AC" w:rsidRPr="00B2397D" w:rsidRDefault="006739AC" w:rsidP="00C9320F">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6739AC" w:rsidRPr="00B2397D" w:rsidRDefault="006739AC" w:rsidP="00C9320F">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6739AC" w:rsidRPr="00B2397D" w:rsidRDefault="006739AC" w:rsidP="00C9320F">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При осуществлении закупки</w:t>
      </w:r>
      <w:r w:rsidR="00920E01">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с НМЦД</w:t>
      </w:r>
      <w:r w:rsidR="00942451">
        <w:rPr>
          <w:rFonts w:ascii="Times New Roman" w:eastAsia="Lucida Sans Unicode" w:hAnsi="Times New Roman" w:cs="Times New Roman"/>
          <w:sz w:val="24"/>
          <w:szCs w:val="24"/>
        </w:rPr>
        <w:t>, максимальным значением цены договора</w:t>
      </w:r>
      <w:r w:rsidRPr="00B2397D">
        <w:rPr>
          <w:rFonts w:ascii="Times New Roman" w:eastAsia="Lucida Sans Unicode" w:hAnsi="Times New Roman" w:cs="Times New Roman"/>
          <w:sz w:val="24"/>
          <w:szCs w:val="24"/>
        </w:rPr>
        <w:t xml:space="preserve">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w:t>
      </w:r>
      <w:proofErr w:type="gramEnd"/>
      <w:r w:rsidRPr="00B2397D">
        <w:rPr>
          <w:rFonts w:ascii="Times New Roman" w:eastAsia="Lucida Sans Unicode" w:hAnsi="Times New Roman" w:cs="Times New Roman"/>
          <w:sz w:val="24"/>
          <w:szCs w:val="24"/>
        </w:rPr>
        <w:t xml:space="preserve"> Регламент работы такой закупочной комиссии определяется министерством.</w:t>
      </w:r>
    </w:p>
    <w:p w:rsidR="006739AC" w:rsidRPr="00B2397D" w:rsidRDefault="006739AC" w:rsidP="00C9320F">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извещении об осуществлении конкурентной закупки, документации о конкурентной закупке с НМЦД</w:t>
      </w:r>
      <w:r w:rsidR="00942451">
        <w:rPr>
          <w:rFonts w:ascii="Times New Roman" w:eastAsia="Lucida Sans Unicode" w:hAnsi="Times New Roman" w:cs="Times New Roman"/>
          <w:sz w:val="24"/>
          <w:szCs w:val="24"/>
        </w:rPr>
        <w:t>,</w:t>
      </w:r>
      <w:r w:rsidR="00942451" w:rsidRPr="00942451">
        <w:rPr>
          <w:rFonts w:ascii="Times New Roman" w:eastAsia="Lucida Sans Unicode" w:hAnsi="Times New Roman" w:cs="Times New Roman"/>
          <w:sz w:val="24"/>
          <w:szCs w:val="24"/>
        </w:rPr>
        <w:t xml:space="preserve"> </w:t>
      </w:r>
      <w:r w:rsidR="00942451">
        <w:rPr>
          <w:rFonts w:ascii="Times New Roman" w:eastAsia="Lucida Sans Unicode" w:hAnsi="Times New Roman" w:cs="Times New Roman"/>
          <w:sz w:val="24"/>
          <w:szCs w:val="24"/>
        </w:rPr>
        <w:t>максимальным значением цены договора</w:t>
      </w:r>
      <w:r w:rsidRPr="00B2397D">
        <w:rPr>
          <w:rFonts w:ascii="Times New Roman" w:eastAsia="Lucida Sans Unicode" w:hAnsi="Times New Roman" w:cs="Times New Roman"/>
          <w:sz w:val="24"/>
          <w:szCs w:val="24"/>
        </w:rPr>
        <w:t xml:space="preserve">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6739AC" w:rsidRPr="00B2397D" w:rsidRDefault="006739AC" w:rsidP="00C9320F">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6739AC" w:rsidRPr="00B2397D" w:rsidRDefault="006739AC" w:rsidP="00C9320F">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w:t>
      </w:r>
      <w:proofErr w:type="gramEnd"/>
      <w:r w:rsidRPr="00B2397D">
        <w:rPr>
          <w:rFonts w:ascii="Times New Roman" w:eastAsia="Lucida Sans Unicode" w:hAnsi="Times New Roman" w:cs="Times New Roman"/>
          <w:sz w:val="24"/>
          <w:szCs w:val="24"/>
        </w:rPr>
        <w:t xml:space="preserve">, </w:t>
      </w:r>
      <w:proofErr w:type="gramStart"/>
      <w:r w:rsidRPr="00B2397D">
        <w:rPr>
          <w:rFonts w:ascii="Times New Roman" w:eastAsia="Lucida Sans Unicode" w:hAnsi="Times New Roman" w:cs="Times New Roman"/>
          <w:sz w:val="24"/>
          <w:szCs w:val="24"/>
        </w:rPr>
        <w:t xml:space="preserve">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397D">
        <w:rPr>
          <w:rFonts w:ascii="Times New Roman" w:eastAsia="Lucida Sans Unicode" w:hAnsi="Times New Roman" w:cs="Times New Roman"/>
          <w:sz w:val="24"/>
          <w:szCs w:val="24"/>
        </w:rPr>
        <w:t>неполнородными</w:t>
      </w:r>
      <w:proofErr w:type="spellEnd"/>
      <w:r w:rsidRPr="00B2397D">
        <w:rPr>
          <w:rFonts w:ascii="Times New Roman" w:eastAsia="Lucida Sans Unicode" w:hAnsi="Times New Roman" w:cs="Times New Roman"/>
          <w:sz w:val="24"/>
          <w:szCs w:val="24"/>
        </w:rPr>
        <w:t xml:space="preserve"> (имеющими общих отца или</w:t>
      </w:r>
      <w:proofErr w:type="gramEnd"/>
      <w:r w:rsidRPr="00B2397D">
        <w:rPr>
          <w:rFonts w:ascii="Times New Roman" w:eastAsia="Lucida Sans Unicode" w:hAnsi="Times New Roman" w:cs="Times New Roman"/>
          <w:sz w:val="24"/>
          <w:szCs w:val="24"/>
        </w:rPr>
        <w:t xml:space="preserve"> </w:t>
      </w:r>
      <w:proofErr w:type="gramStart"/>
      <w:r w:rsidRPr="00B2397D">
        <w:rPr>
          <w:rFonts w:ascii="Times New Roman" w:eastAsia="Lucida Sans Unicode" w:hAnsi="Times New Roman" w:cs="Times New Roman"/>
          <w:sz w:val="24"/>
          <w:szCs w:val="24"/>
        </w:rPr>
        <w:t>мать) братьями и сестрами), усыновителями руководителя или усыновленными руководителем участника закупки.</w:t>
      </w:r>
      <w:proofErr w:type="gramEnd"/>
      <w:r w:rsidRPr="00B2397D">
        <w:rPr>
          <w:rFonts w:ascii="Times New Roman" w:eastAsia="Lucida Sans Unicode" w:hAnsi="Times New Roman" w:cs="Times New Roman"/>
          <w:sz w:val="24"/>
          <w:szCs w:val="24"/>
        </w:rPr>
        <w:t xml:space="preserve">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6739AC" w:rsidRPr="00B2397D" w:rsidRDefault="006739AC" w:rsidP="00C9320F">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Члены закупочной комиссии при осуществлении конкурентной закупки обязаны заявить Заказчику </w:t>
      </w:r>
      <w:proofErr w:type="gramStart"/>
      <w:r w:rsidRPr="00B2397D">
        <w:rPr>
          <w:rFonts w:ascii="Times New Roman" w:eastAsia="Lucida Sans Unicode" w:hAnsi="Times New Roman" w:cs="Times New Roman"/>
          <w:sz w:val="24"/>
          <w:szCs w:val="24"/>
        </w:rPr>
        <w:t>о наличии у них конфликта интереса в связи с участием в составе</w:t>
      </w:r>
      <w:proofErr w:type="gramEnd"/>
      <w:r w:rsidRPr="00B2397D">
        <w:rPr>
          <w:rFonts w:ascii="Times New Roman" w:eastAsia="Lucida Sans Unicode" w:hAnsi="Times New Roman" w:cs="Times New Roman"/>
          <w:sz w:val="24"/>
          <w:szCs w:val="24"/>
        </w:rPr>
        <w:t xml:space="preserve"> закупочной комиссии.</w:t>
      </w:r>
    </w:p>
    <w:p w:rsidR="006739AC" w:rsidRPr="00B2397D" w:rsidRDefault="006739AC" w:rsidP="00C9320F">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6739AC" w:rsidRPr="00B2397D" w:rsidRDefault="006739AC" w:rsidP="00C9320F">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Calibri" w:hAnsi="Times New Roman" w:cs="Times New Roman"/>
          <w:sz w:val="24"/>
          <w:szCs w:val="24"/>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6739AC" w:rsidRPr="00B2397D"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2E737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bookmarkStart w:id="20" w:name="_Toc516146013"/>
      <w:bookmarkStart w:id="21" w:name="_Toc518893389"/>
      <w:bookmarkStart w:id="22" w:name="_Toc450226733"/>
      <w:r w:rsidRPr="002E737E">
        <w:rPr>
          <w:rFonts w:ascii="Times New Roman" w:eastAsia="Times New Roman" w:hAnsi="Times New Roman" w:cs="Times New Roman"/>
          <w:b/>
          <w:bCs/>
          <w:kern w:val="32"/>
          <w:sz w:val="24"/>
          <w:szCs w:val="24"/>
        </w:rPr>
        <w:t>Глава 7. СПОСОБЫ ЗАКУПКИ И УСЛОВИЯ ИХ ОСУЩЕСТЛЕНИЯ</w:t>
      </w:r>
      <w:bookmarkEnd w:id="20"/>
      <w:bookmarkEnd w:id="21"/>
    </w:p>
    <w:p w:rsidR="006739AC" w:rsidRPr="00B2397D" w:rsidRDefault="006739AC" w:rsidP="00C9320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В целях удовлетворения потребностей в товарах, работах, услугах Заказчик осуществляет конкурентные и неконкурентные закупки. </w:t>
      </w:r>
    </w:p>
    <w:p w:rsidR="006739AC" w:rsidRPr="00B2397D" w:rsidRDefault="006739AC" w:rsidP="00C9320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Конкурентной закупкой является закупка, осуществляемая с соблюдением одновременно следующих условий:</w:t>
      </w:r>
    </w:p>
    <w:p w:rsidR="006739AC" w:rsidRPr="00B2397D" w:rsidRDefault="006739AC" w:rsidP="00C9320F">
      <w:pPr>
        <w:numPr>
          <w:ilvl w:val="0"/>
          <w:numId w:val="5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информация о конкурентной закупке сообщается Заказчиком одним из следующих способов:</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а)</w:t>
      </w:r>
      <w:r w:rsidRPr="00B2397D">
        <w:rPr>
          <w:rFonts w:ascii="Times New Roman" w:eastAsia="Lucida Sans Unicode" w:hAnsi="Times New Roman" w:cs="Times New Roman"/>
          <w:sz w:val="24"/>
          <w:szCs w:val="24"/>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б)</w:t>
      </w:r>
      <w:r w:rsidRPr="00B2397D">
        <w:rPr>
          <w:rFonts w:ascii="Times New Roman" w:eastAsia="Lucida Sans Unicode" w:hAnsi="Times New Roman" w:cs="Times New Roman"/>
          <w:sz w:val="24"/>
          <w:szCs w:val="24"/>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w:t>
      </w:r>
      <w:proofErr w:type="gramEnd"/>
      <w:r w:rsidRPr="00B2397D">
        <w:rPr>
          <w:rFonts w:ascii="Times New Roman" w:eastAsia="Lucida Sans Unicode" w:hAnsi="Times New Roman" w:cs="Times New Roman"/>
          <w:sz w:val="24"/>
          <w:szCs w:val="24"/>
        </w:rPr>
        <w:t xml:space="preserve"> товаров, выполнение работ, оказание услуг, являющихся предметом такой закупки;</w:t>
      </w:r>
    </w:p>
    <w:p w:rsidR="006739AC" w:rsidRPr="00B2397D" w:rsidRDefault="006739AC" w:rsidP="00C9320F">
      <w:pPr>
        <w:numPr>
          <w:ilvl w:val="0"/>
          <w:numId w:val="5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739AC" w:rsidRPr="00B2397D" w:rsidRDefault="006739AC" w:rsidP="00C9320F">
      <w:pPr>
        <w:numPr>
          <w:ilvl w:val="0"/>
          <w:numId w:val="5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описание предмета конкурентной закупки осуществляется с учетом следующих правил:</w:t>
      </w:r>
    </w:p>
    <w:p w:rsidR="006739AC" w:rsidRPr="00B2397D" w:rsidRDefault="006739AC" w:rsidP="00C9320F">
      <w:pPr>
        <w:numPr>
          <w:ilvl w:val="0"/>
          <w:numId w:val="7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739AC" w:rsidRPr="00B2397D" w:rsidRDefault="006739AC" w:rsidP="00C9320F">
      <w:pPr>
        <w:numPr>
          <w:ilvl w:val="0"/>
          <w:numId w:val="7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B2397D">
        <w:rPr>
          <w:rFonts w:ascii="Times New Roman" w:eastAsia="Lucida Sans Unicode" w:hAnsi="Times New Roman" w:cs="Times New Roman"/>
          <w:sz w:val="24"/>
          <w:szCs w:val="24"/>
        </w:rPr>
        <w:t xml:space="preserve"> описание указанных характеристик предмета закупки;</w:t>
      </w:r>
    </w:p>
    <w:p w:rsidR="006739AC" w:rsidRPr="00B2397D" w:rsidRDefault="006739AC" w:rsidP="00C9320F">
      <w:pPr>
        <w:numPr>
          <w:ilvl w:val="0"/>
          <w:numId w:val="7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739AC" w:rsidRPr="00B2397D" w:rsidRDefault="006739AC" w:rsidP="00C9320F">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739AC" w:rsidRPr="00B2397D" w:rsidRDefault="006739AC" w:rsidP="00C9320F">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739AC" w:rsidRPr="00B2397D" w:rsidRDefault="006739AC" w:rsidP="00C9320F">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закупок товаров, необходимых для исполнения государственного или муниципального контракта;</w:t>
      </w:r>
    </w:p>
    <w:p w:rsidR="006739AC" w:rsidRPr="00B2397D" w:rsidRDefault="006739AC" w:rsidP="00C9320F">
      <w:pPr>
        <w:numPr>
          <w:ilvl w:val="0"/>
          <w:numId w:val="7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6739AC" w:rsidRPr="00B2397D" w:rsidRDefault="006739AC" w:rsidP="00C9320F">
      <w:pPr>
        <w:numPr>
          <w:ilvl w:val="1"/>
          <w:numId w:val="56"/>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4"/>
          <w:szCs w:val="24"/>
        </w:rPr>
      </w:pPr>
      <w:bookmarkStart w:id="23" w:name="конкур"/>
      <w:r w:rsidRPr="00B2397D">
        <w:rPr>
          <w:rFonts w:ascii="Times New Roman" w:eastAsia="Lucida Sans Unicode" w:hAnsi="Times New Roman" w:cs="Times New Roman"/>
          <w:sz w:val="24"/>
          <w:szCs w:val="24"/>
        </w:rPr>
        <w:t>Конкурентные закупки, осуществляемые путем проведения торгов:</w:t>
      </w:r>
    </w:p>
    <w:p w:rsidR="006739AC" w:rsidRPr="00B2397D" w:rsidRDefault="006739AC" w:rsidP="00C9320F">
      <w:pPr>
        <w:numPr>
          <w:ilvl w:val="0"/>
          <w:numId w:val="57"/>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конкурс (конкурс в электронной форме, открытый конкурс, закрытый конкурс); </w:t>
      </w:r>
    </w:p>
    <w:p w:rsidR="006739AC" w:rsidRPr="00B2397D" w:rsidRDefault="006739AC" w:rsidP="00C9320F">
      <w:pPr>
        <w:numPr>
          <w:ilvl w:val="0"/>
          <w:numId w:val="57"/>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аукцион (аукцион в электронной форме);</w:t>
      </w:r>
    </w:p>
    <w:p w:rsidR="006739AC" w:rsidRPr="00B2397D" w:rsidRDefault="006739AC" w:rsidP="00C9320F">
      <w:pPr>
        <w:numPr>
          <w:ilvl w:val="0"/>
          <w:numId w:val="57"/>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запрос котировок (запрос котировок в электронной форме); </w:t>
      </w:r>
    </w:p>
    <w:p w:rsidR="006739AC" w:rsidRDefault="006739AC" w:rsidP="00C9320F">
      <w:pPr>
        <w:numPr>
          <w:ilvl w:val="0"/>
          <w:numId w:val="57"/>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запрос предложений (запрос п</w:t>
      </w:r>
      <w:r w:rsidR="009E39B3">
        <w:rPr>
          <w:rFonts w:ascii="Times New Roman" w:eastAsia="Lucida Sans Unicode" w:hAnsi="Times New Roman" w:cs="Times New Roman"/>
          <w:sz w:val="24"/>
          <w:szCs w:val="24"/>
        </w:rPr>
        <w:t>редложений в электронной форме);</w:t>
      </w:r>
    </w:p>
    <w:p w:rsidR="009E39B3" w:rsidRPr="009E39B3" w:rsidRDefault="009E39B3" w:rsidP="00C9320F">
      <w:pPr>
        <w:numPr>
          <w:ilvl w:val="0"/>
          <w:numId w:val="57"/>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40"/>
          <w:szCs w:val="24"/>
        </w:rPr>
      </w:pPr>
      <w:r w:rsidRPr="009E39B3">
        <w:rPr>
          <w:rFonts w:ascii="Times New Roman" w:hAnsi="Times New Roman" w:cs="Times New Roman"/>
          <w:color w:val="000000"/>
          <w:sz w:val="24"/>
          <w:szCs w:val="17"/>
        </w:rPr>
        <w:t>Запрос котировок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color w:val="000000"/>
          <w:sz w:val="24"/>
          <w:szCs w:val="17"/>
        </w:rPr>
        <w:t>;</w:t>
      </w:r>
    </w:p>
    <w:p w:rsidR="009E39B3" w:rsidRPr="009E39B3" w:rsidRDefault="009E39B3" w:rsidP="00C9320F">
      <w:pPr>
        <w:numPr>
          <w:ilvl w:val="0"/>
          <w:numId w:val="57"/>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56"/>
          <w:szCs w:val="24"/>
        </w:rPr>
      </w:pPr>
      <w:r w:rsidRPr="009E39B3">
        <w:rPr>
          <w:rFonts w:ascii="Times New Roman" w:hAnsi="Times New Roman" w:cs="Times New Roman"/>
          <w:color w:val="000000"/>
          <w:sz w:val="24"/>
          <w:szCs w:val="17"/>
        </w:rPr>
        <w:t>Аукцион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color w:val="000000"/>
          <w:sz w:val="24"/>
          <w:szCs w:val="17"/>
        </w:rPr>
        <w:t>.</w:t>
      </w:r>
    </w:p>
    <w:p w:rsidR="006739AC" w:rsidRPr="00B2397D" w:rsidRDefault="006739AC" w:rsidP="00C9320F">
      <w:pPr>
        <w:numPr>
          <w:ilvl w:val="1"/>
          <w:numId w:val="56"/>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p>
    <w:bookmarkEnd w:id="23"/>
    <w:p w:rsidR="006739AC" w:rsidRPr="00B2397D" w:rsidRDefault="006739AC" w:rsidP="00C9320F">
      <w:pPr>
        <w:numPr>
          <w:ilvl w:val="1"/>
          <w:numId w:val="56"/>
        </w:numPr>
        <w:shd w:val="clear" w:color="auto" w:fill="FFFFFF"/>
        <w:tabs>
          <w:tab w:val="left" w:pos="709"/>
          <w:tab w:val="left" w:pos="1276"/>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6739AC" w:rsidRPr="00B2397D" w:rsidRDefault="006739AC" w:rsidP="00C9320F">
      <w:pPr>
        <w:numPr>
          <w:ilvl w:val="1"/>
          <w:numId w:val="56"/>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B2397D">
        <w:rPr>
          <w:rFonts w:ascii="Times New Roman" w:eastAsia="Lucida Sans Unicode" w:hAnsi="Times New Roman" w:cs="Times New Roman"/>
          <w:sz w:val="24"/>
          <w:szCs w:val="24"/>
        </w:rPr>
        <w:t>предложение</w:t>
      </w:r>
      <w:proofErr w:type="gramEnd"/>
      <w:r w:rsidRPr="00B2397D">
        <w:rPr>
          <w:rFonts w:ascii="Times New Roman" w:eastAsia="Lucida Sans Unicode"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6739AC" w:rsidRPr="00780A6B" w:rsidRDefault="006739AC" w:rsidP="00C9320F">
      <w:pPr>
        <w:numPr>
          <w:ilvl w:val="1"/>
          <w:numId w:val="56"/>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w:t>
      </w:r>
      <w:r w:rsidR="00942451">
        <w:rPr>
          <w:rFonts w:ascii="Times New Roman" w:eastAsia="Lucida Sans Unicode" w:hAnsi="Times New Roman" w:cs="Times New Roman"/>
          <w:sz w:val="24"/>
          <w:szCs w:val="24"/>
        </w:rPr>
        <w:t>,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w:t>
      </w:r>
      <w:r w:rsidR="00780A6B">
        <w:rPr>
          <w:rFonts w:ascii="Times New Roman" w:eastAsia="Lucida Sans Unicode" w:hAnsi="Times New Roman" w:cs="Times New Roman"/>
          <w:sz w:val="24"/>
          <w:szCs w:val="24"/>
        </w:rPr>
        <w:t xml:space="preserve"> путем </w:t>
      </w:r>
      <w:r w:rsidR="00780A6B" w:rsidRPr="00780A6B">
        <w:rPr>
          <w:rFonts w:ascii="Times New Roman" w:hAnsi="Times New Roman"/>
          <w:sz w:val="24"/>
          <w:szCs w:val="24"/>
        </w:rPr>
        <w:t>снижения НМЦД, начальной цены единицы товара, работы, услуги</w:t>
      </w:r>
      <w:proofErr w:type="gramEnd"/>
      <w:r w:rsidR="00780A6B" w:rsidRPr="00780A6B">
        <w:rPr>
          <w:rFonts w:ascii="Times New Roman" w:hAnsi="Times New Roman"/>
          <w:sz w:val="24"/>
          <w:szCs w:val="24"/>
        </w:rPr>
        <w:t>, начальной суммы цен ук</w:t>
      </w:r>
      <w:r w:rsidR="00FF0864">
        <w:rPr>
          <w:rFonts w:ascii="Times New Roman" w:hAnsi="Times New Roman"/>
          <w:sz w:val="24"/>
          <w:szCs w:val="24"/>
        </w:rPr>
        <w:t>азанных единиц</w:t>
      </w:r>
      <w:r w:rsidR="00FF0864" w:rsidRPr="00FF0864">
        <w:rPr>
          <w:rFonts w:ascii="Times New Roman" w:hAnsi="Times New Roman"/>
          <w:sz w:val="24"/>
          <w:szCs w:val="24"/>
        </w:rPr>
        <w:t xml:space="preserve"> </w:t>
      </w:r>
      <w:r w:rsidR="00780A6B" w:rsidRPr="00780A6B">
        <w:rPr>
          <w:rFonts w:ascii="Times New Roman" w:hAnsi="Times New Roman"/>
          <w:sz w:val="24"/>
          <w:szCs w:val="24"/>
        </w:rPr>
        <w:t>(в случае, если количество поставляемых товаров, объем подлежащих выполнению работ, оказанию услуг невозможно</w:t>
      </w:r>
      <w:r w:rsidR="00780A6B">
        <w:rPr>
          <w:rFonts w:ascii="Times New Roman" w:hAnsi="Times New Roman"/>
          <w:sz w:val="28"/>
          <w:szCs w:val="28"/>
        </w:rPr>
        <w:t xml:space="preserve"> </w:t>
      </w:r>
      <w:r w:rsidR="00780A6B" w:rsidRPr="00780A6B">
        <w:rPr>
          <w:rFonts w:ascii="Times New Roman" w:hAnsi="Times New Roman"/>
          <w:sz w:val="24"/>
          <w:szCs w:val="24"/>
        </w:rPr>
        <w:t>определить)</w:t>
      </w:r>
      <w:r w:rsidR="00942451" w:rsidRPr="00780A6B">
        <w:rPr>
          <w:rFonts w:ascii="Times New Roman" w:eastAsia="Lucida Sans Unicode" w:hAnsi="Times New Roman" w:cs="Times New Roman"/>
          <w:sz w:val="24"/>
          <w:szCs w:val="24"/>
        </w:rPr>
        <w:t>,</w:t>
      </w:r>
      <w:r w:rsidR="00942451">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указанной в извещении о проведен</w:t>
      </w:r>
      <w:proofErr w:type="gramStart"/>
      <w:r w:rsidRPr="00B2397D">
        <w:rPr>
          <w:rFonts w:ascii="Times New Roman" w:eastAsia="Lucida Sans Unicode" w:hAnsi="Times New Roman" w:cs="Times New Roman"/>
          <w:sz w:val="24"/>
          <w:szCs w:val="24"/>
        </w:rPr>
        <w:t>ии ау</w:t>
      </w:r>
      <w:proofErr w:type="gramEnd"/>
      <w:r w:rsidRPr="00B2397D">
        <w:rPr>
          <w:rFonts w:ascii="Times New Roman" w:eastAsia="Lucida Sans Unicode" w:hAnsi="Times New Roman" w:cs="Times New Roman"/>
          <w:sz w:val="24"/>
          <w:szCs w:val="24"/>
        </w:rPr>
        <w:t xml:space="preserve">кциона, </w:t>
      </w:r>
      <w:r w:rsidRPr="00780A6B">
        <w:rPr>
          <w:rFonts w:ascii="Times New Roman" w:eastAsia="Lucida Sans Unicode" w:hAnsi="Times New Roman" w:cs="Times New Roman"/>
          <w:sz w:val="24"/>
          <w:szCs w:val="24"/>
        </w:rPr>
        <w:t xml:space="preserve">на установленную в документации о конкурентной закупке величину (далее – «шаг аукциона»). </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Аукцион проводится в случае, если для закупаемых товаров, работ, услуг существует функционирующий рынок</w:t>
      </w:r>
      <w:r w:rsidR="00942451">
        <w:rPr>
          <w:rFonts w:ascii="Times New Roman" w:eastAsia="Lucida Sans Unicode" w:hAnsi="Times New Roman" w:cs="Times New Roman"/>
          <w:sz w:val="24"/>
          <w:szCs w:val="24"/>
        </w:rPr>
        <w:t>,</w:t>
      </w:r>
      <w:r w:rsidRPr="00B2397D">
        <w:rPr>
          <w:rFonts w:ascii="Times New Roman" w:eastAsia="Lucida Sans Unicode" w:hAnsi="Times New Roman" w:cs="Times New Roman"/>
          <w:sz w:val="24"/>
          <w:szCs w:val="24"/>
        </w:rPr>
        <w:t xml:space="preserve"> и которые можно сравнить по цене без использования дополнительных критериев. </w:t>
      </w:r>
    </w:p>
    <w:p w:rsidR="006739AC" w:rsidRPr="00B2397D" w:rsidRDefault="006739AC" w:rsidP="00C9320F">
      <w:pPr>
        <w:numPr>
          <w:ilvl w:val="1"/>
          <w:numId w:val="56"/>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w:t>
      </w:r>
      <w:r w:rsidR="00680AE3">
        <w:rPr>
          <w:rFonts w:ascii="Times New Roman" w:eastAsia="Lucida Sans Unicode" w:hAnsi="Times New Roman" w:cs="Times New Roman"/>
          <w:sz w:val="24"/>
          <w:szCs w:val="24"/>
        </w:rPr>
        <w:t>единицы товара, работы, услуги</w:t>
      </w:r>
      <w:r w:rsidR="00942451">
        <w:rPr>
          <w:rFonts w:ascii="Times New Roman" w:eastAsia="Lucida Sans Unicode" w:hAnsi="Times New Roman" w:cs="Times New Roman"/>
          <w:sz w:val="24"/>
          <w:szCs w:val="24"/>
        </w:rPr>
        <w:t xml:space="preserve"> (в случае, если количество поставляемых товаров, объем подлежащих выполнению работ, оказанию услуг невозможно определить).</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6739AC" w:rsidRPr="00B2397D" w:rsidRDefault="006739AC" w:rsidP="00C9320F">
      <w:pPr>
        <w:numPr>
          <w:ilvl w:val="1"/>
          <w:numId w:val="56"/>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Запрос предложений - это форма торгов, при которой победителем запроса предложений признается участник конкурентной закупки, заявка на </w:t>
      </w:r>
      <w:proofErr w:type="gramStart"/>
      <w:r w:rsidRPr="00B2397D">
        <w:rPr>
          <w:rFonts w:ascii="Times New Roman" w:eastAsia="Lucida Sans Unicode" w:hAnsi="Times New Roman" w:cs="Times New Roman"/>
          <w:sz w:val="24"/>
          <w:szCs w:val="24"/>
        </w:rPr>
        <w:t>участие</w:t>
      </w:r>
      <w:proofErr w:type="gramEnd"/>
      <w:r w:rsidRPr="00B2397D">
        <w:rPr>
          <w:rFonts w:ascii="Times New Roman" w:eastAsia="Lucida Sans Unicode" w:hAnsi="Times New Roman" w:cs="Times New Roman"/>
          <w:sz w:val="24"/>
          <w:szCs w:val="24"/>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6739AC" w:rsidRPr="00B2397D" w:rsidRDefault="006739AC" w:rsidP="00C9320F">
      <w:pPr>
        <w:numPr>
          <w:ilvl w:val="1"/>
          <w:numId w:val="56"/>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Заказчик выбирает способ закупки в соответствии с положениями настоящей главы. </w:t>
      </w:r>
      <w:proofErr w:type="gramStart"/>
      <w:r w:rsidRPr="00B2397D">
        <w:rPr>
          <w:rFonts w:ascii="Times New Roman" w:eastAsia="Lucida Sans Unicode" w:hAnsi="Times New Roman" w:cs="Times New Roman"/>
          <w:sz w:val="24"/>
          <w:szCs w:val="24"/>
        </w:rPr>
        <w:t>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w:t>
      </w:r>
      <w:proofErr w:type="gramEnd"/>
      <w:r w:rsidRPr="00B2397D">
        <w:rPr>
          <w:rFonts w:ascii="Times New Roman" w:eastAsia="Lucida Sans Unicode" w:hAnsi="Times New Roman" w:cs="Times New Roman"/>
          <w:sz w:val="24"/>
          <w:szCs w:val="24"/>
        </w:rPr>
        <w:t xml:space="preserve"> </w:t>
      </w:r>
      <w:proofErr w:type="gramStart"/>
      <w:r w:rsidRPr="00B2397D">
        <w:rPr>
          <w:rFonts w:ascii="Times New Roman" w:eastAsia="Lucida Sans Unicode" w:hAnsi="Times New Roman" w:cs="Times New Roman"/>
          <w:sz w:val="24"/>
          <w:szCs w:val="24"/>
        </w:rPr>
        <w:t>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w:t>
      </w:r>
      <w:proofErr w:type="gramEnd"/>
      <w:r w:rsidRPr="00B2397D">
        <w:rPr>
          <w:rFonts w:ascii="Times New Roman" w:eastAsia="Lucida Sans Unicode" w:hAnsi="Times New Roman" w:cs="Times New Roman"/>
          <w:sz w:val="24"/>
          <w:szCs w:val="24"/>
        </w:rPr>
        <w:t xml:space="preserve"> удовлетворения потребности Заказчика в полном объеме.</w:t>
      </w:r>
    </w:p>
    <w:p w:rsidR="006739AC" w:rsidRPr="00B2397D" w:rsidRDefault="006739AC" w:rsidP="005952B3">
      <w:pPr>
        <w:shd w:val="clear" w:color="auto" w:fill="FFFFFF"/>
        <w:tabs>
          <w:tab w:val="left" w:pos="709"/>
        </w:tabs>
        <w:suppressAutoHyphens/>
        <w:spacing w:after="0" w:line="240" w:lineRule="auto"/>
        <w:ind w:firstLine="709"/>
        <w:jc w:val="center"/>
        <w:rPr>
          <w:rFonts w:ascii="Times New Roman" w:eastAsia="Lucida Sans Unicode" w:hAnsi="Times New Roman" w:cs="Times New Roman"/>
          <w:b/>
          <w:sz w:val="24"/>
          <w:szCs w:val="24"/>
        </w:rPr>
      </w:pPr>
    </w:p>
    <w:p w:rsidR="006739AC" w:rsidRPr="002E737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bookmarkStart w:id="24" w:name="_Toc516146014"/>
      <w:bookmarkStart w:id="25" w:name="_Toc518893390"/>
      <w:r w:rsidRPr="002E737E">
        <w:rPr>
          <w:rFonts w:ascii="Times New Roman" w:eastAsia="Times New Roman" w:hAnsi="Times New Roman" w:cs="Times New Roman"/>
          <w:b/>
          <w:bCs/>
          <w:kern w:val="32"/>
          <w:sz w:val="24"/>
          <w:szCs w:val="24"/>
        </w:rPr>
        <w:t>Глава 8. ОСОБЕННОСТИ ОСУЩЕСТВЛЕНИЯ ЗАКУПОК В ЭЛЕКТРОННОЙ ФОРМЕ</w:t>
      </w:r>
      <w:bookmarkEnd w:id="24"/>
      <w:bookmarkEnd w:id="25"/>
    </w:p>
    <w:p w:rsidR="006739AC" w:rsidRPr="00B2397D" w:rsidRDefault="006739AC" w:rsidP="00FF0864">
      <w:pPr>
        <w:numPr>
          <w:ilvl w:val="1"/>
          <w:numId w:val="22"/>
        </w:numPr>
        <w:shd w:val="clear" w:color="auto" w:fill="FFFFFF"/>
        <w:tabs>
          <w:tab w:val="left" w:pos="709"/>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B2397D">
        <w:rPr>
          <w:rFonts w:ascii="Times New Roman" w:eastAsia="Lucida Sans Unicode" w:hAnsi="Times New Roman" w:cs="Times New Roman"/>
          <w:sz w:val="24"/>
          <w:szCs w:val="24"/>
          <w:lang w:eastAsia="ru-RU"/>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roofErr w:type="gramEnd"/>
    </w:p>
    <w:p w:rsidR="006739AC" w:rsidRPr="00B2397D" w:rsidRDefault="006739AC" w:rsidP="00FF0864">
      <w:pPr>
        <w:numPr>
          <w:ilvl w:val="1"/>
          <w:numId w:val="22"/>
        </w:numPr>
        <w:shd w:val="clear" w:color="auto" w:fill="FFFFFF"/>
        <w:tabs>
          <w:tab w:val="left" w:pos="709"/>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B2397D">
        <w:rPr>
          <w:rFonts w:ascii="Times New Roman" w:eastAsia="Lucida Sans Unicode" w:hAnsi="Times New Roman" w:cs="Times New Roman"/>
          <w:sz w:val="24"/>
          <w:szCs w:val="24"/>
          <w:lang w:eastAsia="ru-RU"/>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sidRPr="00B2397D">
        <w:rPr>
          <w:rFonts w:ascii="Times New Roman" w:eastAsia="Lucida Sans Unicode" w:hAnsi="Times New Roman" w:cs="Times New Roman"/>
          <w:sz w:val="24"/>
          <w:szCs w:val="24"/>
          <w:lang w:eastAsia="ru-RU"/>
        </w:rPr>
        <w:br/>
        <w:t xml:space="preserve">«Об утверждении перечня товаров, работ и услуг, закупка которых осуществляется в </w:t>
      </w:r>
      <w:r w:rsidRPr="00B2397D">
        <w:rPr>
          <w:rFonts w:ascii="Times New Roman" w:eastAsia="Lucida Sans Unicode" w:hAnsi="Times New Roman" w:cs="Times New Roman"/>
          <w:sz w:val="24"/>
          <w:szCs w:val="24"/>
          <w:lang w:eastAsia="ru-RU"/>
        </w:rPr>
        <w:lastRenderedPageBreak/>
        <w:t>электронной форме», а также в случае осуществления закупки, предусмотренной подпунктом 2 пункта 5.1</w:t>
      </w:r>
      <w:proofErr w:type="gramEnd"/>
      <w:r w:rsidRPr="00B2397D">
        <w:rPr>
          <w:rFonts w:ascii="Times New Roman" w:eastAsia="Lucida Sans Unicode" w:hAnsi="Times New Roman" w:cs="Times New Roman"/>
          <w:sz w:val="24"/>
          <w:szCs w:val="24"/>
          <w:lang w:eastAsia="ru-RU"/>
        </w:rPr>
        <w:t xml:space="preserve"> Положения.</w:t>
      </w:r>
    </w:p>
    <w:p w:rsidR="006739AC" w:rsidRPr="00B2397D" w:rsidRDefault="006739AC" w:rsidP="00FF0864">
      <w:pPr>
        <w:numPr>
          <w:ilvl w:val="1"/>
          <w:numId w:val="22"/>
        </w:numPr>
        <w:shd w:val="clear" w:color="auto" w:fill="FFFFFF"/>
        <w:tabs>
          <w:tab w:val="left" w:pos="709"/>
          <w:tab w:val="left" w:pos="993"/>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B2397D">
        <w:rPr>
          <w:rFonts w:ascii="Times New Roman" w:eastAsia="Lucida Sans Unicode" w:hAnsi="Times New Roman" w:cs="Times New Roman"/>
          <w:sz w:val="24"/>
          <w:szCs w:val="24"/>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Pr="00B2397D">
        <w:rPr>
          <w:rFonts w:ascii="Times New Roman" w:eastAsia="Lucida Sans Unicode" w:hAnsi="Times New Roman" w:cs="Times New Roman"/>
          <w:sz w:val="24"/>
          <w:szCs w:val="24"/>
          <w:lang w:eastAsia="ru-RU"/>
        </w:rPr>
        <w:t>,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w:t>
      </w:r>
      <w:r w:rsidR="003E7385">
        <w:rPr>
          <w:rFonts w:ascii="Times New Roman" w:eastAsia="Lucida Sans Unicode" w:hAnsi="Times New Roman" w:cs="Times New Roman"/>
          <w:sz w:val="24"/>
          <w:szCs w:val="24"/>
          <w:lang w:eastAsia="ru-RU"/>
        </w:rPr>
        <w:t xml:space="preserve">ов, составляемых в соответствии </w:t>
      </w:r>
      <w:r w:rsidRPr="00B2397D">
        <w:rPr>
          <w:rFonts w:ascii="Times New Roman" w:eastAsia="Lucida Sans Unicode" w:hAnsi="Times New Roman" w:cs="Times New Roman"/>
          <w:sz w:val="24"/>
          <w:szCs w:val="24"/>
          <w:lang w:eastAsia="ru-RU"/>
        </w:rPr>
        <w:t xml:space="preserve">с Федеральным законом </w:t>
      </w:r>
      <w:r w:rsidRPr="00B2397D">
        <w:rPr>
          <w:rFonts w:ascii="Times New Roman" w:eastAsia="Lucida Sans Unicode" w:hAnsi="Times New Roman" w:cs="Times New Roman"/>
          <w:sz w:val="24"/>
          <w:szCs w:val="24"/>
          <w:lang w:eastAsia="ru-RU"/>
        </w:rPr>
        <w:br/>
        <w:t>№ 223-ФЗ, обеспечиваются оператором на ЭП.</w:t>
      </w:r>
    </w:p>
    <w:p w:rsidR="006739AC" w:rsidRPr="00B2397D" w:rsidRDefault="006739AC" w:rsidP="00FF0864">
      <w:pPr>
        <w:numPr>
          <w:ilvl w:val="1"/>
          <w:numId w:val="22"/>
        </w:numPr>
        <w:shd w:val="clear" w:color="auto" w:fill="FFFFFF"/>
        <w:tabs>
          <w:tab w:val="left" w:pos="709"/>
          <w:tab w:val="left" w:pos="851"/>
          <w:tab w:val="left" w:pos="1134"/>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Особенности документооборота при проведении электронных закупок:</w:t>
      </w:r>
    </w:p>
    <w:p w:rsidR="006739AC" w:rsidRPr="00B2397D" w:rsidRDefault="006739AC" w:rsidP="00FF0864">
      <w:pPr>
        <w:numPr>
          <w:ilvl w:val="0"/>
          <w:numId w:val="23"/>
        </w:numPr>
        <w:shd w:val="clear" w:color="auto" w:fill="FFFFFF"/>
        <w:tabs>
          <w:tab w:val="left" w:pos="709"/>
          <w:tab w:val="left" w:pos="993"/>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6739AC" w:rsidRPr="00B2397D" w:rsidRDefault="006739AC" w:rsidP="00FF0864">
      <w:pPr>
        <w:numPr>
          <w:ilvl w:val="0"/>
          <w:numId w:val="23"/>
        </w:numPr>
        <w:shd w:val="clear" w:color="auto" w:fill="FFFFFF"/>
        <w:tabs>
          <w:tab w:val="left" w:pos="709"/>
          <w:tab w:val="left" w:pos="993"/>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sidRPr="00B2397D">
        <w:rPr>
          <w:rFonts w:ascii="Times New Roman" w:eastAsia="Lucida Sans Unicode" w:hAnsi="Times New Roman" w:cs="Times New Roman"/>
          <w:sz w:val="24"/>
          <w:szCs w:val="24"/>
        </w:rPr>
        <w:br/>
        <w:t xml:space="preserve">«Об электронной подписи» (далее - электронная подпись); </w:t>
      </w:r>
      <w:proofErr w:type="gramEnd"/>
    </w:p>
    <w:p w:rsidR="006739AC" w:rsidRPr="00B2397D" w:rsidRDefault="006739AC" w:rsidP="00FF0864">
      <w:pPr>
        <w:numPr>
          <w:ilvl w:val="0"/>
          <w:numId w:val="23"/>
        </w:numPr>
        <w:shd w:val="clear" w:color="auto" w:fill="FFFFFF"/>
        <w:tabs>
          <w:tab w:val="left" w:pos="709"/>
          <w:tab w:val="left" w:pos="993"/>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6739AC" w:rsidRPr="00B2397D" w:rsidRDefault="006739AC" w:rsidP="00FF0864">
      <w:pPr>
        <w:numPr>
          <w:ilvl w:val="1"/>
          <w:numId w:val="22"/>
        </w:numPr>
        <w:shd w:val="clear" w:color="auto" w:fill="FFFFFF"/>
        <w:tabs>
          <w:tab w:val="left" w:pos="709"/>
          <w:tab w:val="left" w:pos="993"/>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6739AC" w:rsidRPr="00B2397D" w:rsidRDefault="006739AC" w:rsidP="00FF0864">
      <w:pPr>
        <w:numPr>
          <w:ilvl w:val="1"/>
          <w:numId w:val="22"/>
        </w:numPr>
        <w:shd w:val="clear" w:color="auto" w:fill="FFFFFF"/>
        <w:tabs>
          <w:tab w:val="left" w:pos="709"/>
          <w:tab w:val="left" w:pos="993"/>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6739AC" w:rsidRPr="00B2397D" w:rsidRDefault="006739AC" w:rsidP="005952B3">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b/>
          <w:sz w:val="24"/>
          <w:szCs w:val="24"/>
        </w:rPr>
      </w:pPr>
    </w:p>
    <w:p w:rsidR="006739AC" w:rsidRPr="002E737E"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
          <w:bCs/>
          <w:kern w:val="32"/>
          <w:sz w:val="24"/>
          <w:szCs w:val="24"/>
        </w:rPr>
      </w:pPr>
      <w:bookmarkStart w:id="26" w:name="_Toc516146015"/>
      <w:bookmarkStart w:id="27" w:name="_Toc518893391"/>
      <w:r w:rsidRPr="002E737E">
        <w:rPr>
          <w:rFonts w:ascii="Times New Roman" w:eastAsia="Times New Roman" w:hAnsi="Times New Roman" w:cs="Times New Roman"/>
          <w:b/>
          <w:bCs/>
          <w:kern w:val="32"/>
          <w:sz w:val="24"/>
          <w:szCs w:val="24"/>
        </w:rPr>
        <w:t xml:space="preserve">Глава 9. ПОРЯДОК </w:t>
      </w:r>
      <w:bookmarkEnd w:id="22"/>
      <w:r w:rsidRPr="002E737E">
        <w:rPr>
          <w:rFonts w:ascii="Times New Roman" w:eastAsia="Times New Roman" w:hAnsi="Times New Roman" w:cs="Times New Roman"/>
          <w:b/>
          <w:bCs/>
          <w:kern w:val="32"/>
          <w:sz w:val="24"/>
          <w:szCs w:val="24"/>
        </w:rPr>
        <w:t>ОПРЕДЕЛЕНИЯ</w:t>
      </w:r>
      <w:bookmarkEnd w:id="26"/>
      <w:bookmarkEnd w:id="27"/>
      <w:r w:rsidR="006D0171" w:rsidRPr="002E737E">
        <w:rPr>
          <w:rFonts w:ascii="Times New Roman" w:eastAsia="Times New Roman" w:hAnsi="Times New Roman" w:cs="Times New Roman"/>
          <w:b/>
          <w:bCs/>
          <w:kern w:val="32"/>
          <w:sz w:val="24"/>
          <w:szCs w:val="24"/>
        </w:rPr>
        <w:t xml:space="preserve"> И ОБОСНОВАНИЯ</w:t>
      </w:r>
    </w:p>
    <w:p w:rsidR="006739AC" w:rsidRPr="002E737E"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
          <w:bCs/>
          <w:kern w:val="32"/>
          <w:sz w:val="24"/>
          <w:szCs w:val="24"/>
        </w:rPr>
      </w:pPr>
      <w:bookmarkStart w:id="28" w:name="_Toc450226734"/>
      <w:bookmarkStart w:id="29" w:name="_Toc516146016"/>
      <w:bookmarkStart w:id="30" w:name="_Toc518893392"/>
      <w:r w:rsidRPr="002E737E">
        <w:rPr>
          <w:rFonts w:ascii="Times New Roman" w:eastAsia="Times New Roman" w:hAnsi="Times New Roman" w:cs="Times New Roman"/>
          <w:b/>
          <w:bCs/>
          <w:kern w:val="32"/>
          <w:sz w:val="24"/>
          <w:szCs w:val="24"/>
        </w:rPr>
        <w:t>НАЧАЛЬНОЙ (МАКСИМАЛЬНОЙ) ЦЕНЫ ДОГОВОРА</w:t>
      </w:r>
      <w:bookmarkEnd w:id="28"/>
      <w:proofErr w:type="gramStart"/>
      <w:r w:rsidRPr="002E737E">
        <w:rPr>
          <w:rFonts w:ascii="Times New Roman" w:eastAsia="Times New Roman" w:hAnsi="Times New Roman" w:cs="Times New Roman"/>
          <w:b/>
          <w:bCs/>
          <w:kern w:val="32"/>
          <w:sz w:val="24"/>
          <w:szCs w:val="24"/>
        </w:rPr>
        <w:t>,Ц</w:t>
      </w:r>
      <w:proofErr w:type="gramEnd"/>
      <w:r w:rsidRPr="002E737E">
        <w:rPr>
          <w:rFonts w:ascii="Times New Roman" w:eastAsia="Times New Roman" w:hAnsi="Times New Roman" w:cs="Times New Roman"/>
          <w:b/>
          <w:bCs/>
          <w:kern w:val="32"/>
          <w:sz w:val="24"/>
          <w:szCs w:val="24"/>
        </w:rPr>
        <w:t>ЕНЫ ДОГОВОРА, ЗАКЛЮЧАЕМОГО С ЕДИНСТВЕННЫМ ПОСТАВЩИКОМ (ПОДРЯДЧИКОМ, ИСПОЛНИТЕЛЕМ)</w:t>
      </w:r>
      <w:bookmarkEnd w:id="29"/>
      <w:bookmarkEnd w:id="30"/>
    </w:p>
    <w:p w:rsidR="006739AC" w:rsidRPr="00B2397D" w:rsidRDefault="006739AC" w:rsidP="00C9320F">
      <w:pPr>
        <w:numPr>
          <w:ilvl w:val="1"/>
          <w:numId w:val="59"/>
        </w:numPr>
        <w:shd w:val="clear" w:color="auto" w:fill="FFFFFF"/>
        <w:tabs>
          <w:tab w:val="left" w:pos="709"/>
          <w:tab w:val="left" w:pos="85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НМЦД, либо формула цены, устанавливающая правила расчета сумм, подлежащих уплате Заказчиком поставщику (подрядчику, исполнит</w:t>
      </w:r>
      <w:r w:rsidR="00680AE3">
        <w:rPr>
          <w:rFonts w:ascii="Times New Roman" w:eastAsia="Lucida Sans Unicode" w:hAnsi="Times New Roman" w:cs="Times New Roman"/>
          <w:sz w:val="24"/>
          <w:szCs w:val="24"/>
        </w:rPr>
        <w:t>елю) в ходе исполнения договора</w:t>
      </w:r>
      <w:r w:rsidR="006D0171">
        <w:rPr>
          <w:rFonts w:ascii="Times New Roman" w:eastAsia="Lucida Sans Unicode" w:hAnsi="Times New Roman" w:cs="Times New Roman"/>
          <w:sz w:val="24"/>
          <w:szCs w:val="24"/>
        </w:rPr>
        <w:t xml:space="preserve">, либо цена единицы товара, работы, услуги, </w:t>
      </w:r>
      <w:r w:rsidR="004A5694">
        <w:rPr>
          <w:rFonts w:ascii="Times New Roman" w:eastAsia="Lucida Sans Unicode" w:hAnsi="Times New Roman" w:cs="Times New Roman"/>
          <w:sz w:val="24"/>
          <w:szCs w:val="24"/>
        </w:rPr>
        <w:t>начальная сумма цен еди</w:t>
      </w:r>
      <w:r w:rsidR="006D0171">
        <w:rPr>
          <w:rFonts w:ascii="Times New Roman" w:eastAsia="Lucida Sans Unicode" w:hAnsi="Times New Roman" w:cs="Times New Roman"/>
          <w:sz w:val="24"/>
          <w:szCs w:val="24"/>
        </w:rPr>
        <w:t>ниц товара</w:t>
      </w:r>
      <w:r w:rsidR="004A5694">
        <w:rPr>
          <w:rFonts w:ascii="Times New Roman" w:eastAsia="Lucida Sans Unicode" w:hAnsi="Times New Roman" w:cs="Times New Roman"/>
          <w:sz w:val="24"/>
          <w:szCs w:val="24"/>
        </w:rPr>
        <w:t xml:space="preserve">, работы, услуги (в случае, если количество поставляемого товара, объем подлежащих выполнению работ, оказанию услуг невозможно определить), </w:t>
      </w:r>
      <w:r w:rsidRPr="00B2397D">
        <w:rPr>
          <w:rFonts w:ascii="Times New Roman" w:eastAsia="Lucida Sans Unicode" w:hAnsi="Times New Roman" w:cs="Times New Roman"/>
          <w:sz w:val="24"/>
          <w:szCs w:val="24"/>
        </w:rPr>
        <w:t>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w:t>
      </w:r>
      <w:proofErr w:type="gramEnd"/>
      <w:r w:rsidRPr="00B2397D">
        <w:rPr>
          <w:rFonts w:ascii="Times New Roman" w:eastAsia="Lucida Sans Unicode" w:hAnsi="Times New Roman" w:cs="Times New Roman"/>
          <w:sz w:val="24"/>
          <w:szCs w:val="24"/>
        </w:rPr>
        <w:t xml:space="preserve"> </w:t>
      </w:r>
      <w:proofErr w:type="gramStart"/>
      <w:r w:rsidRPr="00B2397D">
        <w:rPr>
          <w:rFonts w:ascii="Times New Roman" w:eastAsia="Lucida Sans Unicode" w:hAnsi="Times New Roman" w:cs="Times New Roman"/>
          <w:sz w:val="24"/>
          <w:szCs w:val="24"/>
        </w:rPr>
        <w:t>отчете</w:t>
      </w:r>
      <w:proofErr w:type="gramEnd"/>
      <w:r w:rsidRPr="00B2397D">
        <w:rPr>
          <w:rFonts w:ascii="Times New Roman" w:eastAsia="Lucida Sans Unicode" w:hAnsi="Times New Roman" w:cs="Times New Roman"/>
          <w:sz w:val="24"/>
          <w:szCs w:val="24"/>
        </w:rPr>
        <w:t xml:space="preserve"> по</w:t>
      </w:r>
      <w:r w:rsidR="00616DDF">
        <w:rPr>
          <w:rFonts w:ascii="Times New Roman" w:eastAsia="Lucida Sans Unicode" w:hAnsi="Times New Roman" w:cs="Times New Roman"/>
          <w:sz w:val="24"/>
          <w:szCs w:val="24"/>
        </w:rPr>
        <w:t>средством применения одного и</w:t>
      </w:r>
      <w:r w:rsidR="00616DDF" w:rsidRPr="00616DDF">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нескольких следующих методов:</w:t>
      </w:r>
    </w:p>
    <w:p w:rsidR="006739AC" w:rsidRPr="00B2397D" w:rsidRDefault="006739AC" w:rsidP="00C9320F">
      <w:pPr>
        <w:numPr>
          <w:ilvl w:val="0"/>
          <w:numId w:val="60"/>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метод со</w:t>
      </w:r>
      <w:r w:rsidR="00616DDF">
        <w:rPr>
          <w:rFonts w:ascii="Times New Roman" w:eastAsia="Lucida Sans Unicode" w:hAnsi="Times New Roman" w:cs="Times New Roman"/>
          <w:sz w:val="24"/>
          <w:szCs w:val="24"/>
        </w:rPr>
        <w:t>поставимых рыночных цен (анализ</w:t>
      </w:r>
      <w:r w:rsidRPr="00B2397D">
        <w:rPr>
          <w:rFonts w:ascii="Times New Roman" w:eastAsia="Lucida Sans Unicode" w:hAnsi="Times New Roman" w:cs="Times New Roman"/>
          <w:sz w:val="24"/>
          <w:szCs w:val="24"/>
        </w:rPr>
        <w:t xml:space="preserve"> рынка);</w:t>
      </w:r>
    </w:p>
    <w:p w:rsidR="006739AC" w:rsidRPr="00B2397D" w:rsidRDefault="006739AC" w:rsidP="00C9320F">
      <w:pPr>
        <w:numPr>
          <w:ilvl w:val="0"/>
          <w:numId w:val="60"/>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тарифный метод;</w:t>
      </w:r>
    </w:p>
    <w:p w:rsidR="006739AC" w:rsidRPr="00B2397D" w:rsidRDefault="006739AC" w:rsidP="00C9320F">
      <w:pPr>
        <w:numPr>
          <w:ilvl w:val="0"/>
          <w:numId w:val="60"/>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проектно-сметный метод;</w:t>
      </w:r>
    </w:p>
    <w:p w:rsidR="006739AC" w:rsidRPr="00B2397D" w:rsidRDefault="006739AC" w:rsidP="00C9320F">
      <w:pPr>
        <w:numPr>
          <w:ilvl w:val="0"/>
          <w:numId w:val="60"/>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затратный метод;</w:t>
      </w:r>
    </w:p>
    <w:p w:rsidR="006739AC" w:rsidRPr="00B2397D" w:rsidRDefault="006739AC" w:rsidP="00C9320F">
      <w:pPr>
        <w:numPr>
          <w:ilvl w:val="0"/>
          <w:numId w:val="60"/>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иной метод.</w:t>
      </w:r>
    </w:p>
    <w:p w:rsidR="006739AC" w:rsidRPr="00B2397D" w:rsidRDefault="006739AC" w:rsidP="00C9320F">
      <w:pPr>
        <w:numPr>
          <w:ilvl w:val="1"/>
          <w:numId w:val="59"/>
        </w:numPr>
        <w:shd w:val="clear" w:color="auto" w:fill="FFFFFF"/>
        <w:tabs>
          <w:tab w:val="left" w:pos="709"/>
          <w:tab w:val="left" w:pos="851"/>
          <w:tab w:val="left" w:pos="1134"/>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6739AC" w:rsidRPr="00B2397D" w:rsidRDefault="006739AC" w:rsidP="00C9320F">
      <w:pPr>
        <w:numPr>
          <w:ilvl w:val="2"/>
          <w:numId w:val="77"/>
        </w:numPr>
        <w:shd w:val="clear" w:color="auto" w:fill="FFFFFF"/>
        <w:tabs>
          <w:tab w:val="left" w:pos="709"/>
          <w:tab w:val="left" w:pos="85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Идентичными признаются: </w:t>
      </w:r>
    </w:p>
    <w:p w:rsidR="006739AC" w:rsidRPr="00B2397D" w:rsidRDefault="006739AC" w:rsidP="00C9320F">
      <w:pPr>
        <w:numPr>
          <w:ilvl w:val="0"/>
          <w:numId w:val="61"/>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6739AC" w:rsidRPr="00B2397D" w:rsidRDefault="006739AC" w:rsidP="00C9320F">
      <w:pPr>
        <w:numPr>
          <w:ilvl w:val="0"/>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6739AC" w:rsidRPr="00B2397D" w:rsidRDefault="006739AC" w:rsidP="00C9320F">
      <w:pPr>
        <w:numPr>
          <w:ilvl w:val="2"/>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Однородными признаются:</w:t>
      </w:r>
    </w:p>
    <w:p w:rsidR="006739AC" w:rsidRPr="00B2397D" w:rsidRDefault="006739AC" w:rsidP="00C9320F">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739AC" w:rsidRPr="00B2397D" w:rsidRDefault="006739AC" w:rsidP="00C9320F">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739AC" w:rsidRPr="00B2397D" w:rsidRDefault="006739AC" w:rsidP="00C9320F">
      <w:pPr>
        <w:numPr>
          <w:ilvl w:val="2"/>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6739AC" w:rsidRPr="00B2397D" w:rsidRDefault="006739AC" w:rsidP="00C9320F">
      <w:pPr>
        <w:numPr>
          <w:ilvl w:val="0"/>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6739AC" w:rsidRPr="00B2397D" w:rsidRDefault="006739AC" w:rsidP="00C9320F">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подробное описание предмета закупки, включая указание единицы измерения, количества товара, объема работы или услуги;</w:t>
      </w:r>
    </w:p>
    <w:p w:rsidR="006739AC" w:rsidRPr="00B2397D" w:rsidRDefault="006739AC" w:rsidP="00C9320F">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rsidR="006739AC" w:rsidRPr="00B2397D" w:rsidRDefault="006739AC" w:rsidP="00C9320F">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roofErr w:type="gramEnd"/>
    </w:p>
    <w:p w:rsidR="006739AC" w:rsidRPr="00B2397D" w:rsidRDefault="006739AC" w:rsidP="00C9320F">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порядок формирования НМЦД, максимального значения цены договора, цены единицы товара, работы, услуги, содержащий перечень всех учтенных при формировании затрат; </w:t>
      </w:r>
    </w:p>
    <w:p w:rsidR="006739AC" w:rsidRPr="00B2397D" w:rsidRDefault="006739AC" w:rsidP="00C9320F">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сроки предоставления ценовой информации;</w:t>
      </w:r>
    </w:p>
    <w:p w:rsidR="006739AC" w:rsidRPr="00B2397D" w:rsidRDefault="006739AC" w:rsidP="00C9320F">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информацию о том, что проведение данной процедуры сбора информации не влечет за собой возникновение каких-либо обязательств Заказчика;</w:t>
      </w:r>
    </w:p>
    <w:p w:rsidR="006739AC" w:rsidRPr="00B2397D" w:rsidRDefault="006739AC" w:rsidP="00C9320F">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6739AC" w:rsidRPr="00B2397D" w:rsidRDefault="006739AC" w:rsidP="00C9320F">
      <w:pPr>
        <w:numPr>
          <w:ilvl w:val="0"/>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осуществление поиска ценовой информации в реестре договоров и реестре контрактов, размещенных Заказчиками в ЕИС. При этом</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6739AC" w:rsidRPr="00B2397D" w:rsidRDefault="006739AC" w:rsidP="00C9320F">
      <w:pPr>
        <w:numPr>
          <w:ilvl w:val="0"/>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осуществление сбора и анализа общедоступной ценовой информации, к которой относится в том числе:</w:t>
      </w:r>
    </w:p>
    <w:p w:rsidR="006739AC" w:rsidRPr="00B2397D" w:rsidRDefault="006739AC" w:rsidP="00C9320F">
      <w:pPr>
        <w:numPr>
          <w:ilvl w:val="0"/>
          <w:numId w:val="7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739AC" w:rsidRPr="00B2397D" w:rsidRDefault="006739AC" w:rsidP="00C9320F">
      <w:pPr>
        <w:numPr>
          <w:ilvl w:val="0"/>
          <w:numId w:val="7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информация о котировках на российских биржах и иностранных биржах;</w:t>
      </w:r>
    </w:p>
    <w:p w:rsidR="006739AC" w:rsidRPr="00B2397D" w:rsidRDefault="006739AC" w:rsidP="00C9320F">
      <w:pPr>
        <w:numPr>
          <w:ilvl w:val="0"/>
          <w:numId w:val="7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информация о котировках на ЭП;</w:t>
      </w:r>
    </w:p>
    <w:p w:rsidR="006739AC" w:rsidRPr="00B2397D" w:rsidRDefault="006739AC" w:rsidP="00C9320F">
      <w:pPr>
        <w:numPr>
          <w:ilvl w:val="0"/>
          <w:numId w:val="7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данные государственной статистической отчетности о ценах товаров, работ, услуг;</w:t>
      </w:r>
    </w:p>
    <w:p w:rsidR="006739AC" w:rsidRPr="00B2397D" w:rsidRDefault="006739AC" w:rsidP="00C9320F">
      <w:pPr>
        <w:numPr>
          <w:ilvl w:val="0"/>
          <w:numId w:val="7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739AC" w:rsidRPr="00B2397D" w:rsidRDefault="006739AC" w:rsidP="00C9320F">
      <w:pPr>
        <w:numPr>
          <w:ilvl w:val="0"/>
          <w:numId w:val="7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6739AC" w:rsidRPr="00B2397D" w:rsidRDefault="006739AC" w:rsidP="00C9320F">
      <w:pPr>
        <w:numPr>
          <w:ilvl w:val="0"/>
          <w:numId w:val="7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6739AC" w:rsidRPr="00B2397D" w:rsidRDefault="006739AC" w:rsidP="00C9320F">
      <w:pPr>
        <w:numPr>
          <w:ilvl w:val="0"/>
          <w:numId w:val="7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иные источники информации, в том числе общедоступные результаты изучения рынка.</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w:t>
      </w:r>
      <w:proofErr w:type="spellStart"/>
      <w:r w:rsidRPr="00B2397D">
        <w:rPr>
          <w:rFonts w:ascii="Times New Roman" w:eastAsia="Lucida Sans Unicode" w:hAnsi="Times New Roman" w:cs="Times New Roman"/>
          <w:sz w:val="24"/>
          <w:szCs w:val="24"/>
        </w:rPr>
        <w:t>screenshot</w:t>
      </w:r>
      <w:proofErr w:type="spellEnd"/>
      <w:r w:rsidRPr="00B2397D">
        <w:rPr>
          <w:rFonts w:ascii="Times New Roman" w:eastAsia="Lucida Sans Unicode" w:hAnsi="Times New Roman" w:cs="Times New Roman"/>
          <w:sz w:val="24"/>
          <w:szCs w:val="24"/>
        </w:rPr>
        <w:t>» соответствующей страницы);</w:t>
      </w:r>
      <w:proofErr w:type="gramEnd"/>
    </w:p>
    <w:p w:rsidR="006739AC" w:rsidRPr="00B2397D" w:rsidRDefault="006739AC" w:rsidP="00C9320F">
      <w:pPr>
        <w:numPr>
          <w:ilvl w:val="0"/>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w:t>
      </w:r>
      <w:r w:rsidRPr="00B2397D">
        <w:rPr>
          <w:rFonts w:ascii="Times New Roman" w:eastAsia="Lucida Sans Unicode" w:hAnsi="Times New Roman" w:cs="Times New Roman"/>
          <w:sz w:val="24"/>
          <w:szCs w:val="24"/>
        </w:rPr>
        <w:lastRenderedPageBreak/>
        <w:t xml:space="preserve">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6739AC" w:rsidRPr="00B2397D" w:rsidRDefault="006739AC" w:rsidP="00C9320F">
      <w:pPr>
        <w:numPr>
          <w:ilvl w:val="2"/>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roofErr w:type="gramEnd"/>
    </w:p>
    <w:p w:rsidR="006739AC" w:rsidRPr="00B2397D" w:rsidRDefault="006739AC" w:rsidP="00C9320F">
      <w:pPr>
        <w:numPr>
          <w:ilvl w:val="2"/>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noProof/>
          <w:sz w:val="24"/>
          <w:szCs w:val="24"/>
          <w:lang w:eastAsia="ru-RU"/>
        </w:rPr>
        <w:drawing>
          <wp:inline distT="0" distB="0" distL="0" distR="0">
            <wp:extent cx="1328420" cy="466090"/>
            <wp:effectExtent l="0" t="0" r="5080" b="0"/>
            <wp:docPr id="4" name="Рисунок 4"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8420" cy="466090"/>
                    </a:xfrm>
                    <a:prstGeom prst="rect">
                      <a:avLst/>
                    </a:prstGeom>
                    <a:noFill/>
                    <a:ln>
                      <a:noFill/>
                    </a:ln>
                  </pic:spPr>
                </pic:pic>
              </a:graphicData>
            </a:graphic>
          </wp:inline>
        </w:drawing>
      </w:r>
      <w:r w:rsidRPr="00B2397D">
        <w:rPr>
          <w:rFonts w:ascii="Times New Roman" w:eastAsia="Lucida Sans Unicode" w:hAnsi="Times New Roman" w:cs="Times New Roman"/>
          <w:sz w:val="24"/>
          <w:szCs w:val="24"/>
        </w:rPr>
        <w:t>,</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где:</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V - коэффициент вариации;</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noProof/>
          <w:sz w:val="24"/>
          <w:szCs w:val="24"/>
          <w:lang w:eastAsia="ru-RU"/>
        </w:rPr>
        <w:drawing>
          <wp:inline distT="0" distB="0" distL="0" distR="0">
            <wp:extent cx="1751330" cy="594995"/>
            <wp:effectExtent l="0" t="0" r="1270" b="0"/>
            <wp:docPr id="5" name="Рисунок 5"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1330" cy="594995"/>
                    </a:xfrm>
                    <a:prstGeom prst="rect">
                      <a:avLst/>
                    </a:prstGeom>
                    <a:noFill/>
                    <a:ln>
                      <a:noFill/>
                    </a:ln>
                  </pic:spPr>
                </pic:pic>
              </a:graphicData>
            </a:graphic>
          </wp:inline>
        </w:drawing>
      </w:r>
      <w:r w:rsidRPr="00B2397D">
        <w:rPr>
          <w:rFonts w:ascii="Times New Roman" w:eastAsia="Lucida Sans Unicode" w:hAnsi="Times New Roman" w:cs="Times New Roman"/>
          <w:sz w:val="24"/>
          <w:szCs w:val="24"/>
        </w:rPr>
        <w:t xml:space="preserve"> - среднее квадратичное отклонение;</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noProof/>
          <w:sz w:val="24"/>
          <w:szCs w:val="24"/>
          <w:lang w:eastAsia="ru-RU"/>
        </w:rPr>
        <w:drawing>
          <wp:inline distT="0" distB="0" distL="0" distR="0">
            <wp:extent cx="172720" cy="250190"/>
            <wp:effectExtent l="0" t="0" r="0" b="0"/>
            <wp:docPr id="6" name="Рисунок 6"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720" cy="250190"/>
                    </a:xfrm>
                    <a:prstGeom prst="rect">
                      <a:avLst/>
                    </a:prstGeom>
                    <a:noFill/>
                    <a:ln>
                      <a:noFill/>
                    </a:ln>
                  </pic:spPr>
                </pic:pic>
              </a:graphicData>
            </a:graphic>
          </wp:inline>
        </w:drawing>
      </w:r>
      <w:r w:rsidRPr="00B2397D">
        <w:rPr>
          <w:rFonts w:ascii="Times New Roman" w:eastAsia="Lucida Sans Unicode" w:hAnsi="Times New Roman" w:cs="Times New Roman"/>
          <w:sz w:val="24"/>
          <w:szCs w:val="24"/>
        </w:rPr>
        <w:t xml:space="preserve"> - цена единицы товара, работы, услуги, указанная в источнике с номером </w:t>
      </w:r>
      <w:proofErr w:type="spellStart"/>
      <w:r w:rsidRPr="00B2397D">
        <w:rPr>
          <w:rFonts w:ascii="Times New Roman" w:eastAsia="Lucida Sans Unicode" w:hAnsi="Times New Roman" w:cs="Times New Roman"/>
          <w:sz w:val="24"/>
          <w:szCs w:val="24"/>
        </w:rPr>
        <w:t>i</w:t>
      </w:r>
      <w:proofErr w:type="spellEnd"/>
      <w:r w:rsidRPr="00B2397D">
        <w:rPr>
          <w:rFonts w:ascii="Times New Roman" w:eastAsia="Lucida Sans Unicode" w:hAnsi="Times New Roman" w:cs="Times New Roman"/>
          <w:sz w:val="24"/>
          <w:szCs w:val="24"/>
        </w:rPr>
        <w:t>;</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&lt;</w:t>
      </w:r>
      <w:proofErr w:type="spellStart"/>
      <w:r w:rsidRPr="00B2397D">
        <w:rPr>
          <w:rFonts w:ascii="Times New Roman" w:eastAsia="Lucida Sans Unicode" w:hAnsi="Times New Roman" w:cs="Times New Roman"/>
          <w:i/>
          <w:sz w:val="24"/>
          <w:szCs w:val="24"/>
        </w:rPr>
        <w:t>ц</w:t>
      </w:r>
      <w:proofErr w:type="spellEnd"/>
      <w:r w:rsidRPr="00B2397D">
        <w:rPr>
          <w:rFonts w:ascii="Times New Roman" w:eastAsia="Lucida Sans Unicode" w:hAnsi="Times New Roman" w:cs="Times New Roman"/>
          <w:sz w:val="24"/>
          <w:szCs w:val="24"/>
        </w:rPr>
        <w:t>&gt; - средняя арифметическая величина цены единицы товара, работы, услуги;</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roofErr w:type="spellStart"/>
      <w:r w:rsidRPr="00B2397D">
        <w:rPr>
          <w:rFonts w:ascii="Times New Roman" w:eastAsia="Lucida Sans Unicode" w:hAnsi="Times New Roman" w:cs="Times New Roman"/>
          <w:i/>
          <w:sz w:val="24"/>
          <w:szCs w:val="24"/>
        </w:rPr>
        <w:t>n</w:t>
      </w:r>
      <w:proofErr w:type="spellEnd"/>
      <w:r w:rsidRPr="00B2397D">
        <w:rPr>
          <w:rFonts w:ascii="Times New Roman" w:eastAsia="Lucida Sans Unicode" w:hAnsi="Times New Roman" w:cs="Times New Roman"/>
          <w:sz w:val="24"/>
          <w:szCs w:val="24"/>
        </w:rPr>
        <w:t xml:space="preserve"> - количество значений, используемых в расчете.</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w:t>
      </w:r>
      <w:proofErr w:type="gramStart"/>
      <w:r w:rsidRPr="00B2397D">
        <w:rPr>
          <w:rFonts w:ascii="Times New Roman" w:eastAsia="Lucida Sans Unicode" w:hAnsi="Times New Roman" w:cs="Times New Roman"/>
          <w:sz w:val="24"/>
          <w:szCs w:val="24"/>
        </w:rPr>
        <w:t>расчетах</w:t>
      </w:r>
      <w:proofErr w:type="gramEnd"/>
      <w:r w:rsidRPr="00B2397D">
        <w:rPr>
          <w:rFonts w:ascii="Times New Roman" w:eastAsia="Lucida Sans Unicode" w:hAnsi="Times New Roman" w:cs="Times New Roman"/>
          <w:sz w:val="24"/>
          <w:szCs w:val="24"/>
        </w:rPr>
        <w:t xml:space="preserve">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
    <w:p w:rsidR="006739AC" w:rsidRPr="00B2397D" w:rsidRDefault="006739AC" w:rsidP="00C9320F">
      <w:pPr>
        <w:numPr>
          <w:ilvl w:val="1"/>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w:t>
      </w:r>
      <w:proofErr w:type="gramStart"/>
      <w:r w:rsidRPr="00B2397D">
        <w:rPr>
          <w:rFonts w:ascii="Times New Roman" w:eastAsia="Lucida Sans Unicode" w:hAnsi="Times New Roman" w:cs="Times New Roman"/>
          <w:sz w:val="24"/>
          <w:szCs w:val="24"/>
        </w:rPr>
        <w:t>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6739AC" w:rsidRPr="00B2397D" w:rsidRDefault="006739AC" w:rsidP="00C9320F">
      <w:pPr>
        <w:numPr>
          <w:ilvl w:val="1"/>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Проектно-сметный метод заключается в определении НМЦД, цены договора, заключаемого с единственным поставщиком (подрядчиком, исполнителем), </w:t>
      </w:r>
      <w:proofErr w:type="gramStart"/>
      <w:r w:rsidRPr="00B2397D">
        <w:rPr>
          <w:rFonts w:ascii="Times New Roman" w:eastAsia="Lucida Sans Unicode" w:hAnsi="Times New Roman" w:cs="Times New Roman"/>
          <w:sz w:val="24"/>
          <w:szCs w:val="24"/>
        </w:rPr>
        <w:t>на</w:t>
      </w:r>
      <w:proofErr w:type="gramEnd"/>
      <w:r w:rsidRPr="00B2397D">
        <w:rPr>
          <w:rFonts w:ascii="Times New Roman" w:eastAsia="Lucida Sans Unicode" w:hAnsi="Times New Roman" w:cs="Times New Roman"/>
          <w:sz w:val="24"/>
          <w:szCs w:val="24"/>
        </w:rPr>
        <w:t>:</w:t>
      </w:r>
    </w:p>
    <w:p w:rsidR="006739AC" w:rsidRPr="00B2397D" w:rsidRDefault="006739AC" w:rsidP="00C9320F">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w:t>
      </w:r>
      <w:r w:rsidRPr="00B2397D">
        <w:rPr>
          <w:rFonts w:ascii="Times New Roman" w:eastAsia="Lucida Sans Unicode" w:hAnsi="Times New Roman" w:cs="Times New Roman"/>
          <w:sz w:val="24"/>
          <w:szCs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w:t>
      </w:r>
      <w:proofErr w:type="gramEnd"/>
      <w:r w:rsidRPr="00B2397D">
        <w:rPr>
          <w:rFonts w:ascii="Times New Roman" w:eastAsia="Lucida Sans Unicode" w:hAnsi="Times New Roman" w:cs="Times New Roman"/>
          <w:sz w:val="24"/>
          <w:szCs w:val="24"/>
        </w:rPr>
        <w:t xml:space="preserve"> органом исполнительной власти субъекта Российской Федерации;</w:t>
      </w:r>
    </w:p>
    <w:p w:rsidR="006739AC" w:rsidRPr="00B2397D" w:rsidRDefault="006739AC" w:rsidP="00C9320F">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roofErr w:type="gramEnd"/>
    </w:p>
    <w:p w:rsidR="00285E00" w:rsidRPr="00B2397D" w:rsidRDefault="00285E00" w:rsidP="00285E00">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B2397D">
        <w:rPr>
          <w:rFonts w:ascii="Times New Roman" w:hAnsi="Times New Roman" w:cs="Times New Roman"/>
          <w:sz w:val="24"/>
          <w:szCs w:val="24"/>
        </w:rPr>
        <w:t>Проектно-сметный метод может применяться</w:t>
      </w:r>
      <w:r w:rsidR="00920E01">
        <w:rPr>
          <w:rFonts w:ascii="Times New Roman" w:hAnsi="Times New Roman" w:cs="Times New Roman"/>
          <w:sz w:val="24"/>
          <w:szCs w:val="24"/>
        </w:rPr>
        <w:t xml:space="preserve"> </w:t>
      </w:r>
      <w:r w:rsidRPr="00B2397D">
        <w:rPr>
          <w:rFonts w:ascii="Times New Roman" w:hAnsi="Times New Roman" w:cs="Times New Roman"/>
          <w:sz w:val="24"/>
          <w:szCs w:val="24"/>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sidRPr="00B2397D">
        <w:rPr>
          <w:rFonts w:ascii="Times New Roman" w:eastAsia="Lucida Sans Unicode" w:hAnsi="Times New Roman" w:cs="Times New Roman"/>
          <w:sz w:val="24"/>
          <w:szCs w:val="24"/>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sidRPr="00B2397D">
        <w:rPr>
          <w:rFonts w:ascii="Times New Roman" w:hAnsi="Times New Roman" w:cs="Times New Roman"/>
          <w:sz w:val="24"/>
          <w:szCs w:val="24"/>
        </w:rPr>
        <w:t>.</w:t>
      </w:r>
      <w:proofErr w:type="gramEnd"/>
    </w:p>
    <w:p w:rsidR="006739AC" w:rsidRPr="00B2397D" w:rsidRDefault="006739AC" w:rsidP="00C9320F">
      <w:pPr>
        <w:numPr>
          <w:ilvl w:val="1"/>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739AC" w:rsidRPr="00B2397D" w:rsidRDefault="006739AC" w:rsidP="00C9320F">
      <w:pPr>
        <w:numPr>
          <w:ilvl w:val="1"/>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3" w:history="1">
        <w:r w:rsidRPr="00B2397D">
          <w:rPr>
            <w:rFonts w:ascii="Times New Roman" w:eastAsia="Lucida Sans Unicode" w:hAnsi="Times New Roman" w:cs="Times New Roman"/>
            <w:sz w:val="24"/>
            <w:szCs w:val="24"/>
          </w:rPr>
          <w:t>пункте</w:t>
        </w:r>
      </w:hyperlink>
      <w:r w:rsidRPr="00B2397D">
        <w:rPr>
          <w:rFonts w:ascii="Times New Roman" w:eastAsia="Lucida Sans Unicode" w:hAnsi="Times New Roman" w:cs="Times New Roman"/>
          <w:sz w:val="24"/>
          <w:szCs w:val="24"/>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739AC" w:rsidRDefault="006739AC" w:rsidP="00C9320F">
      <w:pPr>
        <w:numPr>
          <w:ilvl w:val="1"/>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p>
    <w:p w:rsidR="00680AE3" w:rsidRDefault="00680AE3" w:rsidP="00C9320F">
      <w:pPr>
        <w:numPr>
          <w:ilvl w:val="1"/>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При осуществлении закупки в случае, если количество поставляемых товаров, объем подлежащих выполнению работ, оказанию услуг невозможно определить, Заказчик в соответствии с настоящей </w:t>
      </w:r>
      <w:r w:rsidR="00D756ED">
        <w:rPr>
          <w:rFonts w:ascii="Times New Roman" w:eastAsia="Lucida Sans Unicode" w:hAnsi="Times New Roman" w:cs="Times New Roman"/>
          <w:sz w:val="24"/>
          <w:szCs w:val="24"/>
        </w:rPr>
        <w:t xml:space="preserve">главой определяет </w:t>
      </w:r>
      <w:r>
        <w:rPr>
          <w:rFonts w:ascii="Times New Roman" w:eastAsia="Lucida Sans Unicode" w:hAnsi="Times New Roman" w:cs="Times New Roman"/>
          <w:sz w:val="24"/>
          <w:szCs w:val="24"/>
        </w:rPr>
        <w:t xml:space="preserve"> нач</w:t>
      </w:r>
      <w:r w:rsidR="00D756ED">
        <w:rPr>
          <w:rFonts w:ascii="Times New Roman" w:eastAsia="Lucida Sans Unicode" w:hAnsi="Times New Roman" w:cs="Times New Roman"/>
          <w:sz w:val="24"/>
          <w:szCs w:val="24"/>
        </w:rPr>
        <w:t>альную цену единиц товаров, работ, услуг и максимальное значение цены договора и обосновывает начальную цену единицы товара, работы, услуги.</w:t>
      </w:r>
    </w:p>
    <w:p w:rsidR="00D756ED" w:rsidRPr="00D756ED" w:rsidRDefault="00D756ED" w:rsidP="00D756ED">
      <w:pPr>
        <w:shd w:val="clear" w:color="auto" w:fill="FFFFFF"/>
        <w:tabs>
          <w:tab w:val="left" w:pos="0"/>
          <w:tab w:val="left" w:pos="1134"/>
        </w:tabs>
        <w:suppressAutoHyphens/>
        <w:spacing w:after="0" w:line="240" w:lineRule="auto"/>
        <w:ind w:firstLine="284"/>
        <w:jc w:val="both"/>
        <w:rPr>
          <w:rFonts w:ascii="Times New Roman" w:eastAsia="Lucida Sans Unicode" w:hAnsi="Times New Roman" w:cs="Times New Roman"/>
          <w:sz w:val="24"/>
          <w:szCs w:val="24"/>
        </w:rPr>
      </w:pPr>
      <w:r w:rsidRPr="00D756ED">
        <w:rPr>
          <w:rFonts w:ascii="Times New Roman" w:hAnsi="Times New Roman"/>
          <w:color w:val="000000"/>
          <w:sz w:val="24"/>
          <w:szCs w:val="24"/>
          <w:lang w:bidi="en-US"/>
        </w:rPr>
        <w:t>В случае невозможности или нецелесообразности определения фиксированной цены договора и (или) цены единицы, товара, работы,</w:t>
      </w:r>
      <w:r w:rsidRPr="00D6097F">
        <w:rPr>
          <w:rFonts w:ascii="Times New Roman" w:hAnsi="Times New Roman"/>
          <w:color w:val="000000"/>
          <w:sz w:val="28"/>
          <w:szCs w:val="24"/>
          <w:lang w:bidi="en-US"/>
        </w:rPr>
        <w:t xml:space="preserve"> </w:t>
      </w:r>
      <w:r w:rsidRPr="00D756ED">
        <w:rPr>
          <w:rFonts w:ascii="Times New Roman" w:hAnsi="Times New Roman"/>
          <w:color w:val="000000"/>
          <w:sz w:val="24"/>
          <w:szCs w:val="24"/>
          <w:lang w:bidi="en-US"/>
        </w:rPr>
        <w:t xml:space="preserve">услуги определяются формула цены и максимальное значение цены договора. Максимальное значение цены договора может определяться, исходя из лимитов финансирования, установленных Заказчиком, максимально ожидаемых объемов потребности в продукции или значений формулы цены, иных значимых факторов. Формула цены может включать в себя постоянные и переменные величины, в том числе, отражающие рыночные цены на момент исполнения договора, факторы, влияющие на величину затрат при исполнении договора, объем </w:t>
      </w:r>
      <w:r w:rsidRPr="00D756ED">
        <w:rPr>
          <w:rFonts w:ascii="Times New Roman" w:hAnsi="Times New Roman"/>
          <w:color w:val="000000"/>
          <w:sz w:val="24"/>
          <w:szCs w:val="24"/>
          <w:lang w:bidi="en-US"/>
        </w:rPr>
        <w:lastRenderedPageBreak/>
        <w:t>продукции, и иные показатели, влияющие на цену договора или цену единицы товара, работы, услуги. При определении начальных цен единиц товаров, работ, услуг применяются методы, предусмотренные пунктом 9.1 настоящего Положения.</w:t>
      </w:r>
    </w:p>
    <w:p w:rsidR="006739AC" w:rsidRPr="00B2397D" w:rsidRDefault="006739AC" w:rsidP="005952B3">
      <w:p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739AC" w:rsidRPr="002E737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bookmarkStart w:id="31" w:name="_Toc450226735"/>
      <w:bookmarkStart w:id="32" w:name="_Toc516146017"/>
      <w:bookmarkStart w:id="33" w:name="_Toc518893393"/>
      <w:r w:rsidRPr="002E737E">
        <w:rPr>
          <w:rFonts w:ascii="Times New Roman" w:eastAsia="Times New Roman" w:hAnsi="Times New Roman" w:cs="Times New Roman"/>
          <w:b/>
          <w:bCs/>
          <w:kern w:val="32"/>
          <w:sz w:val="24"/>
          <w:szCs w:val="24"/>
        </w:rPr>
        <w:t>Глава 10. ТРЕБОВАНИЯ К УЧАСТНИКАМ ЗАКУПКИ</w:t>
      </w:r>
      <w:bookmarkEnd w:id="31"/>
      <w:bookmarkEnd w:id="32"/>
      <w:bookmarkEnd w:id="33"/>
    </w:p>
    <w:p w:rsidR="006739AC" w:rsidRPr="00B2397D" w:rsidRDefault="006739AC" w:rsidP="00C9320F">
      <w:pPr>
        <w:numPr>
          <w:ilvl w:val="1"/>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34" w:name="требования"/>
      <w:bookmarkEnd w:id="34"/>
      <w:r w:rsidRPr="00B2397D">
        <w:rPr>
          <w:rFonts w:ascii="Times New Roman" w:eastAsia="Lucida Sans Unicode" w:hAnsi="Times New Roman" w:cs="Times New Roman"/>
          <w:sz w:val="24"/>
          <w:szCs w:val="24"/>
        </w:rPr>
        <w:t>При осуществлении закупки Заказчик устанавливает следующие единые требования к участникам закупки:</w:t>
      </w:r>
    </w:p>
    <w:p w:rsidR="006739AC" w:rsidRPr="00B2397D" w:rsidRDefault="006739AC" w:rsidP="00C9320F">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Pr="00B2397D">
        <w:rPr>
          <w:rFonts w:ascii="Times New Roman" w:eastAsia="Lucida Sans Unicode" w:hAnsi="Times New Roman" w:cs="Times New Roman"/>
          <w:sz w:val="24"/>
          <w:szCs w:val="24"/>
        </w:rPr>
        <w:t>являющихся</w:t>
      </w:r>
      <w:proofErr w:type="gramEnd"/>
      <w:r w:rsidRPr="00B2397D">
        <w:rPr>
          <w:rFonts w:ascii="Times New Roman" w:eastAsia="Lucida Sans Unicode" w:hAnsi="Times New Roman" w:cs="Times New Roman"/>
          <w:sz w:val="24"/>
          <w:szCs w:val="24"/>
        </w:rPr>
        <w:t xml:space="preserve"> предметом закупки;</w:t>
      </w:r>
    </w:p>
    <w:p w:rsidR="006739AC" w:rsidRPr="00B2397D" w:rsidRDefault="006739AC" w:rsidP="00C9320F">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spellStart"/>
      <w:r w:rsidRPr="00B2397D">
        <w:rPr>
          <w:rFonts w:ascii="Times New Roman" w:eastAsia="Lucida Sans Unicode" w:hAnsi="Times New Roman" w:cs="Times New Roman"/>
          <w:sz w:val="24"/>
          <w:szCs w:val="24"/>
        </w:rPr>
        <w:t>непроведение</w:t>
      </w:r>
      <w:proofErr w:type="spellEnd"/>
      <w:r w:rsidRPr="00B2397D">
        <w:rPr>
          <w:rFonts w:ascii="Times New Roman" w:eastAsia="Lucida Sans Unicode"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739AC" w:rsidRPr="00B2397D" w:rsidRDefault="006739AC" w:rsidP="00C9320F">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spellStart"/>
      <w:r w:rsidRPr="00B2397D">
        <w:rPr>
          <w:rFonts w:ascii="Times New Roman" w:eastAsia="Lucida Sans Unicode" w:hAnsi="Times New Roman" w:cs="Times New Roman"/>
          <w:sz w:val="24"/>
          <w:szCs w:val="24"/>
        </w:rPr>
        <w:t>неприостановление</w:t>
      </w:r>
      <w:proofErr w:type="spellEnd"/>
      <w:r w:rsidRPr="00B2397D">
        <w:rPr>
          <w:rFonts w:ascii="Times New Roman" w:eastAsia="Lucida Sans Unicode"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739AC" w:rsidRPr="00B2397D" w:rsidRDefault="006739AC" w:rsidP="00C9320F">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397D">
        <w:rPr>
          <w:rFonts w:ascii="Times New Roman" w:eastAsia="Lucida Sans Unicode" w:hAnsi="Times New Roman" w:cs="Times New Roman"/>
          <w:sz w:val="24"/>
          <w:szCs w:val="24"/>
        </w:rPr>
        <w:t xml:space="preserve"> </w:t>
      </w:r>
      <w:proofErr w:type="gramStart"/>
      <w:r w:rsidRPr="00B2397D">
        <w:rPr>
          <w:rFonts w:ascii="Times New Roman" w:eastAsia="Lucida Sans Unicode"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roofErr w:type="gramEnd"/>
      <w:r w:rsidRPr="00B2397D">
        <w:rPr>
          <w:rFonts w:ascii="Times New Roman" w:eastAsia="Lucida Sans Unicode"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397D">
        <w:rPr>
          <w:rFonts w:ascii="Times New Roman" w:eastAsia="Lucida Sans Unicode" w:hAnsi="Times New Roman" w:cs="Times New Roman"/>
          <w:sz w:val="24"/>
          <w:szCs w:val="24"/>
        </w:rPr>
        <w:t>указанных</w:t>
      </w:r>
      <w:proofErr w:type="gramEnd"/>
      <w:r w:rsidRPr="00B2397D">
        <w:rPr>
          <w:rFonts w:ascii="Times New Roman" w:eastAsia="Lucida Sans Unicode" w:hAnsi="Times New Roman" w:cs="Times New Roman"/>
          <w:sz w:val="24"/>
          <w:szCs w:val="24"/>
        </w:rPr>
        <w:t xml:space="preserve"> недоимки, задолженности и решение по такому заявлению на дату рассмотрения заявки на участие в закупке не принято;</w:t>
      </w:r>
    </w:p>
    <w:p w:rsidR="006739AC" w:rsidRPr="00B2397D" w:rsidRDefault="006739AC" w:rsidP="00C9320F">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2397D">
        <w:rPr>
          <w:rFonts w:ascii="Times New Roman" w:eastAsia="Lucida Sans Unicode"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39AC" w:rsidRPr="00B2397D" w:rsidRDefault="006739AC" w:rsidP="00C9320F">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39AC" w:rsidRPr="00B2397D" w:rsidRDefault="006739AC" w:rsidP="00C9320F">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739AC" w:rsidRPr="00B2397D" w:rsidRDefault="006739AC" w:rsidP="00C9320F">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lastRenderedPageBreak/>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B2397D">
        <w:rPr>
          <w:rFonts w:ascii="Times New Roman" w:eastAsia="Lucida Sans Unicode" w:hAnsi="Times New Roman" w:cs="Times New Roman"/>
          <w:sz w:val="24"/>
          <w:szCs w:val="24"/>
        </w:rPr>
        <w:t>выгодоприобретателями</w:t>
      </w:r>
      <w:proofErr w:type="spellEnd"/>
      <w:r w:rsidRPr="00B2397D">
        <w:rPr>
          <w:rFonts w:ascii="Times New Roman" w:eastAsia="Lucida Sans Unicode"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B2397D">
        <w:rPr>
          <w:rFonts w:ascii="Times New Roman" w:eastAsia="Lucida Sans Unicode" w:hAnsi="Times New Roman" w:cs="Times New Roman"/>
          <w:sz w:val="24"/>
          <w:szCs w:val="24"/>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397D">
        <w:rPr>
          <w:rFonts w:ascii="Times New Roman" w:eastAsia="Lucida Sans Unicode" w:hAnsi="Times New Roman" w:cs="Times New Roman"/>
          <w:sz w:val="24"/>
          <w:szCs w:val="24"/>
        </w:rPr>
        <w:t>неполнородными</w:t>
      </w:r>
      <w:proofErr w:type="spellEnd"/>
      <w:r w:rsidRPr="00B2397D">
        <w:rPr>
          <w:rFonts w:ascii="Times New Roman" w:eastAsia="Lucida Sans Unicode"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B2397D">
        <w:rPr>
          <w:rFonts w:ascii="Times New Roman" w:eastAsia="Lucida Sans Unicode" w:hAnsi="Times New Roman" w:cs="Times New Roman"/>
          <w:sz w:val="24"/>
          <w:szCs w:val="24"/>
        </w:rPr>
        <w:t>выгодоприобретателями</w:t>
      </w:r>
      <w:proofErr w:type="spellEnd"/>
      <w:r w:rsidRPr="00B2397D">
        <w:rPr>
          <w:rFonts w:ascii="Times New Roman" w:eastAsia="Lucida Sans Unicode" w:hAnsi="Times New Roman" w:cs="Times New Roman"/>
          <w:sz w:val="24"/>
          <w:szCs w:val="24"/>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9AC" w:rsidRPr="00B2397D" w:rsidRDefault="006739AC" w:rsidP="00C9320F">
      <w:pPr>
        <w:numPr>
          <w:ilvl w:val="1"/>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Заказчик вправе установить в документации о конкурентной закупке </w:t>
      </w:r>
      <w:proofErr w:type="gramStart"/>
      <w:r w:rsidRPr="00B2397D">
        <w:rPr>
          <w:rFonts w:ascii="Times New Roman" w:eastAsia="Lucida Sans Unicode" w:hAnsi="Times New Roman" w:cs="Times New Roman"/>
          <w:sz w:val="24"/>
          <w:szCs w:val="24"/>
        </w:rPr>
        <w:t>требование</w:t>
      </w:r>
      <w:proofErr w:type="gramEnd"/>
      <w:r w:rsidRPr="00B2397D">
        <w:rPr>
          <w:rFonts w:ascii="Times New Roman" w:eastAsia="Lucida Sans Unicode" w:hAnsi="Times New Roman" w:cs="Times New Roman"/>
          <w:sz w:val="24"/>
          <w:szCs w:val="24"/>
        </w:rPr>
        <w:t xml:space="preserve">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6739AC" w:rsidRPr="00B2397D" w:rsidRDefault="006739AC" w:rsidP="00C9320F">
      <w:pPr>
        <w:numPr>
          <w:ilvl w:val="1"/>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35" w:name="требованиякалиф"/>
      <w:bookmarkEnd w:id="35"/>
      <w:r w:rsidRPr="00B2397D">
        <w:rPr>
          <w:rFonts w:ascii="Times New Roman" w:eastAsia="Lucida Sans Unicode" w:hAnsi="Times New Roman" w:cs="Times New Roman"/>
          <w:sz w:val="24"/>
          <w:szCs w:val="24"/>
        </w:rPr>
        <w:t xml:space="preserve">При осуществлении конкурентной закупки, </w:t>
      </w:r>
      <w:r w:rsidR="003A4B02">
        <w:rPr>
          <w:rFonts w:ascii="Times New Roman" w:eastAsia="Lucida Sans Unicode" w:hAnsi="Times New Roman" w:cs="Times New Roman"/>
          <w:sz w:val="24"/>
          <w:szCs w:val="24"/>
        </w:rPr>
        <w:t>за исключением запроса котировок в электронной форме,</w:t>
      </w:r>
      <w:r w:rsidRPr="00B2397D">
        <w:rPr>
          <w:rFonts w:ascii="Times New Roman" w:eastAsia="Lucida Sans Unicode" w:hAnsi="Times New Roman" w:cs="Times New Roman"/>
          <w:sz w:val="24"/>
          <w:szCs w:val="24"/>
        </w:rPr>
        <w:t xml:space="preserve"> Заказчик вправе установить квалификационные </w:t>
      </w:r>
      <w:r w:rsidR="003A4B02">
        <w:rPr>
          <w:rFonts w:ascii="Times New Roman" w:eastAsia="Lucida Sans Unicode" w:hAnsi="Times New Roman" w:cs="Times New Roman"/>
          <w:sz w:val="24"/>
          <w:szCs w:val="24"/>
        </w:rPr>
        <w:t xml:space="preserve">(дополнительные) </w:t>
      </w:r>
      <w:r w:rsidRPr="00B2397D">
        <w:rPr>
          <w:rFonts w:ascii="Times New Roman" w:eastAsia="Lucida Sans Unicode" w:hAnsi="Times New Roman" w:cs="Times New Roman"/>
          <w:sz w:val="24"/>
          <w:szCs w:val="24"/>
        </w:rPr>
        <w:t>требования к участникам закупки, в том числе:</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к наличию материальных, финансовых и трудовых ресурсов, необходимых </w:t>
      </w:r>
      <w:r w:rsidR="003A4B02">
        <w:rPr>
          <w:rFonts w:ascii="Times New Roman" w:eastAsia="Lucida Sans Unicode" w:hAnsi="Times New Roman" w:cs="Times New Roman"/>
          <w:sz w:val="24"/>
          <w:szCs w:val="24"/>
        </w:rPr>
        <w:t>для исполнения договора</w:t>
      </w:r>
      <w:r w:rsidRPr="00B2397D">
        <w:rPr>
          <w:rFonts w:ascii="Times New Roman" w:eastAsia="Lucida Sans Unicode" w:hAnsi="Times New Roman" w:cs="Times New Roman"/>
          <w:sz w:val="24"/>
          <w:szCs w:val="24"/>
        </w:rPr>
        <w:t>;</w:t>
      </w:r>
    </w:p>
    <w:p w:rsidR="006739AC" w:rsidRPr="00B2397D"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к наличию опыта исполнения (с учетом правопреемства) договоров (контрактов) на выполнение работ, оказание услуг, поставки товара сопоставимого характера и объема за последние три года до даты подачи заявки на участие в соответствующей закупке. При </w:t>
      </w:r>
      <w:r w:rsidR="003A4B02">
        <w:rPr>
          <w:rFonts w:ascii="Times New Roman" w:eastAsia="Lucida Sans Unicode" w:hAnsi="Times New Roman" w:cs="Times New Roman"/>
          <w:sz w:val="24"/>
          <w:szCs w:val="24"/>
        </w:rPr>
        <w:t>этом стоимость ранее исполненного договора (контракта</w:t>
      </w:r>
      <w:r w:rsidRPr="00B2397D">
        <w:rPr>
          <w:rFonts w:ascii="Times New Roman" w:eastAsia="Lucida Sans Unicode" w:hAnsi="Times New Roman" w:cs="Times New Roman"/>
          <w:sz w:val="24"/>
          <w:szCs w:val="24"/>
        </w:rPr>
        <w:t xml:space="preserve">) устанавливается в пределах </w:t>
      </w:r>
      <w:r w:rsidR="003A4B02">
        <w:rPr>
          <w:rFonts w:ascii="Times New Roman" w:eastAsia="Lucida Sans Unicode" w:hAnsi="Times New Roman" w:cs="Times New Roman"/>
          <w:sz w:val="24"/>
          <w:szCs w:val="24"/>
        </w:rPr>
        <w:t>5</w:t>
      </w:r>
      <w:r w:rsidRPr="00B2397D">
        <w:rPr>
          <w:rFonts w:ascii="Times New Roman" w:eastAsia="Lucida Sans Unicode" w:hAnsi="Times New Roman" w:cs="Times New Roman"/>
          <w:sz w:val="24"/>
          <w:szCs w:val="24"/>
        </w:rPr>
        <w:t xml:space="preserve">0 процентов НМЦД, на </w:t>
      </w:r>
      <w:proofErr w:type="gramStart"/>
      <w:r w:rsidRPr="00B2397D">
        <w:rPr>
          <w:rFonts w:ascii="Times New Roman" w:eastAsia="Lucida Sans Unicode" w:hAnsi="Times New Roman" w:cs="Times New Roman"/>
          <w:sz w:val="24"/>
          <w:szCs w:val="24"/>
        </w:rPr>
        <w:t>право</w:t>
      </w:r>
      <w:proofErr w:type="gramEnd"/>
      <w:r w:rsidRPr="00B2397D">
        <w:rPr>
          <w:rFonts w:ascii="Times New Roman" w:eastAsia="Lucida Sans Unicode" w:hAnsi="Times New Roman" w:cs="Times New Roman"/>
          <w:sz w:val="24"/>
          <w:szCs w:val="24"/>
        </w:rPr>
        <w:t xml:space="preserve"> заключить который проводится закупка. Параметры, по которым будет определяться аналогичность</w:t>
      </w:r>
      <w:r w:rsidR="003A4B02">
        <w:rPr>
          <w:rFonts w:ascii="Times New Roman" w:eastAsia="Lucida Sans Unicode" w:hAnsi="Times New Roman" w:cs="Times New Roman"/>
          <w:sz w:val="24"/>
          <w:szCs w:val="24"/>
        </w:rPr>
        <w:t xml:space="preserve"> (сопоставимость)</w:t>
      </w:r>
      <w:r w:rsidRPr="00B2397D">
        <w:rPr>
          <w:rFonts w:ascii="Times New Roman" w:eastAsia="Lucida Sans Unicode" w:hAnsi="Times New Roman" w:cs="Times New Roman"/>
          <w:sz w:val="24"/>
          <w:szCs w:val="24"/>
        </w:rPr>
        <w:t xml:space="preserve"> товаров, работ, услуг, должны быть определены в документации о конкурентной закупке.</w:t>
      </w:r>
    </w:p>
    <w:p w:rsidR="006739AC" w:rsidRPr="00B2397D" w:rsidRDefault="006739AC" w:rsidP="00C9320F">
      <w:pPr>
        <w:numPr>
          <w:ilvl w:val="1"/>
          <w:numId w:val="66"/>
        </w:numPr>
        <w:shd w:val="clear" w:color="auto" w:fill="FFFFFF"/>
        <w:tabs>
          <w:tab w:val="left" w:pos="0"/>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6739AC" w:rsidRPr="00434F98" w:rsidRDefault="006739AC" w:rsidP="00C9320F">
      <w:pPr>
        <w:numPr>
          <w:ilvl w:val="1"/>
          <w:numId w:val="66"/>
        </w:numPr>
        <w:shd w:val="clear" w:color="auto" w:fill="FFFFFF"/>
        <w:tabs>
          <w:tab w:val="left" w:pos="0"/>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434F98">
        <w:rPr>
          <w:rFonts w:ascii="Times New Roman" w:eastAsia="Lucida Sans Unicode"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w:t>
      </w:r>
      <w:proofErr w:type="gramEnd"/>
      <w:r w:rsidRPr="00434F98">
        <w:rPr>
          <w:rFonts w:ascii="Times New Roman" w:eastAsia="Lucida Sans Unicode" w:hAnsi="Times New Roman" w:cs="Times New Roman"/>
          <w:sz w:val="24"/>
          <w:szCs w:val="24"/>
        </w:rPr>
        <w:t xml:space="preserve"> указанным требованиям.</w:t>
      </w:r>
    </w:p>
    <w:p w:rsidR="00654E05" w:rsidRDefault="006C00E6" w:rsidP="00C9320F">
      <w:pPr>
        <w:numPr>
          <w:ilvl w:val="1"/>
          <w:numId w:val="66"/>
        </w:numPr>
        <w:shd w:val="clear" w:color="auto" w:fill="FFFFFF"/>
        <w:tabs>
          <w:tab w:val="left" w:pos="0"/>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Л</w:t>
      </w:r>
      <w:r w:rsidR="003A4B02" w:rsidRPr="00654E05">
        <w:rPr>
          <w:rFonts w:ascii="Times New Roman" w:eastAsia="Lucida Sans Unicode" w:hAnsi="Times New Roman" w:cs="Times New Roman"/>
          <w:sz w:val="24"/>
          <w:szCs w:val="24"/>
        </w:rPr>
        <w:t>ица</w:t>
      </w:r>
      <w:r w:rsidR="006739AC" w:rsidRPr="00654E05">
        <w:rPr>
          <w:rFonts w:ascii="Times New Roman" w:eastAsia="Lucida Sans Unicode" w:hAnsi="Times New Roman" w:cs="Times New Roman"/>
          <w:sz w:val="24"/>
          <w:szCs w:val="24"/>
        </w:rPr>
        <w:t xml:space="preserve">, </w:t>
      </w:r>
      <w:r w:rsidR="003A4B02" w:rsidRPr="00654E05">
        <w:rPr>
          <w:rFonts w:ascii="Times New Roman" w:eastAsia="Lucida Sans Unicode" w:hAnsi="Times New Roman" w:cs="Times New Roman"/>
          <w:sz w:val="24"/>
          <w:szCs w:val="24"/>
        </w:rPr>
        <w:t>выступающие</w:t>
      </w:r>
      <w:r w:rsidR="006739AC" w:rsidRPr="00654E05">
        <w:rPr>
          <w:rFonts w:ascii="Times New Roman" w:eastAsia="Lucida Sans Unicode" w:hAnsi="Times New Roman" w:cs="Times New Roman"/>
          <w:sz w:val="24"/>
          <w:szCs w:val="24"/>
        </w:rPr>
        <w:t xml:space="preserve"> на стороне одного участника </w:t>
      </w:r>
      <w:r w:rsidR="003A4B02" w:rsidRPr="00654E05">
        <w:rPr>
          <w:rFonts w:ascii="Times New Roman" w:eastAsia="Lucida Sans Unicode" w:hAnsi="Times New Roman" w:cs="Times New Roman"/>
          <w:sz w:val="24"/>
          <w:szCs w:val="24"/>
        </w:rPr>
        <w:t xml:space="preserve">процедуры </w:t>
      </w:r>
      <w:r w:rsidR="006739AC" w:rsidRPr="00654E05">
        <w:rPr>
          <w:rFonts w:ascii="Times New Roman" w:eastAsia="Lucida Sans Unicode" w:hAnsi="Times New Roman" w:cs="Times New Roman"/>
          <w:sz w:val="24"/>
          <w:szCs w:val="24"/>
        </w:rPr>
        <w:t>закупки</w:t>
      </w:r>
      <w:r w:rsidR="003A4B02" w:rsidRPr="00654E05">
        <w:rPr>
          <w:rFonts w:ascii="Times New Roman" w:eastAsia="Lucida Sans Unicode" w:hAnsi="Times New Roman" w:cs="Times New Roman"/>
          <w:sz w:val="24"/>
          <w:szCs w:val="24"/>
        </w:rPr>
        <w:t xml:space="preserve"> (коллективный участник закупки)</w:t>
      </w:r>
      <w:r w:rsidR="006739AC" w:rsidRPr="00654E05">
        <w:rPr>
          <w:rFonts w:ascii="Times New Roman" w:eastAsia="Lucida Sans Unicode" w:hAnsi="Times New Roman" w:cs="Times New Roman"/>
          <w:sz w:val="24"/>
          <w:szCs w:val="24"/>
        </w:rPr>
        <w:t>,</w:t>
      </w:r>
      <w:r w:rsidR="003A4B02" w:rsidRPr="00654E05">
        <w:rPr>
          <w:rFonts w:ascii="Times New Roman" w:eastAsia="Lucida Sans Unicode" w:hAnsi="Times New Roman" w:cs="Times New Roman"/>
          <w:sz w:val="24"/>
          <w:szCs w:val="24"/>
        </w:rPr>
        <w:t xml:space="preserve"> обязаны заключить между собой соглашение, соответствующее нормам Гражданского кодекса Российской Федерации, в котором:</w:t>
      </w:r>
      <w:r w:rsidR="006739AC" w:rsidRPr="00654E05">
        <w:rPr>
          <w:rFonts w:ascii="Times New Roman" w:eastAsia="Lucida Sans Unicode" w:hAnsi="Times New Roman" w:cs="Times New Roman"/>
          <w:sz w:val="24"/>
          <w:szCs w:val="24"/>
        </w:rPr>
        <w:t xml:space="preserve"> </w:t>
      </w:r>
    </w:p>
    <w:p w:rsidR="00654E05" w:rsidRDefault="006B745F" w:rsidP="006B745F">
      <w:pPr>
        <w:shd w:val="clear" w:color="auto" w:fill="FFFFFF"/>
        <w:tabs>
          <w:tab w:val="left" w:pos="0"/>
          <w:tab w:val="left" w:pos="1701"/>
        </w:tabs>
        <w:suppressAutoHyphens/>
        <w:spacing w:after="0" w:line="240" w:lineRule="auto"/>
        <w:jc w:val="both"/>
        <w:rPr>
          <w:rFonts w:ascii="Times New Roman" w:eastAsia="Lucida Sans Unicode" w:hAnsi="Times New Roman" w:cs="Times New Roman"/>
          <w:sz w:val="24"/>
          <w:szCs w:val="24"/>
        </w:rPr>
      </w:pPr>
      <w:r w:rsidRPr="006B745F">
        <w:rPr>
          <w:rFonts w:ascii="Times New Roman" w:eastAsia="Lucida Sans Unicode" w:hAnsi="Times New Roman" w:cs="Times New Roman"/>
          <w:sz w:val="24"/>
          <w:szCs w:val="24"/>
        </w:rPr>
        <w:t xml:space="preserve">    </w:t>
      </w:r>
      <w:r w:rsidR="00654E05">
        <w:rPr>
          <w:rFonts w:ascii="Times New Roman" w:eastAsia="Lucida Sans Unicode" w:hAnsi="Times New Roman" w:cs="Times New Roman"/>
          <w:sz w:val="24"/>
          <w:szCs w:val="24"/>
        </w:rPr>
        <w:t>1) определены права и обязанности сторон как в рамках участия в процедуре закупки, так и в рамках исполнения договора;</w:t>
      </w:r>
    </w:p>
    <w:p w:rsidR="00654E05" w:rsidRDefault="006B745F" w:rsidP="005A5C30">
      <w:pPr>
        <w:shd w:val="clear" w:color="auto" w:fill="FFFFFF"/>
        <w:tabs>
          <w:tab w:val="left" w:pos="-284"/>
          <w:tab w:val="left" w:pos="284"/>
          <w:tab w:val="left" w:pos="1701"/>
        </w:tabs>
        <w:suppressAutoHyphens/>
        <w:spacing w:after="0" w:line="240" w:lineRule="auto"/>
        <w:jc w:val="both"/>
        <w:rPr>
          <w:rFonts w:ascii="Times New Roman" w:eastAsia="Lucida Sans Unicode" w:hAnsi="Times New Roman" w:cs="Times New Roman"/>
          <w:sz w:val="24"/>
          <w:szCs w:val="24"/>
        </w:rPr>
      </w:pPr>
      <w:r w:rsidRPr="006B745F">
        <w:rPr>
          <w:rFonts w:ascii="Times New Roman" w:eastAsia="Lucida Sans Unicode" w:hAnsi="Times New Roman" w:cs="Times New Roman"/>
          <w:sz w:val="24"/>
          <w:szCs w:val="24"/>
        </w:rPr>
        <w:lastRenderedPageBreak/>
        <w:t xml:space="preserve">    </w:t>
      </w:r>
      <w:r w:rsidR="00654E05">
        <w:rPr>
          <w:rFonts w:ascii="Times New Roman" w:eastAsia="Lucida Sans Unicode" w:hAnsi="Times New Roman" w:cs="Times New Roman"/>
          <w:sz w:val="24"/>
          <w:szCs w:val="24"/>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6C00E6" w:rsidRDefault="006B745F" w:rsidP="006C00E6">
      <w:pPr>
        <w:shd w:val="clear" w:color="auto" w:fill="FFFFFF"/>
        <w:tabs>
          <w:tab w:val="left" w:pos="0"/>
          <w:tab w:val="left" w:pos="1701"/>
        </w:tabs>
        <w:suppressAutoHyphens/>
        <w:spacing w:after="0" w:line="240" w:lineRule="auto"/>
        <w:ind w:left="142" w:hanging="142"/>
        <w:jc w:val="both"/>
        <w:rPr>
          <w:rFonts w:ascii="Times New Roman" w:eastAsia="Lucida Sans Unicode" w:hAnsi="Times New Roman" w:cs="Times New Roman"/>
          <w:sz w:val="24"/>
          <w:szCs w:val="24"/>
        </w:rPr>
      </w:pPr>
      <w:r w:rsidRPr="006B745F">
        <w:rPr>
          <w:rFonts w:ascii="Times New Roman" w:eastAsia="Lucida Sans Unicode" w:hAnsi="Times New Roman" w:cs="Times New Roman"/>
          <w:sz w:val="24"/>
          <w:szCs w:val="24"/>
        </w:rPr>
        <w:t xml:space="preserve">   </w:t>
      </w:r>
      <w:r w:rsidR="00654E05">
        <w:rPr>
          <w:rFonts w:ascii="Times New Roman" w:eastAsia="Lucida Sans Unicode" w:hAnsi="Times New Roman" w:cs="Times New Roman"/>
          <w:sz w:val="24"/>
          <w:szCs w:val="24"/>
        </w:rPr>
        <w:t>3) установлена солидарная ответственность по обязате</w:t>
      </w:r>
      <w:r w:rsidR="006C00E6">
        <w:rPr>
          <w:rFonts w:ascii="Times New Roman" w:eastAsia="Lucida Sans Unicode" w:hAnsi="Times New Roman" w:cs="Times New Roman"/>
          <w:sz w:val="24"/>
          <w:szCs w:val="24"/>
        </w:rPr>
        <w:t xml:space="preserve">льствам, связанным с участием </w:t>
      </w:r>
      <w:proofErr w:type="gramStart"/>
      <w:r w:rsidR="006C00E6">
        <w:rPr>
          <w:rFonts w:ascii="Times New Roman" w:eastAsia="Lucida Sans Unicode" w:hAnsi="Times New Roman" w:cs="Times New Roman"/>
          <w:sz w:val="24"/>
          <w:szCs w:val="24"/>
        </w:rPr>
        <w:t>в</w:t>
      </w:r>
      <w:proofErr w:type="gramEnd"/>
    </w:p>
    <w:p w:rsidR="00654E05" w:rsidRDefault="00654E05" w:rsidP="006C00E6">
      <w:pPr>
        <w:shd w:val="clear" w:color="auto" w:fill="FFFFFF"/>
        <w:tabs>
          <w:tab w:val="left" w:pos="0"/>
          <w:tab w:val="left" w:pos="1701"/>
        </w:tabs>
        <w:suppressAutoHyphens/>
        <w:spacing w:after="0" w:line="240" w:lineRule="auto"/>
        <w:ind w:left="142" w:hanging="142"/>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закупке, заключением и последующим исполнением договора;</w:t>
      </w:r>
    </w:p>
    <w:p w:rsidR="006C00E6" w:rsidRDefault="006C00E6" w:rsidP="006C00E6">
      <w:pPr>
        <w:shd w:val="clear" w:color="auto" w:fill="FFFFFF"/>
        <w:tabs>
          <w:tab w:val="left" w:pos="-142"/>
          <w:tab w:val="left" w:pos="0"/>
          <w:tab w:val="left" w:pos="1560"/>
          <w:tab w:val="left" w:pos="1701"/>
        </w:tabs>
        <w:suppressAutoHyphens/>
        <w:spacing w:after="0" w:line="240" w:lineRule="auto"/>
        <w:ind w:left="284" w:hanging="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006B745F" w:rsidRPr="006B745F">
        <w:rPr>
          <w:rFonts w:ascii="Times New Roman" w:eastAsia="Lucida Sans Unicode" w:hAnsi="Times New Roman" w:cs="Times New Roman"/>
          <w:sz w:val="24"/>
          <w:szCs w:val="24"/>
        </w:rPr>
        <w:t xml:space="preserve">    </w:t>
      </w:r>
      <w:r w:rsidR="00654E05">
        <w:rPr>
          <w:rFonts w:ascii="Times New Roman" w:eastAsia="Lucida Sans Unicode" w:hAnsi="Times New Roman" w:cs="Times New Roman"/>
          <w:sz w:val="24"/>
          <w:szCs w:val="24"/>
        </w:rPr>
        <w:t>4) указаны сведения о распределении номенклату</w:t>
      </w:r>
      <w:r>
        <w:rPr>
          <w:rFonts w:ascii="Times New Roman" w:eastAsia="Lucida Sans Unicode" w:hAnsi="Times New Roman" w:cs="Times New Roman"/>
          <w:sz w:val="24"/>
          <w:szCs w:val="24"/>
        </w:rPr>
        <w:t>ры, объемов, стоимости и сроков</w:t>
      </w:r>
    </w:p>
    <w:p w:rsidR="005A5C30" w:rsidRDefault="005A5C30" w:rsidP="006C00E6">
      <w:pPr>
        <w:shd w:val="clear" w:color="auto" w:fill="FFFFFF"/>
        <w:tabs>
          <w:tab w:val="left" w:pos="-142"/>
          <w:tab w:val="left" w:pos="0"/>
          <w:tab w:val="left" w:pos="1560"/>
          <w:tab w:val="left" w:pos="1701"/>
        </w:tabs>
        <w:suppressAutoHyphens/>
        <w:spacing w:after="0" w:line="240" w:lineRule="auto"/>
        <w:ind w:left="-426" w:firstLine="1"/>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00654E05">
        <w:rPr>
          <w:rFonts w:ascii="Times New Roman" w:eastAsia="Lucida Sans Unicode" w:hAnsi="Times New Roman" w:cs="Times New Roman"/>
          <w:sz w:val="24"/>
          <w:szCs w:val="24"/>
        </w:rPr>
        <w:t xml:space="preserve">поставок товара (выполнения работ, оказания услуг) между членами коллективного </w:t>
      </w:r>
      <w:r>
        <w:rPr>
          <w:rFonts w:ascii="Times New Roman" w:eastAsia="Lucida Sans Unicode" w:hAnsi="Times New Roman" w:cs="Times New Roman"/>
          <w:sz w:val="24"/>
          <w:szCs w:val="24"/>
        </w:rPr>
        <w:t xml:space="preserve">  </w:t>
      </w:r>
    </w:p>
    <w:p w:rsidR="005A5C30" w:rsidRDefault="005A5C30" w:rsidP="006C00E6">
      <w:pPr>
        <w:shd w:val="clear" w:color="auto" w:fill="FFFFFF"/>
        <w:tabs>
          <w:tab w:val="left" w:pos="-142"/>
          <w:tab w:val="left" w:pos="0"/>
          <w:tab w:val="left" w:pos="1560"/>
          <w:tab w:val="left" w:pos="1701"/>
        </w:tabs>
        <w:suppressAutoHyphens/>
        <w:spacing w:after="0" w:line="240" w:lineRule="auto"/>
        <w:ind w:left="-426" w:firstLine="1"/>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proofErr w:type="gramStart"/>
      <w:r w:rsidR="00654E05">
        <w:rPr>
          <w:rFonts w:ascii="Times New Roman" w:eastAsia="Lucida Sans Unicode" w:hAnsi="Times New Roman" w:cs="Times New Roman"/>
          <w:sz w:val="24"/>
          <w:szCs w:val="24"/>
        </w:rPr>
        <w:t xml:space="preserve">участника закупки (в случае установления Заказчиком данного требования в документации </w:t>
      </w:r>
      <w:proofErr w:type="gramEnd"/>
    </w:p>
    <w:p w:rsidR="006C00E6" w:rsidRDefault="005A5C30" w:rsidP="006C00E6">
      <w:pPr>
        <w:shd w:val="clear" w:color="auto" w:fill="FFFFFF"/>
        <w:tabs>
          <w:tab w:val="left" w:pos="-142"/>
          <w:tab w:val="left" w:pos="0"/>
          <w:tab w:val="left" w:pos="1560"/>
          <w:tab w:val="left" w:pos="1701"/>
        </w:tabs>
        <w:suppressAutoHyphens/>
        <w:spacing w:after="0" w:line="240" w:lineRule="auto"/>
        <w:ind w:left="-426" w:firstLine="1"/>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00654E05">
        <w:rPr>
          <w:rFonts w:ascii="Times New Roman" w:eastAsia="Lucida Sans Unicode" w:hAnsi="Times New Roman" w:cs="Times New Roman"/>
          <w:sz w:val="24"/>
          <w:szCs w:val="24"/>
        </w:rPr>
        <w:t>(</w:t>
      </w:r>
      <w:proofErr w:type="gramStart"/>
      <w:r w:rsidR="00654E05">
        <w:rPr>
          <w:rFonts w:ascii="Times New Roman" w:eastAsia="Lucida Sans Unicode" w:hAnsi="Times New Roman" w:cs="Times New Roman"/>
          <w:sz w:val="24"/>
          <w:szCs w:val="24"/>
        </w:rPr>
        <w:t>извещении</w:t>
      </w:r>
      <w:proofErr w:type="gramEnd"/>
      <w:r w:rsidR="00654E05">
        <w:rPr>
          <w:rFonts w:ascii="Times New Roman" w:eastAsia="Lucida Sans Unicode" w:hAnsi="Times New Roman" w:cs="Times New Roman"/>
          <w:sz w:val="24"/>
          <w:szCs w:val="24"/>
        </w:rPr>
        <w:t>).</w:t>
      </w:r>
    </w:p>
    <w:p w:rsidR="006C00E6" w:rsidRDefault="006C00E6" w:rsidP="006C00E6">
      <w:pPr>
        <w:shd w:val="clear" w:color="auto" w:fill="FFFFFF"/>
        <w:tabs>
          <w:tab w:val="left" w:pos="-142"/>
          <w:tab w:val="left" w:pos="0"/>
          <w:tab w:val="left" w:pos="1560"/>
          <w:tab w:val="left" w:pos="1701"/>
        </w:tabs>
        <w:suppressAutoHyphens/>
        <w:spacing w:after="0" w:line="240" w:lineRule="auto"/>
        <w:ind w:left="-426" w:firstLine="1"/>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00654E05">
        <w:rPr>
          <w:rFonts w:ascii="Times New Roman" w:eastAsia="Lucida Sans Unicode" w:hAnsi="Times New Roman" w:cs="Times New Roman"/>
          <w:sz w:val="24"/>
          <w:szCs w:val="24"/>
        </w:rPr>
        <w:t>Копия соглашения между лицами, выступающими на стороне одного участника закупки,</w:t>
      </w:r>
    </w:p>
    <w:p w:rsidR="00654E05" w:rsidRDefault="00654E05" w:rsidP="006C00E6">
      <w:pPr>
        <w:shd w:val="clear" w:color="auto" w:fill="FFFFFF"/>
        <w:tabs>
          <w:tab w:val="left" w:pos="-142"/>
          <w:tab w:val="left" w:pos="0"/>
          <w:tab w:val="left" w:pos="1560"/>
          <w:tab w:val="left" w:pos="1701"/>
        </w:tabs>
        <w:suppressAutoHyphens/>
        <w:spacing w:after="0" w:line="240" w:lineRule="auto"/>
        <w:ind w:left="-426" w:firstLine="1"/>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представляется в составе заявки.</w:t>
      </w:r>
    </w:p>
    <w:p w:rsidR="00654E05" w:rsidRDefault="00654E05" w:rsidP="005A5C30">
      <w:pPr>
        <w:shd w:val="clear" w:color="auto" w:fill="FFFFFF"/>
        <w:tabs>
          <w:tab w:val="left" w:pos="0"/>
          <w:tab w:val="left" w:pos="142"/>
          <w:tab w:val="left" w:pos="1701"/>
        </w:tabs>
        <w:suppressAutoHyphens/>
        <w:spacing w:after="0" w:line="240" w:lineRule="auto"/>
        <w:ind w:left="142" w:hanging="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005A5C30">
        <w:rPr>
          <w:rFonts w:ascii="Times New Roman" w:eastAsia="Lucida Sans Unicode" w:hAnsi="Times New Roman" w:cs="Times New Roman"/>
          <w:sz w:val="24"/>
          <w:szCs w:val="24"/>
        </w:rPr>
        <w:t xml:space="preserve">    10.6.1. </w:t>
      </w:r>
      <w:r>
        <w:rPr>
          <w:rFonts w:ascii="Times New Roman" w:eastAsia="Lucida Sans Unicode" w:hAnsi="Times New Roman" w:cs="Times New Roman"/>
          <w:sz w:val="24"/>
          <w:szCs w:val="24"/>
        </w:rPr>
        <w:t>Заявка подготавливается и подается</w:t>
      </w:r>
      <w:r w:rsidR="003B4426">
        <w:rPr>
          <w:rFonts w:ascii="Times New Roman" w:eastAsia="Lucida Sans Unicode" w:hAnsi="Times New Roman" w:cs="Times New Roman"/>
          <w:sz w:val="24"/>
          <w:szCs w:val="24"/>
        </w:rPr>
        <w:t xml:space="preserve"> лидером от своего имени со ссылкой на то, что он представляет интересы коллективного участника закупки.</w:t>
      </w:r>
    </w:p>
    <w:p w:rsidR="003B4426" w:rsidRDefault="005A5C30" w:rsidP="005A5C30">
      <w:pPr>
        <w:shd w:val="clear" w:color="auto" w:fill="FFFFFF"/>
        <w:tabs>
          <w:tab w:val="left" w:pos="0"/>
          <w:tab w:val="left" w:pos="142"/>
          <w:tab w:val="left" w:pos="1701"/>
        </w:tabs>
        <w:suppressAutoHyphens/>
        <w:spacing w:after="0" w:line="240" w:lineRule="auto"/>
        <w:ind w:left="142" w:hanging="142"/>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10.6.2. </w:t>
      </w:r>
      <w:r w:rsidR="003B4426">
        <w:rPr>
          <w:rFonts w:ascii="Times New Roman" w:eastAsia="Lucida Sans Unicode" w:hAnsi="Times New Roman" w:cs="Times New Roman"/>
          <w:sz w:val="24"/>
          <w:szCs w:val="24"/>
        </w:rPr>
        <w:t>Каждое лицо, входящее в состав коллективного участника закупки, должно отвечать требованиям, установленным в подпунктах 2-6, 8 пункта 10.1, а также в пункте 10.2 Положения (в случае установления Заказчиком данного требования в документации, извещении).</w:t>
      </w:r>
    </w:p>
    <w:p w:rsidR="003B4426" w:rsidRDefault="005A5C30" w:rsidP="005A5C30">
      <w:pPr>
        <w:shd w:val="clear" w:color="auto" w:fill="FFFFFF"/>
        <w:tabs>
          <w:tab w:val="left" w:pos="0"/>
        </w:tabs>
        <w:suppressAutoHyphens/>
        <w:spacing w:after="0" w:line="240" w:lineRule="auto"/>
        <w:ind w:left="142" w:hanging="142"/>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10.6.3. </w:t>
      </w:r>
      <w:r w:rsidR="003B4426">
        <w:rPr>
          <w:rFonts w:ascii="Times New Roman" w:eastAsia="Lucida Sans Unicode" w:hAnsi="Times New Roman" w:cs="Times New Roman"/>
          <w:sz w:val="24"/>
          <w:szCs w:val="24"/>
        </w:rPr>
        <w:t>Лица, входящие в состав коллективного участника закупки, должны в совокупности отвечать требованиям, установленным в подпунктах 1, 7 пункта 10.1, а также в пункте 10.3 Положения (в случае установления Заказчиком данного требования в документации, извещении).</w:t>
      </w:r>
    </w:p>
    <w:p w:rsidR="003B4426" w:rsidRDefault="005A5C30" w:rsidP="005A5C30">
      <w:pPr>
        <w:shd w:val="clear" w:color="auto" w:fill="FFFFFF"/>
        <w:tabs>
          <w:tab w:val="left" w:pos="0"/>
          <w:tab w:val="left" w:pos="142"/>
          <w:tab w:val="left" w:pos="1701"/>
        </w:tabs>
        <w:suppressAutoHyphens/>
        <w:spacing w:after="0" w:line="240" w:lineRule="auto"/>
        <w:ind w:left="142" w:hanging="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10.6.4.  </w:t>
      </w:r>
      <w:r w:rsidR="003B4426">
        <w:rPr>
          <w:rFonts w:ascii="Times New Roman" w:eastAsia="Lucida Sans Unicode" w:hAnsi="Times New Roman" w:cs="Times New Roman"/>
          <w:sz w:val="24"/>
          <w:szCs w:val="24"/>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5A5C30" w:rsidRDefault="005A5C30" w:rsidP="005A5C30">
      <w:pPr>
        <w:shd w:val="clear" w:color="auto" w:fill="FFFFFF"/>
        <w:tabs>
          <w:tab w:val="left" w:pos="0"/>
          <w:tab w:val="left" w:pos="142"/>
          <w:tab w:val="left" w:pos="1701"/>
        </w:tabs>
        <w:suppressAutoHyphens/>
        <w:spacing w:after="0" w:line="240" w:lineRule="auto"/>
        <w:ind w:left="709" w:hanging="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10.6.5.</w:t>
      </w:r>
      <w:r w:rsidR="003B4426">
        <w:rPr>
          <w:rFonts w:ascii="Times New Roman" w:eastAsia="Lucida Sans Unicode" w:hAnsi="Times New Roman" w:cs="Times New Roman"/>
          <w:sz w:val="24"/>
          <w:szCs w:val="24"/>
        </w:rPr>
        <w:t>Член коллективного участника закупки не</w:t>
      </w:r>
      <w:r>
        <w:rPr>
          <w:rFonts w:ascii="Times New Roman" w:eastAsia="Lucida Sans Unicode" w:hAnsi="Times New Roman" w:cs="Times New Roman"/>
          <w:sz w:val="24"/>
          <w:szCs w:val="24"/>
        </w:rPr>
        <w:t xml:space="preserve"> может подавать самостоятельную  заявку,</w:t>
      </w:r>
    </w:p>
    <w:p w:rsidR="005A5C30" w:rsidRDefault="005A5C30" w:rsidP="005A5C30">
      <w:pPr>
        <w:shd w:val="clear" w:color="auto" w:fill="FFFFFF"/>
        <w:tabs>
          <w:tab w:val="left" w:pos="0"/>
          <w:tab w:val="left" w:pos="142"/>
          <w:tab w:val="left" w:pos="1701"/>
        </w:tabs>
        <w:suppressAutoHyphens/>
        <w:spacing w:after="0" w:line="240" w:lineRule="auto"/>
        <w:ind w:left="709" w:hanging="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003B4426">
        <w:rPr>
          <w:rFonts w:ascii="Times New Roman" w:eastAsia="Lucida Sans Unicode" w:hAnsi="Times New Roman" w:cs="Times New Roman"/>
          <w:sz w:val="24"/>
          <w:szCs w:val="24"/>
        </w:rPr>
        <w:t>входить в состав других коллективных участников закупки. Несоблюдение</w:t>
      </w:r>
      <w:r>
        <w:rPr>
          <w:rFonts w:ascii="Times New Roman" w:eastAsia="Lucida Sans Unicode" w:hAnsi="Times New Roman" w:cs="Times New Roman"/>
          <w:sz w:val="24"/>
          <w:szCs w:val="24"/>
        </w:rPr>
        <w:t xml:space="preserve">  </w:t>
      </w:r>
      <w:proofErr w:type="gramStart"/>
      <w:r>
        <w:rPr>
          <w:rFonts w:ascii="Times New Roman" w:eastAsia="Lucida Sans Unicode" w:hAnsi="Times New Roman" w:cs="Times New Roman"/>
          <w:sz w:val="24"/>
          <w:szCs w:val="24"/>
        </w:rPr>
        <w:t>данного</w:t>
      </w:r>
      <w:proofErr w:type="gramEnd"/>
    </w:p>
    <w:p w:rsidR="005A5C30" w:rsidRDefault="005A5C30" w:rsidP="005A5C30">
      <w:pPr>
        <w:shd w:val="clear" w:color="auto" w:fill="FFFFFF"/>
        <w:tabs>
          <w:tab w:val="left" w:pos="0"/>
          <w:tab w:val="left" w:pos="142"/>
          <w:tab w:val="left" w:pos="1701"/>
        </w:tabs>
        <w:suppressAutoHyphens/>
        <w:spacing w:after="0" w:line="240" w:lineRule="auto"/>
        <w:ind w:left="709" w:hanging="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003B4426">
        <w:rPr>
          <w:rFonts w:ascii="Times New Roman" w:eastAsia="Lucida Sans Unicode" w:hAnsi="Times New Roman" w:cs="Times New Roman"/>
          <w:sz w:val="24"/>
          <w:szCs w:val="24"/>
        </w:rPr>
        <w:t xml:space="preserve">требования является основанием для отклонения заявок как всех участников </w:t>
      </w:r>
      <w:r>
        <w:rPr>
          <w:rFonts w:ascii="Times New Roman" w:eastAsia="Lucida Sans Unicode" w:hAnsi="Times New Roman" w:cs="Times New Roman"/>
          <w:sz w:val="24"/>
          <w:szCs w:val="24"/>
        </w:rPr>
        <w:t xml:space="preserve"> закупки, </w:t>
      </w:r>
      <w:proofErr w:type="gramStart"/>
      <w:r>
        <w:rPr>
          <w:rFonts w:ascii="Times New Roman" w:eastAsia="Lucida Sans Unicode" w:hAnsi="Times New Roman" w:cs="Times New Roman"/>
          <w:sz w:val="24"/>
          <w:szCs w:val="24"/>
        </w:rPr>
        <w:t>на</w:t>
      </w:r>
      <w:proofErr w:type="gramEnd"/>
    </w:p>
    <w:p w:rsidR="006B745F" w:rsidRPr="006B745F" w:rsidRDefault="005A5C30" w:rsidP="006B745F">
      <w:pPr>
        <w:shd w:val="clear" w:color="auto" w:fill="FFFFFF"/>
        <w:tabs>
          <w:tab w:val="left" w:pos="0"/>
          <w:tab w:val="left" w:pos="142"/>
          <w:tab w:val="left" w:pos="1701"/>
        </w:tabs>
        <w:suppressAutoHyphens/>
        <w:spacing w:after="0" w:line="240" w:lineRule="auto"/>
        <w:ind w:hanging="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proofErr w:type="gramStart"/>
      <w:r w:rsidR="003B4426">
        <w:rPr>
          <w:rFonts w:ascii="Times New Roman" w:eastAsia="Lucida Sans Unicode" w:hAnsi="Times New Roman" w:cs="Times New Roman"/>
          <w:sz w:val="24"/>
          <w:szCs w:val="24"/>
        </w:rPr>
        <w:t>стороне</w:t>
      </w:r>
      <w:proofErr w:type="gramEnd"/>
      <w:r w:rsidR="003B4426">
        <w:rPr>
          <w:rFonts w:ascii="Times New Roman" w:eastAsia="Lucida Sans Unicode" w:hAnsi="Times New Roman" w:cs="Times New Roman"/>
          <w:sz w:val="24"/>
          <w:szCs w:val="24"/>
        </w:rPr>
        <w:t xml:space="preserve"> которых выступает такое лицо, так и заявки, поданной таким лицом </w:t>
      </w:r>
      <w:r>
        <w:rPr>
          <w:rFonts w:ascii="Times New Roman" w:eastAsia="Lucida Sans Unicode" w:hAnsi="Times New Roman" w:cs="Times New Roman"/>
          <w:sz w:val="24"/>
          <w:szCs w:val="24"/>
        </w:rPr>
        <w:t xml:space="preserve">              </w:t>
      </w:r>
      <w:r w:rsidR="003B4426">
        <w:rPr>
          <w:rFonts w:ascii="Times New Roman" w:eastAsia="Lucida Sans Unicode" w:hAnsi="Times New Roman" w:cs="Times New Roman"/>
          <w:sz w:val="24"/>
          <w:szCs w:val="24"/>
        </w:rPr>
        <w:t>самостоятельно.</w:t>
      </w:r>
    </w:p>
    <w:p w:rsidR="00B75AEB" w:rsidRDefault="006B745F" w:rsidP="006B745F">
      <w:pPr>
        <w:shd w:val="clear" w:color="auto" w:fill="FFFFFF"/>
        <w:tabs>
          <w:tab w:val="left" w:pos="0"/>
          <w:tab w:val="left" w:pos="142"/>
          <w:tab w:val="left" w:pos="1701"/>
        </w:tabs>
        <w:suppressAutoHyphens/>
        <w:spacing w:after="0" w:line="240" w:lineRule="auto"/>
        <w:ind w:hanging="709"/>
        <w:jc w:val="both"/>
        <w:rPr>
          <w:rFonts w:ascii="Times New Roman" w:hAnsi="Times New Roman"/>
          <w:sz w:val="24"/>
          <w:szCs w:val="24"/>
        </w:rPr>
      </w:pPr>
      <w:r w:rsidRPr="003F0A38">
        <w:rPr>
          <w:rFonts w:ascii="Times New Roman" w:eastAsia="Lucida Sans Unicode" w:hAnsi="Times New Roman" w:cs="Times New Roman"/>
          <w:sz w:val="24"/>
          <w:szCs w:val="24"/>
        </w:rPr>
        <w:t xml:space="preserve">            </w:t>
      </w:r>
      <w:r w:rsidR="005A5C30">
        <w:rPr>
          <w:rFonts w:ascii="Times New Roman" w:eastAsia="Lucida Sans Unicode" w:hAnsi="Times New Roman" w:cs="Times New Roman"/>
          <w:sz w:val="24"/>
          <w:szCs w:val="24"/>
        </w:rPr>
        <w:t xml:space="preserve">10.7. </w:t>
      </w:r>
      <w:r w:rsidR="00B75AEB" w:rsidRPr="00B75AEB">
        <w:rPr>
          <w:rFonts w:ascii="Times New Roman" w:hAnsi="Times New Roman"/>
          <w:sz w:val="24"/>
          <w:szCs w:val="24"/>
        </w:rPr>
        <w:t>При осуществлении конкурентной закупки в электронной форме, предусмотренной подпунктами 2, 3 пункта 5.1 Положения подтверждением</w:t>
      </w:r>
      <w:r w:rsidR="00B75AEB">
        <w:rPr>
          <w:rFonts w:ascii="Times New Roman" w:hAnsi="Times New Roman"/>
          <w:sz w:val="28"/>
          <w:szCs w:val="28"/>
        </w:rPr>
        <w:t xml:space="preserve"> </w:t>
      </w:r>
      <w:r w:rsidR="003F0A38">
        <w:rPr>
          <w:rFonts w:ascii="Times New Roman" w:hAnsi="Times New Roman"/>
          <w:sz w:val="24"/>
          <w:szCs w:val="24"/>
        </w:rPr>
        <w:t>принадлежности участника закупки, субподрядчика (соисполнителя), предусмотренного подпунктом 3 пункта 5.1 Положения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w:t>
      </w:r>
      <w:r w:rsidR="00B75AEB" w:rsidRPr="00B75AEB">
        <w:rPr>
          <w:rFonts w:ascii="Times New Roman" w:hAnsi="Times New Roman"/>
          <w:sz w:val="24"/>
          <w:szCs w:val="24"/>
        </w:rPr>
        <w:t>.</w:t>
      </w:r>
    </w:p>
    <w:p w:rsidR="003F0A38" w:rsidRPr="006B745F" w:rsidRDefault="003F0A38" w:rsidP="006B745F">
      <w:pPr>
        <w:shd w:val="clear" w:color="auto" w:fill="FFFFFF"/>
        <w:tabs>
          <w:tab w:val="left" w:pos="0"/>
          <w:tab w:val="left" w:pos="142"/>
          <w:tab w:val="left" w:pos="1701"/>
        </w:tabs>
        <w:suppressAutoHyphens/>
        <w:spacing w:after="0" w:line="240" w:lineRule="auto"/>
        <w:ind w:hanging="709"/>
        <w:jc w:val="both"/>
        <w:rPr>
          <w:rFonts w:ascii="Times New Roman" w:eastAsia="Lucida Sans Unicode" w:hAnsi="Times New Roman" w:cs="Times New Roman"/>
          <w:sz w:val="24"/>
          <w:szCs w:val="24"/>
        </w:rPr>
      </w:pPr>
      <w:r>
        <w:rPr>
          <w:rFonts w:ascii="Times New Roman" w:hAnsi="Times New Roman"/>
          <w:sz w:val="24"/>
          <w:szCs w:val="24"/>
        </w:rPr>
        <w:t xml:space="preserve">            10.8. </w:t>
      </w:r>
      <w:proofErr w:type="gramStart"/>
      <w:r>
        <w:rPr>
          <w:rFonts w:ascii="Times New Roman" w:hAnsi="Times New Roman"/>
          <w:sz w:val="24"/>
          <w:szCs w:val="24"/>
        </w:rPr>
        <w:t>При осуществлении конкурентной закупки в электронной форме, предусмотренной подпунктами 2,3 пункта 5.1 Положения подтверждением применения к физическим лицам, не являющимся индивидуальными предпринимателями, специального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roofErr w:type="gramEnd"/>
    </w:p>
    <w:p w:rsidR="006739AC" w:rsidRPr="00B2397D" w:rsidRDefault="006739AC" w:rsidP="00B75AEB">
      <w:pPr>
        <w:shd w:val="clear" w:color="auto" w:fill="FFFFFF"/>
        <w:tabs>
          <w:tab w:val="left" w:pos="0"/>
          <w:tab w:val="left" w:pos="142"/>
          <w:tab w:val="left" w:pos="1701"/>
        </w:tabs>
        <w:suppressAutoHyphens/>
        <w:spacing w:after="0" w:line="240" w:lineRule="auto"/>
        <w:jc w:val="both"/>
        <w:rPr>
          <w:rFonts w:ascii="Times New Roman" w:eastAsia="Lucida Sans Unicode" w:hAnsi="Times New Roman" w:cs="Times New Roman"/>
          <w:sz w:val="24"/>
          <w:szCs w:val="24"/>
        </w:rPr>
      </w:pPr>
    </w:p>
    <w:p w:rsidR="006739AC" w:rsidRPr="002E737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bookmarkStart w:id="36" w:name="_Toc516146018"/>
      <w:bookmarkStart w:id="37" w:name="_Toc518893394"/>
      <w:r w:rsidRPr="002E737E">
        <w:rPr>
          <w:rFonts w:ascii="Times New Roman" w:eastAsia="Times New Roman" w:hAnsi="Times New Roman" w:cs="Times New Roman"/>
          <w:b/>
          <w:bCs/>
          <w:kern w:val="32"/>
          <w:sz w:val="24"/>
          <w:szCs w:val="24"/>
        </w:rPr>
        <w:t>Глава 11. СОДЕРЖАНИЕ ЗАЯВКИ НА УЧАСТИЕ В КОНКУРЕНТНОЙ ЗАКУПКЕ</w:t>
      </w:r>
      <w:bookmarkEnd w:id="36"/>
      <w:bookmarkEnd w:id="37"/>
    </w:p>
    <w:p w:rsidR="006739AC" w:rsidRPr="00B2397D" w:rsidRDefault="006739AC" w:rsidP="00DC3B77">
      <w:pPr>
        <w:numPr>
          <w:ilvl w:val="1"/>
          <w:numId w:val="1"/>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bookmarkStart w:id="38" w:name="заявка"/>
      <w:bookmarkEnd w:id="38"/>
      <w:r w:rsidRPr="00B2397D">
        <w:rPr>
          <w:rFonts w:ascii="Times New Roman" w:eastAsia="Lucida Sans Unicode" w:hAnsi="Times New Roman" w:cs="Times New Roman"/>
          <w:sz w:val="24"/>
          <w:szCs w:val="24"/>
        </w:rPr>
        <w:t xml:space="preserve">Заявка </w:t>
      </w:r>
      <w:proofErr w:type="gramStart"/>
      <w:r w:rsidRPr="00B2397D">
        <w:rPr>
          <w:rFonts w:ascii="Times New Roman" w:eastAsia="Lucida Sans Unicode" w:hAnsi="Times New Roman" w:cs="Times New Roman"/>
          <w:sz w:val="24"/>
          <w:szCs w:val="24"/>
        </w:rPr>
        <w:t xml:space="preserve">на участие в конкурентной закупке в соответствии с требованиями </w:t>
      </w:r>
      <w:r w:rsidR="00464848" w:rsidRPr="00B2397D">
        <w:rPr>
          <w:rFonts w:ascii="Times New Roman" w:eastAsia="Lucida Sans Unicode" w:hAnsi="Times New Roman" w:cs="Times New Roman"/>
          <w:sz w:val="24"/>
          <w:szCs w:val="24"/>
        </w:rPr>
        <w:t>извещения об осуществлении</w:t>
      </w:r>
      <w:proofErr w:type="gramEnd"/>
      <w:r w:rsidR="00464848" w:rsidRPr="00B2397D">
        <w:rPr>
          <w:rFonts w:ascii="Times New Roman" w:eastAsia="Lucida Sans Unicode" w:hAnsi="Times New Roman" w:cs="Times New Roman"/>
          <w:sz w:val="24"/>
          <w:szCs w:val="24"/>
        </w:rPr>
        <w:t xml:space="preserve"> конкурентной закупки и (или) </w:t>
      </w:r>
      <w:r w:rsidRPr="00B2397D">
        <w:rPr>
          <w:rFonts w:ascii="Times New Roman" w:eastAsia="Lucida Sans Unicode" w:hAnsi="Times New Roman" w:cs="Times New Roman"/>
          <w:sz w:val="24"/>
          <w:szCs w:val="24"/>
        </w:rPr>
        <w:t>документации о конкурентной закупке должна содержать:</w:t>
      </w:r>
    </w:p>
    <w:p w:rsidR="006739AC" w:rsidRPr="00B2397D" w:rsidRDefault="006739AC" w:rsidP="00DC3B77">
      <w:pPr>
        <w:numPr>
          <w:ilvl w:val="0"/>
          <w:numId w:val="2"/>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6739AC" w:rsidRPr="00B2397D" w:rsidRDefault="006739AC" w:rsidP="00DC3B77">
      <w:pPr>
        <w:numPr>
          <w:ilvl w:val="0"/>
          <w:numId w:val="2"/>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w:t>
      </w:r>
      <w:proofErr w:type="gramStart"/>
      <w:r w:rsidRPr="00B2397D">
        <w:rPr>
          <w:rFonts w:ascii="Times New Roman" w:eastAsia="Lucida Sans Unicode" w:hAnsi="Times New Roman" w:cs="Times New Roman"/>
          <w:sz w:val="24"/>
          <w:szCs w:val="24"/>
        </w:rPr>
        <w:t>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w:t>
      </w:r>
      <w:proofErr w:type="gramEnd"/>
      <w:r w:rsidRPr="00B2397D">
        <w:rPr>
          <w:rFonts w:ascii="Times New Roman" w:eastAsia="Lucida Sans Unicode" w:hAnsi="Times New Roman" w:cs="Times New Roman"/>
          <w:sz w:val="24"/>
          <w:szCs w:val="24"/>
        </w:rPr>
        <w:t xml:space="preserve">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6739AC" w:rsidRPr="00B2397D" w:rsidRDefault="006739AC" w:rsidP="00DC3B77">
      <w:pPr>
        <w:numPr>
          <w:ilvl w:val="0"/>
          <w:numId w:val="2"/>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w:t>
      </w:r>
      <w:proofErr w:type="gramEnd"/>
      <w:r w:rsidRPr="00B2397D">
        <w:rPr>
          <w:rFonts w:ascii="Times New Roman" w:eastAsia="Lucida Sans Unicode" w:hAnsi="Times New Roman" w:cs="Times New Roman"/>
          <w:sz w:val="24"/>
          <w:szCs w:val="24"/>
        </w:rPr>
        <w:t>, членов коллегиального исполнительного органа, лица, исполняющего функции единоличного исполнительного органа участника закупки;</w:t>
      </w:r>
    </w:p>
    <w:p w:rsidR="006739AC" w:rsidRPr="00B2397D" w:rsidRDefault="006739AC" w:rsidP="00DC3B77">
      <w:pPr>
        <w:numPr>
          <w:ilvl w:val="0"/>
          <w:numId w:val="2"/>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w:t>
      </w:r>
      <w:proofErr w:type="gramEnd"/>
      <w:r w:rsidRPr="00B2397D">
        <w:rPr>
          <w:rFonts w:ascii="Times New Roman" w:eastAsia="Lucida Sans Unicode" w:hAnsi="Times New Roman" w:cs="Times New Roman"/>
          <w:sz w:val="24"/>
          <w:szCs w:val="24"/>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B2397D" w:rsidRDefault="006739AC" w:rsidP="00DC3B77">
      <w:pPr>
        <w:numPr>
          <w:ilvl w:val="0"/>
          <w:numId w:val="2"/>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w:t>
      </w:r>
      <w:r w:rsidRPr="00B2397D">
        <w:rPr>
          <w:rFonts w:ascii="Times New Roman" w:eastAsia="Lucida Sans Unicode" w:hAnsi="Times New Roman" w:cs="Times New Roman"/>
          <w:sz w:val="24"/>
          <w:szCs w:val="24"/>
        </w:rPr>
        <w:lastRenderedPageBreak/>
        <w:t xml:space="preserve">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sidRPr="00B2397D">
        <w:rPr>
          <w:rFonts w:ascii="Times New Roman" w:eastAsia="Lucida Sans Unicode" w:hAnsi="Times New Roman" w:cs="Times New Roman"/>
          <w:sz w:val="24"/>
          <w:szCs w:val="24"/>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sidRPr="00B2397D">
        <w:rPr>
          <w:rFonts w:ascii="Times New Roman" w:eastAsia="Lucida Sans Unicode" w:hAnsi="Times New Roman" w:cs="Times New Roman"/>
          <w:sz w:val="24"/>
          <w:szCs w:val="24"/>
        </w:rPr>
        <w:t xml:space="preserve"> информации, </w:t>
      </w:r>
      <w:proofErr w:type="gramStart"/>
      <w:r w:rsidRPr="00B2397D">
        <w:rPr>
          <w:rFonts w:ascii="Times New Roman" w:eastAsia="Lucida Sans Unicode" w:hAnsi="Times New Roman" w:cs="Times New Roman"/>
          <w:sz w:val="24"/>
          <w:szCs w:val="24"/>
        </w:rPr>
        <w:t>обеспеченного</w:t>
      </w:r>
      <w:proofErr w:type="gramEnd"/>
      <w:r w:rsidRPr="00B2397D">
        <w:rPr>
          <w:rFonts w:ascii="Times New Roman" w:eastAsia="Lucida Sans Unicode" w:hAnsi="Times New Roman" w:cs="Times New Roman"/>
          <w:sz w:val="24"/>
          <w:szCs w:val="24"/>
        </w:rPr>
        <w:t xml:space="preserve"> оператором ЭП);</w:t>
      </w:r>
    </w:p>
    <w:p w:rsidR="006739AC" w:rsidRPr="00B2397D" w:rsidRDefault="006739AC" w:rsidP="008D63CE">
      <w:pPr>
        <w:numPr>
          <w:ilvl w:val="0"/>
          <w:numId w:val="2"/>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285E00" w:rsidRPr="00B2397D" w:rsidRDefault="006739AC" w:rsidP="008D63CE">
      <w:pPr>
        <w:numPr>
          <w:ilvl w:val="0"/>
          <w:numId w:val="2"/>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w:t>
      </w:r>
      <w:proofErr w:type="gramEnd"/>
      <w:r w:rsidRPr="00B2397D">
        <w:rPr>
          <w:rFonts w:ascii="Times New Roman" w:eastAsia="Lucida Sans Unicode" w:hAnsi="Times New Roman" w:cs="Times New Roman"/>
          <w:sz w:val="24"/>
          <w:szCs w:val="24"/>
        </w:rPr>
        <w:t xml:space="preserve"> конкурентных закупок в электронной форме при условии наличия доступа к указанным документам и информации, обеспеченного оператором ЭП);</w:t>
      </w:r>
    </w:p>
    <w:p w:rsidR="00285E00" w:rsidRPr="00B2397D" w:rsidRDefault="00285E00" w:rsidP="008D63CE">
      <w:pPr>
        <w:numPr>
          <w:ilvl w:val="0"/>
          <w:numId w:val="2"/>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документы, подтверждающие соответствие участника закупки требованиям, установленным Заказчиком в документации о конкурентной закупке в соответствии с под</w:t>
      </w:r>
      <w:hyperlink r:id="rId14" w:history="1">
        <w:r w:rsidRPr="00B2397D">
          <w:rPr>
            <w:rFonts w:ascii="Times New Roman" w:eastAsia="Lucida Sans Unicode" w:hAnsi="Times New Roman" w:cs="Times New Roman"/>
            <w:sz w:val="24"/>
            <w:szCs w:val="24"/>
          </w:rPr>
          <w:t>пунктом 1 пункта</w:t>
        </w:r>
      </w:hyperlink>
      <w:r w:rsidRPr="00B2397D">
        <w:rPr>
          <w:rFonts w:ascii="Times New Roman" w:eastAsia="Lucida Sans Unicode" w:hAnsi="Times New Roman" w:cs="Times New Roman"/>
          <w:sz w:val="24"/>
          <w:szCs w:val="24"/>
        </w:rPr>
        <w:t xml:space="preserve"> 10.1, пунктом 10.3 (при наличии таких требований) Положения,</w:t>
      </w:r>
      <w:r w:rsidR="008D63CE">
        <w:rPr>
          <w:rFonts w:ascii="Times New Roman" w:eastAsia="Lucida Sans Unicode" w:hAnsi="Times New Roman" w:cs="Times New Roman"/>
          <w:sz w:val="24"/>
          <w:szCs w:val="24"/>
        </w:rPr>
        <w:t xml:space="preserve"> пунктами 10.6, 10.6.1</w:t>
      </w:r>
      <w:r w:rsidR="00462828">
        <w:rPr>
          <w:rFonts w:ascii="Times New Roman" w:eastAsia="Lucida Sans Unicode" w:hAnsi="Times New Roman" w:cs="Times New Roman"/>
          <w:sz w:val="24"/>
          <w:szCs w:val="24"/>
        </w:rPr>
        <w:t>-10.6.5 (в случае, если заявка подана коллективным участником),</w:t>
      </w:r>
      <w:r w:rsidRPr="00B2397D">
        <w:rPr>
          <w:rFonts w:ascii="Times New Roman" w:eastAsia="Lucida Sans Unicode" w:hAnsi="Times New Roman" w:cs="Times New Roman"/>
          <w:sz w:val="24"/>
          <w:szCs w:val="24"/>
        </w:rPr>
        <w:t xml:space="preserve"> а также декларацию о соответствии участника закупки требованиям, установленным подпунктами 2 - 8 пункта 10.1 Положения.</w:t>
      </w:r>
      <w:proofErr w:type="gramEnd"/>
    </w:p>
    <w:p w:rsidR="00285E00" w:rsidRPr="00B2397D" w:rsidRDefault="00285E00" w:rsidP="00285E00">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В случае если при </w:t>
      </w:r>
      <w:r w:rsidR="00462828">
        <w:rPr>
          <w:rFonts w:ascii="Times New Roman" w:eastAsia="Lucida Sans Unicode" w:hAnsi="Times New Roman" w:cs="Times New Roman"/>
          <w:sz w:val="24"/>
          <w:szCs w:val="24"/>
        </w:rPr>
        <w:t>осуществлении закупки товаров, работ, услуг Заказчик</w:t>
      </w:r>
      <w:r w:rsidRPr="00B2397D">
        <w:rPr>
          <w:rFonts w:ascii="Times New Roman" w:eastAsia="Lucida Sans Unicode" w:hAnsi="Times New Roman" w:cs="Times New Roman"/>
          <w:sz w:val="24"/>
          <w:szCs w:val="24"/>
        </w:rPr>
        <w:t xml:space="preserve"> в документации о конкурентной закупке установил квалификационное</w:t>
      </w:r>
      <w:r w:rsidR="00462828">
        <w:rPr>
          <w:rFonts w:ascii="Times New Roman" w:eastAsia="Lucida Sans Unicode" w:hAnsi="Times New Roman" w:cs="Times New Roman"/>
          <w:sz w:val="24"/>
          <w:szCs w:val="24"/>
        </w:rPr>
        <w:t xml:space="preserve"> (дополнительное)</w:t>
      </w:r>
      <w:r w:rsidRPr="00B2397D">
        <w:rPr>
          <w:rFonts w:ascii="Times New Roman" w:eastAsia="Lucida Sans Unicode" w:hAnsi="Times New Roman" w:cs="Times New Roman"/>
          <w:sz w:val="24"/>
          <w:szCs w:val="24"/>
        </w:rPr>
        <w:t xml:space="preserve"> требование, предусмотренное пунктом 10.3 Положения, о наличии опыта исполнения (с </w:t>
      </w:r>
      <w:r w:rsidR="00462828">
        <w:rPr>
          <w:rFonts w:ascii="Times New Roman" w:eastAsia="Lucida Sans Unicode" w:hAnsi="Times New Roman" w:cs="Times New Roman"/>
          <w:sz w:val="24"/>
          <w:szCs w:val="24"/>
        </w:rPr>
        <w:t>учетом правопреемства) договора (контракта</w:t>
      </w:r>
      <w:r w:rsidRPr="00B2397D">
        <w:rPr>
          <w:rFonts w:ascii="Times New Roman" w:eastAsia="Lucida Sans Unicode" w:hAnsi="Times New Roman" w:cs="Times New Roman"/>
          <w:sz w:val="24"/>
          <w:szCs w:val="24"/>
        </w:rPr>
        <w:t xml:space="preserve">) </w:t>
      </w:r>
      <w:r w:rsidR="00462828">
        <w:rPr>
          <w:rFonts w:ascii="Times New Roman" w:eastAsia="Lucida Sans Unicode" w:hAnsi="Times New Roman" w:cs="Times New Roman"/>
          <w:sz w:val="24"/>
          <w:szCs w:val="24"/>
        </w:rPr>
        <w:t>сопоставимого характера и объема, участник закупки подтверждает наличие требуемого опыта путем предоставления</w:t>
      </w:r>
      <w:r w:rsidRPr="00B2397D">
        <w:rPr>
          <w:rFonts w:ascii="Times New Roman" w:eastAsia="Lucida Sans Unicode" w:hAnsi="Times New Roman" w:cs="Times New Roman"/>
          <w:sz w:val="24"/>
          <w:szCs w:val="24"/>
        </w:rPr>
        <w:t>:</w:t>
      </w:r>
    </w:p>
    <w:p w:rsidR="006739AC" w:rsidRPr="00B2397D" w:rsidRDefault="006739AC" w:rsidP="00C9320F">
      <w:pPr>
        <w:numPr>
          <w:ilvl w:val="0"/>
          <w:numId w:val="85"/>
        </w:numPr>
        <w:shd w:val="clear" w:color="auto" w:fill="FFFFFF"/>
        <w:tabs>
          <w:tab w:val="left" w:pos="0"/>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копии </w:t>
      </w:r>
      <w:r w:rsidR="00462828">
        <w:rPr>
          <w:rFonts w:ascii="Times New Roman" w:eastAsia="Lucida Sans Unicode" w:hAnsi="Times New Roman" w:cs="Times New Roman"/>
          <w:sz w:val="24"/>
          <w:szCs w:val="24"/>
        </w:rPr>
        <w:t>исполненного за последние три года до даты окончания срока подачи заявок на участие в соответствующей закупке контракта</w:t>
      </w:r>
      <w:r w:rsidRPr="00B2397D">
        <w:rPr>
          <w:rFonts w:ascii="Times New Roman" w:eastAsia="Lucida Sans Unicode" w:hAnsi="Times New Roman" w:cs="Times New Roman"/>
          <w:sz w:val="24"/>
          <w:szCs w:val="24"/>
        </w:rPr>
        <w:t xml:space="preserve"> </w:t>
      </w:r>
      <w:r w:rsidR="00462828">
        <w:rPr>
          <w:rFonts w:ascii="Times New Roman" w:eastAsia="Lucida Sans Unicode" w:hAnsi="Times New Roman" w:cs="Times New Roman"/>
          <w:sz w:val="24"/>
          <w:szCs w:val="24"/>
        </w:rPr>
        <w:t>(</w:t>
      </w:r>
      <w:r w:rsidRPr="00B2397D">
        <w:rPr>
          <w:rFonts w:ascii="Times New Roman" w:eastAsia="Lucida Sans Unicode" w:hAnsi="Times New Roman" w:cs="Times New Roman"/>
          <w:sz w:val="24"/>
          <w:szCs w:val="24"/>
        </w:rPr>
        <w:t>договора</w:t>
      </w:r>
      <w:r w:rsidR="00462828">
        <w:rPr>
          <w:rFonts w:ascii="Times New Roman" w:eastAsia="Lucida Sans Unicode" w:hAnsi="Times New Roman" w:cs="Times New Roman"/>
          <w:sz w:val="24"/>
          <w:szCs w:val="24"/>
        </w:rPr>
        <w:t>)</w:t>
      </w:r>
      <w:r w:rsidRPr="00B2397D">
        <w:rPr>
          <w:rFonts w:ascii="Times New Roman" w:eastAsia="Lucida Sans Unicode" w:hAnsi="Times New Roman" w:cs="Times New Roman"/>
          <w:sz w:val="24"/>
          <w:szCs w:val="24"/>
        </w:rPr>
        <w:t xml:space="preserve">, </w:t>
      </w:r>
      <w:r w:rsidR="00462828">
        <w:rPr>
          <w:rFonts w:ascii="Times New Roman" w:eastAsia="Lucida Sans Unicode" w:hAnsi="Times New Roman" w:cs="Times New Roman"/>
          <w:sz w:val="24"/>
          <w:szCs w:val="24"/>
        </w:rPr>
        <w:t xml:space="preserve"> в </w:t>
      </w:r>
      <w:r w:rsidRPr="00B2397D">
        <w:rPr>
          <w:rFonts w:ascii="Times New Roman" w:eastAsia="Lucida Sans Unicode" w:hAnsi="Times New Roman" w:cs="Times New Roman"/>
          <w:sz w:val="24"/>
          <w:szCs w:val="24"/>
        </w:rPr>
        <w:t>предмет</w:t>
      </w:r>
      <w:r w:rsidR="00462828">
        <w:rPr>
          <w:rFonts w:ascii="Times New Roman" w:eastAsia="Lucida Sans Unicode" w:hAnsi="Times New Roman" w:cs="Times New Roman"/>
          <w:sz w:val="24"/>
          <w:szCs w:val="24"/>
        </w:rPr>
        <w:t xml:space="preserve">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r w:rsidRPr="00B2397D">
        <w:rPr>
          <w:rFonts w:ascii="Times New Roman" w:eastAsia="Lucida Sans Unicode" w:hAnsi="Times New Roman" w:cs="Times New Roman"/>
          <w:sz w:val="24"/>
          <w:szCs w:val="24"/>
        </w:rPr>
        <w:t xml:space="preserve"> </w:t>
      </w:r>
      <w:proofErr w:type="gramEnd"/>
    </w:p>
    <w:p w:rsidR="006739AC" w:rsidRPr="00B2397D" w:rsidRDefault="00C6358D" w:rsidP="00C9320F">
      <w:pPr>
        <w:numPr>
          <w:ilvl w:val="0"/>
          <w:numId w:val="85"/>
        </w:numPr>
        <w:shd w:val="clear" w:color="auto" w:fill="FFFFFF"/>
        <w:tabs>
          <w:tab w:val="left" w:pos="0"/>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Pr>
          <w:rFonts w:ascii="Times New Roman" w:eastAsia="Lucida Sans Unicode" w:hAnsi="Times New Roman" w:cs="Times New Roman"/>
          <w:sz w:val="24"/>
          <w:szCs w:val="24"/>
        </w:rPr>
        <w:t>копии</w:t>
      </w:r>
      <w:r w:rsidR="006739AC" w:rsidRPr="00B2397D">
        <w:rPr>
          <w:rFonts w:ascii="Times New Roman" w:eastAsia="Lucida Sans Unicode" w:hAnsi="Times New Roman" w:cs="Times New Roman"/>
          <w:sz w:val="24"/>
          <w:szCs w:val="24"/>
        </w:rPr>
        <w:t xml:space="preserve"> акта (актов) выполненных работ, </w:t>
      </w:r>
      <w:r>
        <w:rPr>
          <w:rFonts w:ascii="Times New Roman" w:eastAsia="Lucida Sans Unicode" w:hAnsi="Times New Roman" w:cs="Times New Roman"/>
          <w:sz w:val="24"/>
          <w:szCs w:val="24"/>
        </w:rPr>
        <w:t xml:space="preserve">копии (копий) документа (документов) о приемке поставленного товара, оказанной услуги, соответственно </w:t>
      </w:r>
      <w:r w:rsidR="006739AC" w:rsidRPr="00B2397D">
        <w:rPr>
          <w:rFonts w:ascii="Times New Roman" w:eastAsia="Lucida Sans Unicode" w:hAnsi="Times New Roman" w:cs="Times New Roman"/>
          <w:sz w:val="24"/>
          <w:szCs w:val="24"/>
        </w:rPr>
        <w:t xml:space="preserve">содержащего (содержащих) все обязательные реквизиты, установленные </w:t>
      </w:r>
      <w:hyperlink r:id="rId15" w:history="1">
        <w:r w:rsidR="006739AC" w:rsidRPr="00B2397D">
          <w:rPr>
            <w:rFonts w:ascii="Times New Roman" w:eastAsia="Lucida Sans Unicode" w:hAnsi="Times New Roman" w:cs="Times New Roman"/>
            <w:sz w:val="24"/>
            <w:szCs w:val="24"/>
          </w:rPr>
          <w:t>частью 2 статьи 9</w:t>
        </w:r>
      </w:hyperlink>
      <w:r w:rsidR="006739AC" w:rsidRPr="00B2397D">
        <w:rPr>
          <w:rFonts w:ascii="Times New Roman" w:eastAsia="Lucida Sans Unicode" w:hAnsi="Times New Roman" w:cs="Times New Roman"/>
          <w:sz w:val="24"/>
          <w:szCs w:val="24"/>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r>
        <w:rPr>
          <w:rFonts w:ascii="Times New Roman" w:eastAsia="Lucida Sans Unicode" w:hAnsi="Times New Roman" w:cs="Times New Roman"/>
          <w:sz w:val="24"/>
          <w:szCs w:val="24"/>
        </w:rPr>
        <w:t>.</w:t>
      </w:r>
      <w:proofErr w:type="gramEnd"/>
      <w:r>
        <w:rPr>
          <w:rFonts w:ascii="Times New Roman" w:eastAsia="Lucida Sans Unicode" w:hAnsi="Times New Roman" w:cs="Times New Roman"/>
          <w:sz w:val="24"/>
          <w:szCs w:val="24"/>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r w:rsidR="006739AC" w:rsidRPr="00B2397D">
        <w:rPr>
          <w:rFonts w:ascii="Times New Roman" w:eastAsia="Lucida Sans Unicode" w:hAnsi="Times New Roman" w:cs="Times New Roman"/>
          <w:sz w:val="24"/>
          <w:szCs w:val="24"/>
        </w:rPr>
        <w:t xml:space="preserve">; </w:t>
      </w:r>
    </w:p>
    <w:p w:rsidR="006739AC" w:rsidRPr="00B2397D" w:rsidRDefault="00DC7D9A" w:rsidP="00C9320F">
      <w:pPr>
        <w:numPr>
          <w:ilvl w:val="0"/>
          <w:numId w:val="85"/>
        </w:numPr>
        <w:shd w:val="clear" w:color="auto" w:fill="FFFFFF"/>
        <w:tabs>
          <w:tab w:val="left" w:pos="0"/>
          <w:tab w:val="left" w:pos="993"/>
          <w:tab w:val="left" w:pos="1701"/>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в случае выполнения работ по строительству, реконструкции, капитальному ремонту, сносу объекта капитального строительства, </w:t>
      </w:r>
      <w:r w:rsidR="005D63DD">
        <w:rPr>
          <w:rFonts w:ascii="Times New Roman" w:eastAsia="Lucida Sans Unicode" w:hAnsi="Times New Roman" w:cs="Times New Roman"/>
          <w:sz w:val="24"/>
          <w:szCs w:val="24"/>
        </w:rPr>
        <w:t>исключением линейного объекта - копии</w:t>
      </w:r>
      <w:r w:rsidR="006739AC" w:rsidRPr="00B2397D">
        <w:rPr>
          <w:rFonts w:ascii="Times New Roman" w:eastAsia="Lucida Sans Unicode" w:hAnsi="Times New Roman" w:cs="Times New Roman"/>
          <w:sz w:val="24"/>
          <w:szCs w:val="24"/>
        </w:rPr>
        <w:t xml:space="preserve">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w:t>
      </w:r>
      <w:r w:rsidR="005D63DD" w:rsidRPr="005D63DD">
        <w:rPr>
          <w:rFonts w:ascii="Times New Roman" w:eastAsia="Lucida Sans Unicode" w:hAnsi="Times New Roman" w:cs="Times New Roman"/>
          <w:sz w:val="24"/>
          <w:szCs w:val="24"/>
        </w:rPr>
        <w:t xml:space="preserve"> </w:t>
      </w:r>
      <w:r w:rsidR="005D63DD" w:rsidRPr="00B2397D">
        <w:rPr>
          <w:rFonts w:ascii="Times New Roman" w:eastAsia="Lucida Sans Unicode" w:hAnsi="Times New Roman" w:cs="Times New Roman"/>
          <w:sz w:val="24"/>
          <w:szCs w:val="24"/>
        </w:rPr>
        <w:t>законодательством</w:t>
      </w:r>
      <w:r w:rsidR="005D63DD">
        <w:rPr>
          <w:rFonts w:ascii="Times New Roman" w:eastAsia="Lucida Sans Unicode" w:hAnsi="Times New Roman" w:cs="Times New Roman"/>
          <w:sz w:val="24"/>
          <w:szCs w:val="24"/>
        </w:rPr>
        <w:t xml:space="preserve"> о </w:t>
      </w:r>
      <w:r w:rsidR="006739AC" w:rsidRPr="00B2397D">
        <w:rPr>
          <w:rFonts w:ascii="Times New Roman" w:eastAsia="Lucida Sans Unicode" w:hAnsi="Times New Roman" w:cs="Times New Roman"/>
          <w:sz w:val="24"/>
          <w:szCs w:val="24"/>
        </w:rPr>
        <w:t xml:space="preserve"> градостроител</w:t>
      </w:r>
      <w:r w:rsidR="005D63DD">
        <w:rPr>
          <w:rFonts w:ascii="Times New Roman" w:eastAsia="Lucida Sans Unicode" w:hAnsi="Times New Roman" w:cs="Times New Roman"/>
          <w:sz w:val="24"/>
          <w:szCs w:val="24"/>
        </w:rPr>
        <w:t>ьной деятельности).</w:t>
      </w:r>
      <w:r w:rsidR="005D63DD" w:rsidRPr="005D63DD">
        <w:rPr>
          <w:rFonts w:ascii="Times New Roman" w:eastAsia="Lucida Sans Unicode" w:hAnsi="Times New Roman" w:cs="Times New Roman"/>
          <w:sz w:val="24"/>
          <w:szCs w:val="24"/>
        </w:rPr>
        <w:t xml:space="preserve"> </w:t>
      </w:r>
      <w:r w:rsidR="005D63DD">
        <w:rPr>
          <w:rFonts w:ascii="Times New Roman" w:eastAsia="Lucida Sans Unicode" w:hAnsi="Times New Roman" w:cs="Times New Roman"/>
          <w:sz w:val="24"/>
          <w:szCs w:val="24"/>
        </w:rPr>
        <w:t>Указанный документ должен быть подписан  не ранее чем за 3 года до даты окончания срока подачи заявок на участие в закупке</w:t>
      </w:r>
      <w:r w:rsidR="006739AC" w:rsidRPr="00B2397D">
        <w:rPr>
          <w:rFonts w:ascii="Times New Roman" w:eastAsia="Lucida Sans Unicode" w:hAnsi="Times New Roman" w:cs="Times New Roman"/>
          <w:sz w:val="24"/>
          <w:szCs w:val="24"/>
        </w:rPr>
        <w:t xml:space="preserve">. </w:t>
      </w:r>
    </w:p>
    <w:p w:rsidR="006739AC" w:rsidRPr="00B2397D" w:rsidRDefault="00285E00" w:rsidP="008D63CE">
      <w:pPr>
        <w:numPr>
          <w:ilvl w:val="0"/>
          <w:numId w:val="2"/>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lastRenderedPageBreak/>
        <w:t>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B2397D">
        <w:rPr>
          <w:rFonts w:ascii="Times New Roman" w:eastAsia="Lucida Sans Unicode"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w:t>
      </w:r>
      <w:r w:rsidR="000F6C5A">
        <w:rPr>
          <w:rFonts w:ascii="Times New Roman" w:eastAsia="Lucida Sans Unicode" w:hAnsi="Times New Roman" w:cs="Times New Roman"/>
          <w:sz w:val="24"/>
          <w:szCs w:val="24"/>
        </w:rPr>
        <w:t>нты передаются вместе с товаром.</w:t>
      </w:r>
    </w:p>
    <w:p w:rsidR="006739AC" w:rsidRPr="00B2397D" w:rsidRDefault="000F6C5A" w:rsidP="008D63CE">
      <w:pPr>
        <w:numPr>
          <w:ilvl w:val="0"/>
          <w:numId w:val="2"/>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0F6C5A">
        <w:rPr>
          <w:rFonts w:ascii="Times New Roman" w:hAnsi="Times New Roman"/>
          <w:sz w:val="24"/>
          <w:szCs w:val="24"/>
        </w:rPr>
        <w:t>утратил силу (приказ министерства по регулированию контрактной системы в сфере закупок Иркутской области от 22 марта 2021 года № 5-мпр)</w:t>
      </w:r>
      <w:r>
        <w:rPr>
          <w:rFonts w:ascii="Times New Roman" w:eastAsia="Lucida Sans Unicode" w:hAnsi="Times New Roman" w:cs="Times New Roman"/>
          <w:sz w:val="24"/>
          <w:szCs w:val="24"/>
        </w:rPr>
        <w:t>.</w:t>
      </w:r>
    </w:p>
    <w:p w:rsidR="006739AC" w:rsidRPr="00B2397D" w:rsidRDefault="006739AC" w:rsidP="000F6C5A">
      <w:pPr>
        <w:numPr>
          <w:ilvl w:val="0"/>
          <w:numId w:val="2"/>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документы, подтверждающие внесение обеспечения заявки на участие в конкурент</w:t>
      </w:r>
      <w:r w:rsidR="00E96FB1">
        <w:rPr>
          <w:rFonts w:ascii="Times New Roman" w:eastAsia="Lucida Sans Unicode" w:hAnsi="Times New Roman" w:cs="Times New Roman"/>
          <w:sz w:val="24"/>
          <w:szCs w:val="24"/>
        </w:rPr>
        <w:t>ной закупке (документ</w:t>
      </w:r>
      <w:r w:rsidRPr="00B2397D">
        <w:rPr>
          <w:rFonts w:ascii="Times New Roman" w:eastAsia="Lucida Sans Unicode" w:hAnsi="Times New Roman" w:cs="Times New Roman"/>
          <w:sz w:val="24"/>
          <w:szCs w:val="24"/>
        </w:rPr>
        <w:t xml:space="preserve">, </w:t>
      </w:r>
      <w:r w:rsidR="00E96FB1">
        <w:rPr>
          <w:rFonts w:ascii="Times New Roman" w:eastAsia="Lucida Sans Unicode" w:hAnsi="Times New Roman" w:cs="Times New Roman"/>
          <w:sz w:val="24"/>
          <w:szCs w:val="24"/>
        </w:rPr>
        <w:t>подтверждающий перечисление денежных средств в качестве обеспечения заявки на участие</w:t>
      </w:r>
      <w:r w:rsidRPr="00B2397D">
        <w:rPr>
          <w:rFonts w:ascii="Times New Roman" w:eastAsia="Lucida Sans Unicode" w:hAnsi="Times New Roman" w:cs="Times New Roman"/>
          <w:sz w:val="24"/>
          <w:szCs w:val="24"/>
        </w:rPr>
        <w:t xml:space="preserve"> в такой закупке, или </w:t>
      </w:r>
      <w:r w:rsidR="00E96FB1">
        <w:rPr>
          <w:rFonts w:ascii="Times New Roman" w:eastAsia="Lucida Sans Unicode" w:hAnsi="Times New Roman" w:cs="Times New Roman"/>
          <w:sz w:val="24"/>
          <w:szCs w:val="24"/>
        </w:rPr>
        <w:t>копия этого документа (за исключением конкурентных закупок в электронной форме)</w:t>
      </w:r>
      <w:r w:rsidRPr="00B2397D">
        <w:rPr>
          <w:rFonts w:ascii="Times New Roman" w:eastAsia="Lucida Sans Unicode" w:hAnsi="Times New Roman" w:cs="Times New Roman"/>
          <w:sz w:val="24"/>
          <w:szCs w:val="24"/>
        </w:rPr>
        <w:t xml:space="preserve"> либо банковская гарантия</w:t>
      </w:r>
      <w:r w:rsidR="008F73E8">
        <w:rPr>
          <w:rFonts w:ascii="Times New Roman" w:eastAsia="Lucida Sans Unicode" w:hAnsi="Times New Roman" w:cs="Times New Roman"/>
          <w:sz w:val="24"/>
          <w:szCs w:val="24"/>
        </w:rPr>
        <w:t xml:space="preserve"> (копия банковской гарантии для конкурентных закупок в электронной форме)</w:t>
      </w:r>
      <w:r w:rsidRPr="00B2397D">
        <w:rPr>
          <w:rFonts w:ascii="Times New Roman" w:eastAsia="Lucida Sans Unicode" w:hAnsi="Times New Roman" w:cs="Times New Roman"/>
          <w:sz w:val="24"/>
          <w:szCs w:val="24"/>
        </w:rPr>
        <w:t>, соответствующая требованиям Положения), в случае, если Заказчиком установлено требование об обеспечении заявки на</w:t>
      </w:r>
      <w:proofErr w:type="gramEnd"/>
      <w:r w:rsidRPr="00B2397D">
        <w:rPr>
          <w:rFonts w:ascii="Times New Roman" w:eastAsia="Lucida Sans Unicode" w:hAnsi="Times New Roman" w:cs="Times New Roman"/>
          <w:sz w:val="24"/>
          <w:szCs w:val="24"/>
        </w:rPr>
        <w:t xml:space="preserve"> участие в конкурентной з</w:t>
      </w:r>
      <w:r w:rsidR="008F73E8">
        <w:rPr>
          <w:rFonts w:ascii="Times New Roman" w:eastAsia="Lucida Sans Unicode" w:hAnsi="Times New Roman" w:cs="Times New Roman"/>
          <w:sz w:val="24"/>
          <w:szCs w:val="24"/>
        </w:rPr>
        <w:t>акупке</w:t>
      </w:r>
      <w:r w:rsidR="00285E00" w:rsidRPr="00B2397D">
        <w:rPr>
          <w:rFonts w:ascii="Times New Roman" w:eastAsia="Lucida Sans Unicode" w:hAnsi="Times New Roman" w:cs="Times New Roman"/>
          <w:sz w:val="24"/>
          <w:szCs w:val="24"/>
        </w:rPr>
        <w:t>;</w:t>
      </w:r>
    </w:p>
    <w:p w:rsidR="00285E00" w:rsidRPr="00B2397D" w:rsidRDefault="00285E00" w:rsidP="000F6C5A">
      <w:pPr>
        <w:numPr>
          <w:ilvl w:val="0"/>
          <w:numId w:val="2"/>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6739AC" w:rsidRPr="00B2397D" w:rsidRDefault="006739AC" w:rsidP="000F6C5A">
      <w:pPr>
        <w:numPr>
          <w:ilvl w:val="1"/>
          <w:numId w:val="1"/>
        </w:numPr>
        <w:shd w:val="clear" w:color="auto" w:fill="FFFFFF"/>
        <w:tabs>
          <w:tab w:val="left" w:pos="709"/>
          <w:tab w:val="left" w:pos="1276"/>
          <w:tab w:val="left" w:pos="184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6739AC" w:rsidRPr="00B2397D" w:rsidRDefault="006739AC" w:rsidP="000F6C5A">
      <w:pPr>
        <w:numPr>
          <w:ilvl w:val="1"/>
          <w:numId w:val="1"/>
        </w:numPr>
        <w:shd w:val="clear" w:color="auto" w:fill="FFFFFF"/>
        <w:tabs>
          <w:tab w:val="left" w:pos="0"/>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w:t>
      </w:r>
      <w:proofErr w:type="gramStart"/>
      <w:r w:rsidRPr="00B2397D">
        <w:rPr>
          <w:rFonts w:ascii="Times New Roman" w:eastAsia="Lucida Sans Unicode" w:hAnsi="Times New Roman" w:cs="Times New Roman"/>
          <w:sz w:val="24"/>
          <w:szCs w:val="24"/>
        </w:rPr>
        <w:t>из</w:t>
      </w:r>
      <w:proofErr w:type="gramEnd"/>
      <w:r w:rsidRPr="00B2397D">
        <w:rPr>
          <w:rFonts w:ascii="Times New Roman" w:eastAsia="Lucida Sans Unicode" w:hAnsi="Times New Roman" w:cs="Times New Roman"/>
          <w:sz w:val="24"/>
          <w:szCs w:val="24"/>
        </w:rPr>
        <w:t xml:space="preserve"> нижеперечисленных:</w:t>
      </w:r>
    </w:p>
    <w:p w:rsidR="006739AC" w:rsidRPr="00B2397D" w:rsidRDefault="006739AC" w:rsidP="00C9320F">
      <w:pPr>
        <w:numPr>
          <w:ilvl w:val="0"/>
          <w:numId w:val="87"/>
        </w:numPr>
        <w:shd w:val="clear" w:color="auto" w:fill="FFFFFF"/>
        <w:tabs>
          <w:tab w:val="left" w:pos="0"/>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сведения, сформированные с помощью средств, предусмотренных программно-аппаратным комплексом ЭП; </w:t>
      </w:r>
    </w:p>
    <w:p w:rsidR="006739AC" w:rsidRPr="00B2397D" w:rsidRDefault="006739AC" w:rsidP="00C9320F">
      <w:pPr>
        <w:numPr>
          <w:ilvl w:val="0"/>
          <w:numId w:val="87"/>
        </w:numPr>
        <w:shd w:val="clear" w:color="auto" w:fill="FFFFFF"/>
        <w:tabs>
          <w:tab w:val="left" w:pos="0"/>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оригинал документа; </w:t>
      </w:r>
    </w:p>
    <w:p w:rsidR="006739AC" w:rsidRPr="00B2397D" w:rsidRDefault="006739AC" w:rsidP="00C9320F">
      <w:pPr>
        <w:numPr>
          <w:ilvl w:val="0"/>
          <w:numId w:val="87"/>
        </w:numPr>
        <w:shd w:val="clear" w:color="auto" w:fill="FFFFFF"/>
        <w:tabs>
          <w:tab w:val="left" w:pos="0"/>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6739AC" w:rsidRPr="00B2397D" w:rsidRDefault="006739AC" w:rsidP="00C9320F">
      <w:pPr>
        <w:numPr>
          <w:ilvl w:val="0"/>
          <w:numId w:val="87"/>
        </w:numPr>
        <w:shd w:val="clear" w:color="auto" w:fill="FFFFFF"/>
        <w:tabs>
          <w:tab w:val="left" w:pos="0"/>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6739AC" w:rsidRPr="00B2397D" w:rsidRDefault="006739AC" w:rsidP="005952B3">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6739AC"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2E737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bookmarkStart w:id="39" w:name="_Toc450226736"/>
      <w:bookmarkStart w:id="40" w:name="_Toc516146019"/>
      <w:bookmarkStart w:id="41" w:name="_Toc518893395"/>
      <w:r w:rsidRPr="002E737E">
        <w:rPr>
          <w:rFonts w:ascii="Times New Roman" w:eastAsia="Times New Roman" w:hAnsi="Times New Roman" w:cs="Times New Roman"/>
          <w:b/>
          <w:bCs/>
          <w:kern w:val="32"/>
          <w:sz w:val="24"/>
          <w:szCs w:val="24"/>
        </w:rPr>
        <w:t>Глава 12. СОДЕРЖАНИЕ ИЗВЕЩЕНИЯ ОБ ОСУЩЕСТВЛЕНИИ КОНКУРЕНТНОЙ ЗАКУПКИ И ДОКУМЕНТАЦИИ</w:t>
      </w:r>
      <w:bookmarkStart w:id="42" w:name="_Toc450226737"/>
      <w:bookmarkEnd w:id="39"/>
      <w:r w:rsidRPr="002E737E">
        <w:rPr>
          <w:rFonts w:ascii="Times New Roman" w:eastAsia="Times New Roman" w:hAnsi="Times New Roman" w:cs="Times New Roman"/>
          <w:b/>
          <w:bCs/>
          <w:kern w:val="32"/>
          <w:sz w:val="24"/>
          <w:szCs w:val="24"/>
        </w:rPr>
        <w:t xml:space="preserve"> О КОНКУРЕНТНОЙ ЗАКУПКЕ</w:t>
      </w:r>
      <w:bookmarkEnd w:id="40"/>
      <w:bookmarkEnd w:id="41"/>
      <w:bookmarkEnd w:id="42"/>
    </w:p>
    <w:p w:rsidR="006739AC" w:rsidRPr="00B2397D" w:rsidRDefault="006739AC" w:rsidP="00C9320F">
      <w:pPr>
        <w:numPr>
          <w:ilvl w:val="1"/>
          <w:numId w:val="68"/>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4"/>
          <w:szCs w:val="24"/>
        </w:rPr>
      </w:pPr>
      <w:bookmarkStart w:id="43" w:name="пункт121"/>
      <w:bookmarkStart w:id="44" w:name="извещение"/>
      <w:bookmarkEnd w:id="43"/>
      <w:bookmarkEnd w:id="44"/>
      <w:r w:rsidRPr="00B2397D">
        <w:rPr>
          <w:rFonts w:ascii="Times New Roman" w:eastAsia="Lucida Sans Unicode" w:hAnsi="Times New Roman" w:cs="Times New Roman"/>
          <w:sz w:val="24"/>
          <w:szCs w:val="24"/>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6739AC" w:rsidRPr="00B2397D" w:rsidRDefault="006739AC" w:rsidP="00C9320F">
      <w:pPr>
        <w:numPr>
          <w:ilvl w:val="0"/>
          <w:numId w:val="86"/>
        </w:numPr>
        <w:shd w:val="clear" w:color="auto" w:fill="FFFFFF"/>
        <w:tabs>
          <w:tab w:val="left" w:pos="-142"/>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способ осуществления закупки, предусмотренный Положением;</w:t>
      </w:r>
    </w:p>
    <w:p w:rsidR="006739AC" w:rsidRPr="00B2397D" w:rsidRDefault="006739AC" w:rsidP="00C9320F">
      <w:pPr>
        <w:numPr>
          <w:ilvl w:val="0"/>
          <w:numId w:val="86"/>
        </w:numPr>
        <w:shd w:val="clear" w:color="auto" w:fill="FFFFFF"/>
        <w:tabs>
          <w:tab w:val="left" w:pos="-142"/>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lastRenderedPageBreak/>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roofErr w:type="gramEnd"/>
    </w:p>
    <w:p w:rsidR="006739AC" w:rsidRPr="00B2397D" w:rsidRDefault="006739AC" w:rsidP="00C9320F">
      <w:pPr>
        <w:numPr>
          <w:ilvl w:val="0"/>
          <w:numId w:val="86"/>
        </w:numPr>
        <w:shd w:val="clear" w:color="auto" w:fill="FFFFFF"/>
        <w:tabs>
          <w:tab w:val="left" w:pos="-142"/>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00C8779A">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(при необходимости);</w:t>
      </w:r>
    </w:p>
    <w:p w:rsidR="006739AC" w:rsidRPr="00B2397D" w:rsidRDefault="006739AC" w:rsidP="00C9320F">
      <w:pPr>
        <w:numPr>
          <w:ilvl w:val="0"/>
          <w:numId w:val="86"/>
        </w:numPr>
        <w:shd w:val="clear" w:color="auto" w:fill="FFFFFF"/>
        <w:tabs>
          <w:tab w:val="left" w:pos="-142"/>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место поставки товара, выполнения работы, оказания услуги;</w:t>
      </w:r>
    </w:p>
    <w:p w:rsidR="006739AC" w:rsidRPr="00B2397D" w:rsidRDefault="006739AC" w:rsidP="00C9320F">
      <w:pPr>
        <w:numPr>
          <w:ilvl w:val="0"/>
          <w:numId w:val="86"/>
        </w:numPr>
        <w:shd w:val="clear" w:color="auto" w:fill="FFFFFF"/>
        <w:tabs>
          <w:tab w:val="left" w:pos="-142"/>
          <w:tab w:val="left" w:pos="567"/>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сведения о НМЦД ли</w:t>
      </w:r>
      <w:r w:rsidR="005D63DD">
        <w:rPr>
          <w:rFonts w:ascii="Times New Roman" w:eastAsia="Lucida Sans Unicode" w:hAnsi="Times New Roman" w:cs="Times New Roman"/>
          <w:sz w:val="24"/>
          <w:szCs w:val="24"/>
        </w:rPr>
        <w:t>бо формула цены, и максимальном значении</w:t>
      </w:r>
      <w:r w:rsidRPr="00B2397D">
        <w:rPr>
          <w:rFonts w:ascii="Times New Roman" w:eastAsia="Lucida Sans Unicode" w:hAnsi="Times New Roman" w:cs="Times New Roman"/>
          <w:sz w:val="24"/>
          <w:szCs w:val="24"/>
        </w:rPr>
        <w:t xml:space="preserve"> цены договора, либо </w:t>
      </w:r>
      <w:r w:rsidR="005D63DD">
        <w:rPr>
          <w:rFonts w:ascii="Times New Roman" w:eastAsia="Lucida Sans Unicode" w:hAnsi="Times New Roman" w:cs="Times New Roman"/>
          <w:sz w:val="24"/>
          <w:szCs w:val="24"/>
        </w:rPr>
        <w:t xml:space="preserve">о </w:t>
      </w:r>
      <w:r w:rsidRPr="00B2397D">
        <w:rPr>
          <w:rFonts w:ascii="Times New Roman" w:eastAsia="Lucida Sans Unicode" w:hAnsi="Times New Roman" w:cs="Times New Roman"/>
          <w:sz w:val="24"/>
          <w:szCs w:val="24"/>
        </w:rPr>
        <w:t>цен</w:t>
      </w:r>
      <w:r w:rsidR="005D63DD">
        <w:rPr>
          <w:rFonts w:ascii="Times New Roman" w:eastAsia="Lucida Sans Unicode" w:hAnsi="Times New Roman" w:cs="Times New Roman"/>
          <w:sz w:val="24"/>
          <w:szCs w:val="24"/>
        </w:rPr>
        <w:t>е</w:t>
      </w:r>
      <w:r w:rsidRPr="00B2397D">
        <w:rPr>
          <w:rFonts w:ascii="Times New Roman" w:eastAsia="Lucida Sans Unicode" w:hAnsi="Times New Roman" w:cs="Times New Roman"/>
          <w:sz w:val="24"/>
          <w:szCs w:val="24"/>
        </w:rPr>
        <w:t xml:space="preserve"> единицы товара, работы, услуги</w:t>
      </w:r>
      <w:r w:rsidR="005D63DD">
        <w:rPr>
          <w:rFonts w:ascii="Times New Roman" w:eastAsia="Lucida Sans Unicode" w:hAnsi="Times New Roman" w:cs="Times New Roman"/>
          <w:sz w:val="24"/>
          <w:szCs w:val="24"/>
        </w:rPr>
        <w:t>, сумме цен таких единиц и максимальном значении</w:t>
      </w:r>
      <w:r w:rsidRPr="00B2397D">
        <w:rPr>
          <w:rFonts w:ascii="Times New Roman" w:eastAsia="Lucida Sans Unicode" w:hAnsi="Times New Roman" w:cs="Times New Roman"/>
          <w:sz w:val="24"/>
          <w:szCs w:val="24"/>
        </w:rPr>
        <w:t xml:space="preserve"> цены договора;</w:t>
      </w:r>
    </w:p>
    <w:p w:rsidR="006739AC" w:rsidRPr="00B2397D" w:rsidRDefault="006739AC" w:rsidP="00C9320F">
      <w:pPr>
        <w:numPr>
          <w:ilvl w:val="0"/>
          <w:numId w:val="86"/>
        </w:numPr>
        <w:shd w:val="clear" w:color="auto" w:fill="FFFFFF"/>
        <w:tabs>
          <w:tab w:val="left" w:pos="-142"/>
          <w:tab w:val="left" w:pos="709"/>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информация о валюте, используемой для формирования НМЦД</w:t>
      </w:r>
      <w:r w:rsidR="005D63DD">
        <w:rPr>
          <w:rFonts w:ascii="Times New Roman" w:eastAsia="Lucida Sans Unicode" w:hAnsi="Times New Roman" w:cs="Times New Roman"/>
          <w:sz w:val="24"/>
          <w:szCs w:val="24"/>
        </w:rPr>
        <w:t>, максимального значения цены договора</w:t>
      </w:r>
      <w:r w:rsidRPr="00B2397D">
        <w:rPr>
          <w:rFonts w:ascii="Times New Roman" w:eastAsia="Lucida Sans Unicode" w:hAnsi="Times New Roman" w:cs="Times New Roman"/>
          <w:sz w:val="24"/>
          <w:szCs w:val="24"/>
        </w:rPr>
        <w:t xml:space="preserve"> и расчетов с поставщиком (подрядчиком, исполнителем);</w:t>
      </w:r>
    </w:p>
    <w:p w:rsidR="006739AC" w:rsidRPr="00B2397D" w:rsidRDefault="006739AC" w:rsidP="00C9320F">
      <w:pPr>
        <w:numPr>
          <w:ilvl w:val="0"/>
          <w:numId w:val="86"/>
        </w:numPr>
        <w:shd w:val="clear" w:color="auto" w:fill="FFFFFF"/>
        <w:tabs>
          <w:tab w:val="left" w:pos="-142"/>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B2397D" w:rsidRDefault="006739AC" w:rsidP="00C9320F">
      <w:pPr>
        <w:numPr>
          <w:ilvl w:val="0"/>
          <w:numId w:val="86"/>
        </w:numPr>
        <w:shd w:val="clear" w:color="auto" w:fill="FFFFFF"/>
        <w:tabs>
          <w:tab w:val="left" w:pos="-142"/>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6739AC" w:rsidRPr="00B2397D" w:rsidRDefault="006739AC" w:rsidP="00C9320F">
      <w:pPr>
        <w:numPr>
          <w:ilvl w:val="0"/>
          <w:numId w:val="86"/>
        </w:numPr>
        <w:shd w:val="clear" w:color="auto" w:fill="FFFFFF"/>
        <w:tabs>
          <w:tab w:val="left" w:pos="-142"/>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739AC" w:rsidRPr="00B2397D" w:rsidRDefault="006739AC" w:rsidP="00C9320F">
      <w:pPr>
        <w:numPr>
          <w:ilvl w:val="0"/>
          <w:numId w:val="86"/>
        </w:numPr>
        <w:shd w:val="clear" w:color="auto" w:fill="FFFFFF"/>
        <w:tabs>
          <w:tab w:val="left" w:pos="-142"/>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при осуществлении закупки в соответствии с </w:t>
      </w:r>
      <w:hyperlink r:id="rId16" w:history="1">
        <w:r w:rsidRPr="00B2397D">
          <w:rPr>
            <w:rFonts w:ascii="Times New Roman" w:eastAsia="Lucida Sans Unicode" w:hAnsi="Times New Roman" w:cs="Times New Roman"/>
            <w:sz w:val="24"/>
            <w:szCs w:val="24"/>
          </w:rPr>
          <w:t>подпунктом 2 пункта 5.1</w:t>
        </w:r>
      </w:hyperlink>
      <w:r w:rsidRPr="00B2397D">
        <w:rPr>
          <w:rFonts w:ascii="Times New Roman" w:eastAsia="Lucida Sans Unicode" w:hAnsi="Times New Roman" w:cs="Times New Roman"/>
          <w:sz w:val="24"/>
          <w:szCs w:val="24"/>
        </w:rPr>
        <w:t xml:space="preserve"> Положения указывается, что участниками такой закупки могут быть только субъекты малого и среднего предпринимательства;</w:t>
      </w:r>
    </w:p>
    <w:p w:rsidR="006739AC" w:rsidRPr="00B2397D" w:rsidRDefault="006739AC" w:rsidP="00C9320F">
      <w:pPr>
        <w:numPr>
          <w:ilvl w:val="0"/>
          <w:numId w:val="86"/>
        </w:numPr>
        <w:shd w:val="clear" w:color="auto" w:fill="FFFFFF"/>
        <w:tabs>
          <w:tab w:val="left" w:pos="-142"/>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адрес ЭП в информационно-телекоммуникационной сети «Интернет»;</w:t>
      </w:r>
    </w:p>
    <w:p w:rsidR="006739AC" w:rsidRPr="00B2397D" w:rsidRDefault="006739AC" w:rsidP="00C9320F">
      <w:pPr>
        <w:numPr>
          <w:ilvl w:val="0"/>
          <w:numId w:val="86"/>
        </w:numPr>
        <w:shd w:val="clear" w:color="auto" w:fill="FFFFFF"/>
        <w:tabs>
          <w:tab w:val="left" w:pos="-142"/>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B2397D" w:rsidRDefault="006739AC" w:rsidP="00C9320F">
      <w:pPr>
        <w:numPr>
          <w:ilvl w:val="2"/>
          <w:numId w:val="68"/>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6739AC" w:rsidRPr="00B2397D" w:rsidRDefault="006739AC" w:rsidP="00C9320F">
      <w:pPr>
        <w:numPr>
          <w:ilvl w:val="1"/>
          <w:numId w:val="68"/>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документации о конкурентной закупке должны быть указаны:</w:t>
      </w:r>
    </w:p>
    <w:p w:rsidR="006739AC" w:rsidRPr="00B2397D" w:rsidRDefault="006739AC" w:rsidP="00C9320F">
      <w:pPr>
        <w:numPr>
          <w:ilvl w:val="0"/>
          <w:numId w:val="69"/>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w:t>
      </w:r>
      <w:proofErr w:type="gramEnd"/>
      <w:r w:rsidRPr="00B2397D">
        <w:rPr>
          <w:rFonts w:ascii="Times New Roman" w:eastAsia="Lucida Sans Unicode" w:hAnsi="Times New Roman" w:cs="Times New Roman"/>
          <w:sz w:val="24"/>
          <w:szCs w:val="24"/>
        </w:rPr>
        <w:t xml:space="preserve">, </w:t>
      </w:r>
      <w:proofErr w:type="gramStart"/>
      <w:r w:rsidRPr="00B2397D">
        <w:rPr>
          <w:rFonts w:ascii="Times New Roman" w:eastAsia="Lucida Sans Unicode" w:hAnsi="Times New Roman" w:cs="Times New Roman"/>
          <w:sz w:val="24"/>
          <w:szCs w:val="24"/>
        </w:rPr>
        <w:t>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B2397D">
        <w:rPr>
          <w:rFonts w:ascii="Times New Roman" w:eastAsia="Lucida Sans Unicode" w:hAnsi="Times New Roman" w:cs="Times New Roman"/>
          <w:sz w:val="24"/>
          <w:szCs w:val="24"/>
        </w:rPr>
        <w:t xml:space="preserve"> </w:t>
      </w:r>
      <w:proofErr w:type="gramStart"/>
      <w:r w:rsidRPr="00B2397D">
        <w:rPr>
          <w:rFonts w:ascii="Times New Roman" w:eastAsia="Lucida Sans Unicode" w:hAnsi="Times New Roman" w:cs="Times New Roman"/>
          <w:sz w:val="24"/>
          <w:szCs w:val="24"/>
        </w:rPr>
        <w:t xml:space="preserve">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w:t>
      </w:r>
      <w:r w:rsidRPr="00B2397D">
        <w:rPr>
          <w:rFonts w:ascii="Times New Roman" w:eastAsia="Lucida Sans Unicode" w:hAnsi="Times New Roman" w:cs="Times New Roman"/>
          <w:sz w:val="24"/>
          <w:szCs w:val="24"/>
        </w:rPr>
        <w:lastRenderedPageBreak/>
        <w:t>(потребительским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w:t>
      </w:r>
      <w:proofErr w:type="gramEnd"/>
      <w:r w:rsidRPr="00B2397D">
        <w:rPr>
          <w:rFonts w:ascii="Times New Roman" w:eastAsia="Lucida Sans Unicode" w:hAnsi="Times New Roman" w:cs="Times New Roman"/>
          <w:sz w:val="24"/>
          <w:szCs w:val="24"/>
        </w:rPr>
        <w:t xml:space="preserve"> соответствия поставляемого товара, выполняемой работы, оказываемой услуги потребностям Заказчика;</w:t>
      </w:r>
    </w:p>
    <w:p w:rsidR="006739AC" w:rsidRPr="00B2397D" w:rsidRDefault="006739AC" w:rsidP="00C9320F">
      <w:pPr>
        <w:numPr>
          <w:ilvl w:val="0"/>
          <w:numId w:val="69"/>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требования к содержанию, форме, оформлению и составу заявки на участие в закупке;</w:t>
      </w:r>
    </w:p>
    <w:p w:rsidR="006739AC" w:rsidRPr="00B2397D" w:rsidRDefault="006739AC" w:rsidP="00C9320F">
      <w:pPr>
        <w:numPr>
          <w:ilvl w:val="0"/>
          <w:numId w:val="69"/>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739AC" w:rsidRPr="00B2397D" w:rsidRDefault="006739AC" w:rsidP="00C9320F">
      <w:pPr>
        <w:numPr>
          <w:ilvl w:val="0"/>
          <w:numId w:val="69"/>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место, условия и сроки (периоды) поставки товара, выполнения работы, оказания услуги;</w:t>
      </w:r>
    </w:p>
    <w:p w:rsidR="00F507B5" w:rsidRPr="00F507B5" w:rsidRDefault="00F507B5" w:rsidP="00C9320F">
      <w:pPr>
        <w:numPr>
          <w:ilvl w:val="0"/>
          <w:numId w:val="69"/>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 w:val="left" w:pos="993"/>
        </w:tabs>
        <w:spacing w:after="0" w:line="240" w:lineRule="auto"/>
        <w:ind w:left="0" w:firstLine="709"/>
        <w:jc w:val="both"/>
        <w:rPr>
          <w:rFonts w:ascii="Times New Roman" w:eastAsia="Lucida Sans Unicode" w:hAnsi="Times New Roman"/>
          <w:sz w:val="24"/>
          <w:szCs w:val="24"/>
        </w:rPr>
      </w:pPr>
      <w:r w:rsidRPr="00F507B5">
        <w:rPr>
          <w:rFonts w:ascii="Times New Roman" w:eastAsia="Lucida Sans Unicode" w:hAnsi="Times New Roman"/>
          <w:sz w:val="24"/>
          <w:szCs w:val="24"/>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rsidR="006739AC" w:rsidRPr="00B2397D" w:rsidRDefault="006739AC" w:rsidP="00C9320F">
      <w:pPr>
        <w:numPr>
          <w:ilvl w:val="0"/>
          <w:numId w:val="69"/>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информация о валюте, используемой для формирования НМЦД</w:t>
      </w:r>
      <w:r w:rsidR="005D63DD">
        <w:rPr>
          <w:rFonts w:ascii="Times New Roman" w:eastAsia="Lucida Sans Unicode" w:hAnsi="Times New Roman" w:cs="Times New Roman"/>
          <w:sz w:val="24"/>
          <w:szCs w:val="24"/>
        </w:rPr>
        <w:t>,</w:t>
      </w:r>
      <w:r w:rsidR="005D63DD" w:rsidRPr="005D63DD">
        <w:rPr>
          <w:rFonts w:ascii="Times New Roman" w:eastAsia="Lucida Sans Unicode" w:hAnsi="Times New Roman" w:cs="Times New Roman"/>
          <w:sz w:val="24"/>
          <w:szCs w:val="24"/>
        </w:rPr>
        <w:t xml:space="preserve"> </w:t>
      </w:r>
      <w:r w:rsidR="005D63DD">
        <w:rPr>
          <w:rFonts w:ascii="Times New Roman" w:eastAsia="Lucida Sans Unicode" w:hAnsi="Times New Roman" w:cs="Times New Roman"/>
          <w:sz w:val="24"/>
          <w:szCs w:val="24"/>
        </w:rPr>
        <w:t xml:space="preserve">максимального значения цены договора </w:t>
      </w:r>
      <w:r w:rsidRPr="00B2397D">
        <w:rPr>
          <w:rFonts w:ascii="Times New Roman" w:eastAsia="Lucida Sans Unicode" w:hAnsi="Times New Roman" w:cs="Times New Roman"/>
          <w:sz w:val="24"/>
          <w:szCs w:val="24"/>
        </w:rPr>
        <w:t xml:space="preserve">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B2397D" w:rsidRDefault="006739AC" w:rsidP="00C9320F">
      <w:pPr>
        <w:numPr>
          <w:ilvl w:val="0"/>
          <w:numId w:val="69"/>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форма, сроки и порядок оплаты товара, работы, услуги;</w:t>
      </w:r>
    </w:p>
    <w:p w:rsidR="00F507B5" w:rsidRPr="00F507B5" w:rsidRDefault="00F507B5" w:rsidP="00C9320F">
      <w:pPr>
        <w:numPr>
          <w:ilvl w:val="0"/>
          <w:numId w:val="69"/>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F507B5">
        <w:rPr>
          <w:rFonts w:ascii="Times New Roman" w:eastAsia="Lucida Sans Unicode" w:hAnsi="Times New Roman"/>
          <w:color w:val="000000" w:themeColor="text1"/>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eastAsia="Lucida Sans Unicode" w:hAnsi="Times New Roman"/>
          <w:color w:val="000000" w:themeColor="text1"/>
          <w:sz w:val="24"/>
          <w:szCs w:val="24"/>
        </w:rPr>
        <w:t>;</w:t>
      </w:r>
    </w:p>
    <w:p w:rsidR="006739AC" w:rsidRPr="00B2397D" w:rsidRDefault="006739AC" w:rsidP="00C9320F">
      <w:pPr>
        <w:numPr>
          <w:ilvl w:val="0"/>
          <w:numId w:val="69"/>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739AC" w:rsidRPr="00B2397D" w:rsidRDefault="00C8779A" w:rsidP="00C8779A">
      <w:pPr>
        <w:shd w:val="clear" w:color="auto" w:fill="FFFFFF"/>
        <w:tabs>
          <w:tab w:val="left" w:pos="709"/>
          <w:tab w:val="left" w:pos="851"/>
        </w:tabs>
        <w:suppressAutoHyphens/>
        <w:spacing w:after="0" w:line="240" w:lineRule="auto"/>
        <w:ind w:left="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10) </w:t>
      </w:r>
      <w:r w:rsidR="006739AC" w:rsidRPr="00B2397D">
        <w:rPr>
          <w:rFonts w:ascii="Times New Roman" w:eastAsia="Lucida Sans Unicode" w:hAnsi="Times New Roman" w:cs="Times New Roman"/>
          <w:sz w:val="24"/>
          <w:szCs w:val="24"/>
        </w:rPr>
        <w:t>требования к участникам такой закупки;</w:t>
      </w:r>
    </w:p>
    <w:p w:rsidR="00C8779A" w:rsidRDefault="00C8779A" w:rsidP="00C8779A">
      <w:pPr>
        <w:shd w:val="clear" w:color="auto" w:fill="FFFFFF"/>
        <w:tabs>
          <w:tab w:val="left" w:pos="709"/>
        </w:tabs>
        <w:suppressAutoHyphens/>
        <w:spacing w:after="0" w:line="240" w:lineRule="auto"/>
        <w:ind w:left="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11) </w:t>
      </w:r>
      <w:r w:rsidR="006739AC" w:rsidRPr="00B2397D">
        <w:rPr>
          <w:rFonts w:ascii="Times New Roman" w:eastAsia="Lucida Sans Unicode" w:hAnsi="Times New Roman" w:cs="Times New Roman"/>
          <w:sz w:val="24"/>
          <w:szCs w:val="24"/>
        </w:rPr>
        <w:t>требования к участникам такой закупки и п</w:t>
      </w:r>
      <w:r>
        <w:rPr>
          <w:rFonts w:ascii="Times New Roman" w:eastAsia="Lucida Sans Unicode" w:hAnsi="Times New Roman" w:cs="Times New Roman"/>
          <w:sz w:val="24"/>
          <w:szCs w:val="24"/>
        </w:rPr>
        <w:t>ривлекаемым ими субподрядчикам,</w:t>
      </w:r>
    </w:p>
    <w:p w:rsidR="006739AC" w:rsidRPr="00B2397D" w:rsidRDefault="006739AC" w:rsidP="00C8779A">
      <w:pPr>
        <w:shd w:val="clear" w:color="auto" w:fill="FFFFFF"/>
        <w:tabs>
          <w:tab w:val="left" w:pos="0"/>
        </w:tabs>
        <w:suppressAutoHyphens/>
        <w:spacing w:after="0" w:line="240" w:lineRule="auto"/>
        <w:ind w:left="142"/>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739AC" w:rsidRPr="00B2397D" w:rsidRDefault="00F507B5" w:rsidP="00F507B5">
      <w:pPr>
        <w:shd w:val="clear" w:color="auto" w:fill="FFFFFF"/>
        <w:tabs>
          <w:tab w:val="left" w:pos="142"/>
          <w:tab w:val="left" w:pos="1701"/>
        </w:tabs>
        <w:suppressAutoHyphens/>
        <w:spacing w:after="0" w:line="240" w:lineRule="auto"/>
        <w:ind w:left="142"/>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12) </w:t>
      </w:r>
      <w:r w:rsidR="006739AC" w:rsidRPr="00B2397D">
        <w:rPr>
          <w:rFonts w:ascii="Times New Roman" w:eastAsia="Lucida Sans Unicode" w:hAnsi="Times New Roman" w:cs="Times New Roman"/>
          <w:sz w:val="24"/>
          <w:szCs w:val="24"/>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6739AC" w:rsidRPr="00B2397D" w:rsidRDefault="00F507B5" w:rsidP="00F507B5">
      <w:pPr>
        <w:shd w:val="clear" w:color="auto" w:fill="FFFFFF"/>
        <w:tabs>
          <w:tab w:val="left" w:pos="142"/>
          <w:tab w:val="left" w:pos="1701"/>
        </w:tabs>
        <w:suppressAutoHyphens/>
        <w:spacing w:after="0" w:line="240" w:lineRule="auto"/>
        <w:ind w:left="142"/>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13) </w:t>
      </w:r>
      <w:r w:rsidR="006739AC" w:rsidRPr="00B2397D">
        <w:rPr>
          <w:rFonts w:ascii="Times New Roman" w:eastAsia="Lucida Sans Unicode" w:hAnsi="Times New Roman" w:cs="Times New Roman"/>
          <w:sz w:val="24"/>
          <w:szCs w:val="24"/>
        </w:rPr>
        <w:t>дата рассмотрения предложений участников такой закупки и подведения итогов такой закупки;</w:t>
      </w:r>
    </w:p>
    <w:p w:rsidR="006739AC" w:rsidRPr="00B2397D" w:rsidRDefault="00F507B5" w:rsidP="00F507B5">
      <w:pPr>
        <w:shd w:val="clear" w:color="auto" w:fill="FFFFFF"/>
        <w:tabs>
          <w:tab w:val="left" w:pos="284"/>
          <w:tab w:val="left" w:pos="1701"/>
        </w:tabs>
        <w:suppressAutoHyphens/>
        <w:spacing w:after="0" w:line="240" w:lineRule="auto"/>
        <w:ind w:left="284" w:hanging="283"/>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14) </w:t>
      </w:r>
      <w:r w:rsidR="006739AC" w:rsidRPr="00B2397D">
        <w:rPr>
          <w:rFonts w:ascii="Times New Roman" w:eastAsia="Lucida Sans Unicode" w:hAnsi="Times New Roman" w:cs="Times New Roman"/>
          <w:sz w:val="24"/>
          <w:szCs w:val="24"/>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6739AC" w:rsidRPr="00B2397D" w:rsidRDefault="00F507B5" w:rsidP="00F507B5">
      <w:pPr>
        <w:shd w:val="clear" w:color="auto" w:fill="FFFFFF"/>
        <w:tabs>
          <w:tab w:val="left" w:pos="284"/>
          <w:tab w:val="left" w:pos="1701"/>
        </w:tabs>
        <w:suppressAutoHyphens/>
        <w:spacing w:after="0" w:line="240" w:lineRule="auto"/>
        <w:ind w:left="426" w:hanging="284"/>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15) </w:t>
      </w:r>
      <w:r w:rsidR="006739AC" w:rsidRPr="00B2397D">
        <w:rPr>
          <w:rFonts w:ascii="Times New Roman" w:eastAsia="Lucida Sans Unicode" w:hAnsi="Times New Roman" w:cs="Times New Roman"/>
          <w:sz w:val="24"/>
          <w:szCs w:val="24"/>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6739AC" w:rsidRPr="00B2397D" w:rsidRDefault="00F507B5" w:rsidP="0096409A">
      <w:pPr>
        <w:shd w:val="clear" w:color="auto" w:fill="FFFFFF"/>
        <w:tabs>
          <w:tab w:val="left" w:pos="284"/>
          <w:tab w:val="left" w:pos="1701"/>
        </w:tabs>
        <w:suppressAutoHyphens/>
        <w:spacing w:after="0" w:line="240" w:lineRule="auto"/>
        <w:ind w:left="284" w:firstLine="142"/>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16) </w:t>
      </w:r>
      <w:r w:rsidR="006739AC" w:rsidRPr="00B2397D">
        <w:rPr>
          <w:rFonts w:ascii="Times New Roman" w:eastAsia="Lucida Sans Unicode" w:hAnsi="Times New Roman" w:cs="Times New Roman"/>
          <w:sz w:val="24"/>
          <w:szCs w:val="24"/>
        </w:rPr>
        <w:t xml:space="preserve">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w:t>
      </w:r>
      <w:r w:rsidR="006739AC" w:rsidRPr="00B2397D">
        <w:rPr>
          <w:rFonts w:ascii="Times New Roman" w:eastAsia="Lucida Sans Unicode" w:hAnsi="Times New Roman" w:cs="Times New Roman"/>
          <w:sz w:val="24"/>
          <w:szCs w:val="24"/>
        </w:rPr>
        <w:lastRenderedPageBreak/>
        <w:t>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B2397D" w:rsidRDefault="00F507B5" w:rsidP="00F507B5">
      <w:pPr>
        <w:shd w:val="clear" w:color="auto" w:fill="FFFFFF"/>
        <w:tabs>
          <w:tab w:val="left" w:pos="709"/>
          <w:tab w:val="left" w:pos="1701"/>
        </w:tabs>
        <w:suppressAutoHyphens/>
        <w:spacing w:after="0" w:line="240" w:lineRule="auto"/>
        <w:ind w:left="284" w:firstLine="142"/>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17) </w:t>
      </w:r>
      <w:r w:rsidR="006739AC" w:rsidRPr="00B2397D">
        <w:rPr>
          <w:rFonts w:ascii="Times New Roman" w:eastAsia="Lucida Sans Unicode" w:hAnsi="Times New Roman" w:cs="Times New Roman"/>
          <w:sz w:val="24"/>
          <w:szCs w:val="24"/>
        </w:rPr>
        <w:t xml:space="preserve">при осуществлении закупки в соответствии с </w:t>
      </w:r>
      <w:hyperlink r:id="rId17" w:history="1">
        <w:r w:rsidR="006739AC" w:rsidRPr="00B2397D">
          <w:rPr>
            <w:rFonts w:ascii="Times New Roman" w:eastAsia="Lucida Sans Unicode" w:hAnsi="Times New Roman" w:cs="Times New Roman"/>
            <w:sz w:val="24"/>
            <w:szCs w:val="24"/>
          </w:rPr>
          <w:t>подпунктом 2 пункта 5.1</w:t>
        </w:r>
      </w:hyperlink>
      <w:r w:rsidR="006739AC" w:rsidRPr="00B2397D">
        <w:rPr>
          <w:rFonts w:ascii="Times New Roman" w:eastAsia="Lucida Sans Unicode" w:hAnsi="Times New Roman" w:cs="Times New Roman"/>
          <w:sz w:val="24"/>
          <w:szCs w:val="24"/>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6739AC" w:rsidRPr="00B2397D" w:rsidRDefault="006739AC" w:rsidP="00C9320F">
      <w:pPr>
        <w:numPr>
          <w:ilvl w:val="1"/>
          <w:numId w:val="68"/>
        </w:numPr>
        <w:shd w:val="clear" w:color="auto" w:fill="FFFFFF"/>
        <w:tabs>
          <w:tab w:val="left" w:pos="426"/>
          <w:tab w:val="left" w:pos="709"/>
          <w:tab w:val="left" w:pos="993"/>
        </w:tabs>
        <w:suppressAutoHyphens/>
        <w:spacing w:after="0" w:line="240" w:lineRule="auto"/>
        <w:ind w:left="0" w:firstLine="426"/>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В соответствии с </w:t>
      </w:r>
      <w:hyperlink r:id="rId18" w:history="1">
        <w:r w:rsidRPr="00B2397D">
          <w:rPr>
            <w:rFonts w:ascii="Times New Roman" w:eastAsia="Lucida Sans Unicode" w:hAnsi="Times New Roman" w:cs="Times New Roman"/>
            <w:sz w:val="24"/>
            <w:szCs w:val="24"/>
          </w:rPr>
          <w:t>постановлением</w:t>
        </w:r>
      </w:hyperlink>
      <w:r w:rsidRPr="00B2397D">
        <w:rPr>
          <w:rFonts w:ascii="Times New Roman" w:eastAsia="Lucida Sans Unicode" w:hAnsi="Times New Roman" w:cs="Times New Roman"/>
          <w:sz w:val="24"/>
          <w:szCs w:val="24"/>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w:t>
      </w:r>
      <w:proofErr w:type="gramEnd"/>
      <w:r w:rsidRPr="00B2397D">
        <w:rPr>
          <w:rFonts w:ascii="Times New Roman" w:eastAsia="Lucida Sans Unicode" w:hAnsi="Times New Roman" w:cs="Times New Roman"/>
          <w:sz w:val="24"/>
          <w:szCs w:val="24"/>
        </w:rPr>
        <w:t xml:space="preserve">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6739AC" w:rsidRPr="00B2397D" w:rsidRDefault="006739AC" w:rsidP="00C9320F">
      <w:pPr>
        <w:numPr>
          <w:ilvl w:val="0"/>
          <w:numId w:val="70"/>
        </w:numPr>
        <w:shd w:val="clear" w:color="auto" w:fill="FFFFFF"/>
        <w:tabs>
          <w:tab w:val="left" w:pos="99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739AC" w:rsidRPr="00B2397D" w:rsidRDefault="006739AC" w:rsidP="00C9320F">
      <w:pPr>
        <w:numPr>
          <w:ilvl w:val="0"/>
          <w:numId w:val="70"/>
        </w:numPr>
        <w:shd w:val="clear" w:color="auto" w:fill="FFFFFF"/>
        <w:tabs>
          <w:tab w:val="left" w:pos="709"/>
        </w:tabs>
        <w:suppressAutoHyphens/>
        <w:autoSpaceDE w:val="0"/>
        <w:autoSpaceDN w:val="0"/>
        <w:adjustRightInd w:val="0"/>
        <w:spacing w:after="0" w:line="240" w:lineRule="auto"/>
        <w:ind w:left="0" w:firstLine="567"/>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739AC" w:rsidRPr="00B2397D" w:rsidRDefault="006739AC" w:rsidP="00C9320F">
      <w:pPr>
        <w:numPr>
          <w:ilvl w:val="0"/>
          <w:numId w:val="70"/>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bookmarkStart w:id="45" w:name="Par6"/>
      <w:bookmarkEnd w:id="45"/>
      <w:r w:rsidRPr="00B2397D">
        <w:rPr>
          <w:rFonts w:ascii="Times New Roman" w:eastAsia="Lucida Sans Unicode" w:hAnsi="Times New Roman" w:cs="Times New Roman"/>
          <w:sz w:val="24"/>
          <w:szCs w:val="24"/>
        </w:rPr>
        <w:t xml:space="preserve">сведения о начальной (максимальной) цене единицы каждого товара, работы, услуги, </w:t>
      </w:r>
      <w:proofErr w:type="gramStart"/>
      <w:r w:rsidRPr="00B2397D">
        <w:rPr>
          <w:rFonts w:ascii="Times New Roman" w:eastAsia="Lucida Sans Unicode" w:hAnsi="Times New Roman" w:cs="Times New Roman"/>
          <w:sz w:val="24"/>
          <w:szCs w:val="24"/>
        </w:rPr>
        <w:t>являющихся</w:t>
      </w:r>
      <w:proofErr w:type="gramEnd"/>
      <w:r w:rsidRPr="00B2397D">
        <w:rPr>
          <w:rFonts w:ascii="Times New Roman" w:eastAsia="Lucida Sans Unicode" w:hAnsi="Times New Roman" w:cs="Times New Roman"/>
          <w:sz w:val="24"/>
          <w:szCs w:val="24"/>
        </w:rPr>
        <w:t xml:space="preserve"> предметом закупки;</w:t>
      </w:r>
    </w:p>
    <w:p w:rsidR="006739AC" w:rsidRPr="00B2397D" w:rsidRDefault="006739AC" w:rsidP="00C9320F">
      <w:pPr>
        <w:numPr>
          <w:ilvl w:val="0"/>
          <w:numId w:val="70"/>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739AC" w:rsidRPr="00B2397D" w:rsidRDefault="006739AC" w:rsidP="00C9320F">
      <w:pPr>
        <w:numPr>
          <w:ilvl w:val="0"/>
          <w:numId w:val="70"/>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B2397D">
        <w:rPr>
          <w:rFonts w:ascii="Times New Roman" w:eastAsia="Lucida Sans Unicode" w:hAnsi="Times New Roman" w:cs="Times New Roman"/>
          <w:sz w:val="24"/>
          <w:szCs w:val="24"/>
        </w:rPr>
        <w:t>д</w:t>
      </w:r>
      <w:proofErr w:type="spellEnd"/>
      <w:r w:rsidRPr="00B2397D">
        <w:rPr>
          <w:rFonts w:ascii="Times New Roman" w:eastAsia="Lucida Sans Unicode" w:hAnsi="Times New Roman" w:cs="Times New Roman"/>
          <w:sz w:val="24"/>
          <w:szCs w:val="24"/>
        </w:rPr>
        <w:t>»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w:t>
      </w:r>
      <w:proofErr w:type="gramEnd"/>
      <w:r w:rsidRPr="00B2397D">
        <w:rPr>
          <w:rFonts w:ascii="Times New Roman" w:eastAsia="Lucida Sans Unicode" w:hAnsi="Times New Roman" w:cs="Times New Roman"/>
          <w:sz w:val="24"/>
          <w:szCs w:val="24"/>
        </w:rPr>
        <w:t xml:space="preserve"> </w:t>
      </w:r>
      <w:proofErr w:type="gramStart"/>
      <w:r w:rsidRPr="00B2397D">
        <w:rPr>
          <w:rFonts w:ascii="Times New Roman" w:eastAsia="Lucida Sans Unicode" w:hAnsi="Times New Roman" w:cs="Times New Roman"/>
          <w:sz w:val="24"/>
          <w:szCs w:val="24"/>
        </w:rPr>
        <w:t>соответствии</w:t>
      </w:r>
      <w:proofErr w:type="gramEnd"/>
      <w:r w:rsidRPr="00B2397D">
        <w:rPr>
          <w:rFonts w:ascii="Times New Roman" w:eastAsia="Lucida Sans Unicode" w:hAnsi="Times New Roman" w:cs="Times New Roman"/>
          <w:sz w:val="24"/>
          <w:szCs w:val="24"/>
        </w:rPr>
        <w:t xml:space="preserve"> с под</w:t>
      </w:r>
      <w:hyperlink r:id="rId19" w:anchor="Par6" w:history="1">
        <w:r w:rsidRPr="00B2397D">
          <w:rPr>
            <w:rFonts w:ascii="Times New Roman" w:eastAsia="Lucida Sans Unicode" w:hAnsi="Times New Roman" w:cs="Times New Roman"/>
            <w:sz w:val="24"/>
            <w:szCs w:val="24"/>
          </w:rPr>
          <w:t>пунктом 3</w:t>
        </w:r>
      </w:hyperlink>
      <w:r w:rsidRPr="00B2397D">
        <w:rPr>
          <w:rFonts w:ascii="Times New Roman" w:eastAsia="Lucida Sans Unicode" w:hAnsi="Times New Roman" w:cs="Times New Roman"/>
          <w:sz w:val="24"/>
          <w:szCs w:val="24"/>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739AC" w:rsidRPr="00B2397D" w:rsidRDefault="006739AC" w:rsidP="00C9320F">
      <w:pPr>
        <w:numPr>
          <w:ilvl w:val="0"/>
          <w:numId w:val="70"/>
        </w:numPr>
        <w:shd w:val="clear" w:color="auto" w:fill="FFFFFF"/>
        <w:tabs>
          <w:tab w:val="left" w:pos="993"/>
          <w:tab w:val="left" w:pos="1134"/>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739AC" w:rsidRPr="00B2397D" w:rsidRDefault="006739AC" w:rsidP="00C9320F">
      <w:pPr>
        <w:numPr>
          <w:ilvl w:val="0"/>
          <w:numId w:val="70"/>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739AC" w:rsidRPr="00B2397D" w:rsidRDefault="006739AC" w:rsidP="00C9320F">
      <w:pPr>
        <w:numPr>
          <w:ilvl w:val="0"/>
          <w:numId w:val="70"/>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3112FF" w:rsidRDefault="006739AC" w:rsidP="00C9320F">
      <w:pPr>
        <w:numPr>
          <w:ilvl w:val="0"/>
          <w:numId w:val="70"/>
        </w:numPr>
        <w:shd w:val="clear" w:color="auto" w:fill="FFFFFF"/>
        <w:tabs>
          <w:tab w:val="left" w:pos="1134"/>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lastRenderedPageBreak/>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112FF" w:rsidRDefault="003112FF" w:rsidP="003112FF">
      <w:pPr>
        <w:shd w:val="clear" w:color="auto" w:fill="FFFFFF"/>
        <w:tabs>
          <w:tab w:val="left" w:pos="1134"/>
        </w:tabs>
        <w:suppressAutoHyphens/>
        <w:autoSpaceDE w:val="0"/>
        <w:autoSpaceDN w:val="0"/>
        <w:adjustRightInd w:val="0"/>
        <w:spacing w:after="0" w:line="240" w:lineRule="auto"/>
        <w:ind w:hanging="284"/>
        <w:contextualSpacing/>
        <w:jc w:val="both"/>
        <w:rPr>
          <w:rFonts w:ascii="Times New Roman" w:eastAsia="Calibri" w:hAnsi="Times New Roman"/>
          <w:bCs/>
          <w:color w:val="000000"/>
          <w:sz w:val="24"/>
          <w:szCs w:val="24"/>
        </w:rPr>
      </w:pPr>
      <w:r>
        <w:rPr>
          <w:rFonts w:ascii="Times New Roman" w:eastAsia="Calibri" w:hAnsi="Times New Roman"/>
          <w:bCs/>
          <w:color w:val="000000"/>
          <w:sz w:val="24"/>
          <w:szCs w:val="24"/>
        </w:rPr>
        <w:t xml:space="preserve">         </w:t>
      </w:r>
      <w:r w:rsidRPr="003112FF">
        <w:rPr>
          <w:rFonts w:ascii="Times New Roman" w:eastAsia="Calibri" w:hAnsi="Times New Roman"/>
          <w:bCs/>
          <w:color w:val="000000"/>
          <w:sz w:val="24"/>
          <w:szCs w:val="24"/>
        </w:rPr>
        <w:t xml:space="preserve">12.4. Срок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определяется в соответствии с </w:t>
      </w:r>
      <w:r w:rsidRPr="003112FF">
        <w:rPr>
          <w:rFonts w:ascii="Times New Roman" w:hAnsi="Times New Roman"/>
          <w:color w:val="000000"/>
          <w:sz w:val="24"/>
          <w:szCs w:val="24"/>
        </w:rPr>
        <w:t>Постановлением № 1352</w:t>
      </w:r>
      <w:r w:rsidRPr="003112FF">
        <w:rPr>
          <w:rFonts w:ascii="Times New Roman" w:eastAsia="Calibri" w:hAnsi="Times New Roman"/>
          <w:bCs/>
          <w:color w:val="000000"/>
          <w:sz w:val="24"/>
          <w:szCs w:val="24"/>
        </w:rPr>
        <w:t>».</w:t>
      </w:r>
    </w:p>
    <w:p w:rsidR="00082761" w:rsidRPr="003112FF" w:rsidRDefault="00082761" w:rsidP="003112FF">
      <w:pPr>
        <w:shd w:val="clear" w:color="auto" w:fill="FFFFFF"/>
        <w:tabs>
          <w:tab w:val="left" w:pos="1134"/>
        </w:tabs>
        <w:suppressAutoHyphens/>
        <w:autoSpaceDE w:val="0"/>
        <w:autoSpaceDN w:val="0"/>
        <w:adjustRightInd w:val="0"/>
        <w:spacing w:after="0" w:line="240" w:lineRule="auto"/>
        <w:ind w:hanging="284"/>
        <w:contextualSpacing/>
        <w:jc w:val="both"/>
        <w:rPr>
          <w:rFonts w:ascii="Times New Roman" w:eastAsia="Lucida Sans Unicode" w:hAnsi="Times New Roman" w:cs="Times New Roman"/>
          <w:sz w:val="24"/>
          <w:szCs w:val="24"/>
        </w:rPr>
      </w:pPr>
      <w:r>
        <w:rPr>
          <w:rFonts w:ascii="Times New Roman" w:eastAsia="Calibri" w:hAnsi="Times New Roman"/>
          <w:bCs/>
          <w:color w:val="000000"/>
          <w:sz w:val="24"/>
          <w:szCs w:val="24"/>
        </w:rPr>
        <w:t xml:space="preserve">         12.4.1. Срок оплаты Заказчиком поставленных товаров (</w:t>
      </w:r>
      <w:r w:rsidR="00DF67B3" w:rsidRPr="003112FF">
        <w:rPr>
          <w:rFonts w:ascii="Times New Roman" w:eastAsia="Calibri" w:hAnsi="Times New Roman"/>
          <w:bCs/>
          <w:color w:val="000000"/>
          <w:sz w:val="24"/>
          <w:szCs w:val="24"/>
        </w:rPr>
        <w:t xml:space="preserve">выполненных работ, оказанных услуг) по договору (отдельному этапу договора), заключенному </w:t>
      </w:r>
      <w:r w:rsidR="00DF67B3">
        <w:rPr>
          <w:rFonts w:ascii="Times New Roman" w:eastAsia="Calibri" w:hAnsi="Times New Roman"/>
          <w:bCs/>
          <w:color w:val="000000"/>
          <w:sz w:val="24"/>
          <w:szCs w:val="24"/>
        </w:rPr>
        <w:t>по результатам определения поставщика (подрядчика, исполнителя</w:t>
      </w:r>
      <w:r w:rsidR="00DF67B3" w:rsidRPr="003112FF">
        <w:rPr>
          <w:rFonts w:ascii="Times New Roman" w:eastAsia="Calibri" w:hAnsi="Times New Roman"/>
          <w:bCs/>
          <w:color w:val="000000"/>
          <w:sz w:val="24"/>
          <w:szCs w:val="24"/>
        </w:rPr>
        <w:t>)</w:t>
      </w:r>
      <w:r w:rsidR="008E06B4">
        <w:rPr>
          <w:rFonts w:ascii="Times New Roman" w:eastAsia="Calibri" w:hAnsi="Times New Roman"/>
          <w:bCs/>
          <w:color w:val="000000"/>
          <w:sz w:val="24"/>
          <w:szCs w:val="24"/>
        </w:rPr>
        <w:t xml:space="preserve"> должен составлять не более пятнадцати рабочих дней.</w:t>
      </w:r>
    </w:p>
    <w:p w:rsidR="006739AC" w:rsidRPr="00B2397D" w:rsidRDefault="003112FF" w:rsidP="003112FF">
      <w:pPr>
        <w:shd w:val="clear" w:color="auto" w:fill="FFFFFF"/>
        <w:tabs>
          <w:tab w:val="left" w:pos="709"/>
          <w:tab w:val="left" w:pos="851"/>
          <w:tab w:val="left" w:pos="1701"/>
        </w:tabs>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12.5. </w:t>
      </w:r>
      <w:r w:rsidR="006739AC" w:rsidRPr="00B2397D">
        <w:rPr>
          <w:rFonts w:ascii="Times New Roman" w:eastAsia="Lucida Sans Unicode" w:hAnsi="Times New Roman" w:cs="Times New Roman"/>
          <w:sz w:val="24"/>
          <w:szCs w:val="24"/>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6739AC" w:rsidRPr="00B2397D" w:rsidRDefault="003112FF" w:rsidP="003112FF">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4"/>
          <w:szCs w:val="24"/>
        </w:rPr>
      </w:pPr>
      <w:bookmarkStart w:id="46" w:name="разъяснения"/>
      <w:r>
        <w:rPr>
          <w:rFonts w:ascii="Times New Roman" w:eastAsia="Lucida Sans Unicode" w:hAnsi="Times New Roman" w:cs="Times New Roman"/>
          <w:sz w:val="24"/>
          <w:szCs w:val="24"/>
        </w:rPr>
        <w:t xml:space="preserve">    12.6. </w:t>
      </w:r>
      <w:r w:rsidR="006739AC" w:rsidRPr="00B2397D">
        <w:rPr>
          <w:rFonts w:ascii="Times New Roman" w:eastAsia="Lucida Sans Unicode" w:hAnsi="Times New Roman" w:cs="Times New Roman"/>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B2397D">
        <w:rPr>
          <w:rFonts w:ascii="Times New Roman" w:eastAsia="Lucida Sans Unicode" w:hAnsi="Times New Roman" w:cs="Times New Roman"/>
          <w:sz w:val="24"/>
          <w:szCs w:val="24"/>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6739AC" w:rsidRPr="00B2397D" w:rsidRDefault="002564FD" w:rsidP="002564FD">
      <w:pPr>
        <w:shd w:val="clear" w:color="auto" w:fill="FFFFFF"/>
        <w:tabs>
          <w:tab w:val="left" w:pos="709"/>
          <w:tab w:val="left" w:pos="851"/>
          <w:tab w:val="left" w:pos="1701"/>
        </w:tabs>
        <w:suppressAutoHyphens/>
        <w:spacing w:after="0" w:line="240" w:lineRule="auto"/>
        <w:jc w:val="both"/>
        <w:rPr>
          <w:rFonts w:ascii="Times New Roman" w:eastAsia="Lucida Sans Unicode" w:hAnsi="Times New Roman" w:cs="Times New Roman"/>
          <w:sz w:val="24"/>
          <w:szCs w:val="24"/>
        </w:rPr>
      </w:pPr>
      <w:bookmarkStart w:id="47" w:name="изменения"/>
      <w:bookmarkEnd w:id="46"/>
      <w:r>
        <w:rPr>
          <w:rFonts w:ascii="Times New Roman" w:eastAsia="Lucida Sans Unicode" w:hAnsi="Times New Roman" w:cs="Times New Roman"/>
          <w:sz w:val="24"/>
          <w:szCs w:val="24"/>
        </w:rPr>
        <w:t xml:space="preserve">       12.7. </w:t>
      </w:r>
      <w:proofErr w:type="gramStart"/>
      <w:r w:rsidR="006739AC" w:rsidRPr="00B2397D">
        <w:rPr>
          <w:rFonts w:ascii="Times New Roman" w:eastAsia="Lucida Sans Unicode" w:hAnsi="Times New Roman" w:cs="Times New Roman"/>
          <w:sz w:val="24"/>
          <w:szCs w:val="24"/>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006739AC" w:rsidRPr="00B2397D">
        <w:rPr>
          <w:rFonts w:ascii="Times New Roman" w:eastAsia="Calibri" w:hAnsi="Times New Roman" w:cs="Times New Roman"/>
          <w:sz w:val="24"/>
          <w:szCs w:val="24"/>
        </w:rPr>
        <w:t xml:space="preserve"> и</w:t>
      </w:r>
      <w:r w:rsidR="006739AC" w:rsidRPr="00B2397D">
        <w:rPr>
          <w:rFonts w:ascii="Times New Roman" w:eastAsia="Lucida Sans Unicode" w:hAnsi="Times New Roman" w:cs="Times New Roman"/>
          <w:sz w:val="24"/>
          <w:szCs w:val="24"/>
        </w:rPr>
        <w:t>зменения, внесенные в извещение об осуществлении конкурентной закупки, документацию о конкурентной закупке размещаются</w:t>
      </w:r>
      <w:proofErr w:type="gramEnd"/>
      <w:r w:rsidR="006739AC" w:rsidRPr="00B2397D">
        <w:rPr>
          <w:rFonts w:ascii="Times New Roman" w:eastAsia="Lucida Sans Unicode" w:hAnsi="Times New Roman" w:cs="Times New Roman"/>
          <w:sz w:val="24"/>
          <w:szCs w:val="24"/>
        </w:rPr>
        <w:t xml:space="preserve"> в день принятия такого решения.</w:t>
      </w:r>
    </w:p>
    <w:p w:rsidR="006739AC" w:rsidRPr="00B2397D"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B2397D">
        <w:rPr>
          <w:rFonts w:ascii="Times New Roman" w:eastAsia="Lucida Sans Unicode" w:hAnsi="Times New Roman" w:cs="Times New Roman"/>
          <w:sz w:val="24"/>
          <w:szCs w:val="24"/>
        </w:rPr>
        <w:t xml:space="preserve"> о закупке для данного способа закупки.</w:t>
      </w:r>
      <w:bookmarkEnd w:id="47"/>
    </w:p>
    <w:p w:rsidR="002564FD" w:rsidRPr="002564FD" w:rsidRDefault="002564FD" w:rsidP="002564FD">
      <w:pPr>
        <w:shd w:val="clear" w:color="auto" w:fill="FFFFFF"/>
        <w:tabs>
          <w:tab w:val="left" w:pos="709"/>
          <w:tab w:val="left" w:pos="1701"/>
        </w:tabs>
        <w:spacing w:after="0" w:line="240" w:lineRule="auto"/>
        <w:jc w:val="both"/>
        <w:rPr>
          <w:rFonts w:ascii="Times New Roman" w:eastAsia="Lucida Sans Unicode" w:hAnsi="Times New Roman"/>
          <w:sz w:val="24"/>
          <w:szCs w:val="24"/>
        </w:rPr>
      </w:pPr>
      <w:r w:rsidRPr="002564FD">
        <w:rPr>
          <w:rFonts w:ascii="Times New Roman" w:eastAsia="Lucida Sans Unicode" w:hAnsi="Times New Roman"/>
          <w:sz w:val="24"/>
          <w:szCs w:val="24"/>
        </w:rPr>
        <w:t xml:space="preserve">          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w:t>
      </w:r>
      <w:proofErr w:type="gramStart"/>
      <w:r w:rsidRPr="002564FD">
        <w:rPr>
          <w:rFonts w:ascii="Times New Roman" w:eastAsia="Lucida Sans Unicode" w:hAnsi="Times New Roman"/>
          <w:sz w:val="24"/>
          <w:szCs w:val="24"/>
        </w:rPr>
        <w:t>количества</w:t>
      </w:r>
      <w:proofErr w:type="gramEnd"/>
      <w:r w:rsidRPr="002564FD">
        <w:rPr>
          <w:rFonts w:ascii="Times New Roman" w:eastAsia="Lucida Sans Unicode" w:hAnsi="Times New Roman"/>
          <w:sz w:val="24"/>
          <w:szCs w:val="24"/>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w:t>
      </w:r>
      <w:r w:rsidRPr="002564FD">
        <w:rPr>
          <w:rFonts w:ascii="Times New Roman" w:eastAsia="Lucida Sans Unicode" w:hAnsi="Times New Roman"/>
          <w:sz w:val="24"/>
          <w:szCs w:val="24"/>
        </w:rPr>
        <w:lastRenderedPageBreak/>
        <w:t>договора, указанного в извещении об осуществлении конкурентной закупки и документации о такой закупке.</w:t>
      </w:r>
    </w:p>
    <w:p w:rsidR="006739AC" w:rsidRPr="00B2397D" w:rsidRDefault="002564FD" w:rsidP="002564FD">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006739AC" w:rsidRPr="00B2397D">
        <w:rPr>
          <w:rFonts w:ascii="Times New Roman" w:eastAsia="Lucida Sans Unicode" w:hAnsi="Times New Roman" w:cs="Times New Roman"/>
          <w:sz w:val="24"/>
          <w:szCs w:val="24"/>
        </w:rPr>
        <w:t>Извещение о проведении запроса котировок в электронной 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4A5694" w:rsidRPr="00B2397D" w:rsidRDefault="004A5694"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2E737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bookmarkStart w:id="48" w:name="_Toc450226738"/>
      <w:bookmarkStart w:id="49" w:name="_Toc516146020"/>
      <w:bookmarkStart w:id="50" w:name="_Toc518893396"/>
      <w:r w:rsidRPr="002E737E">
        <w:rPr>
          <w:rFonts w:ascii="Times New Roman" w:eastAsia="Times New Roman" w:hAnsi="Times New Roman" w:cs="Times New Roman"/>
          <w:b/>
          <w:bCs/>
          <w:kern w:val="32"/>
          <w:sz w:val="24"/>
          <w:szCs w:val="24"/>
        </w:rPr>
        <w:t>Глава 13. ОБЕСПЕЧЕНИЕ ЗАЯВКИ НА УЧАСТИЕ В ЗАКУПКЕ</w:t>
      </w:r>
      <w:bookmarkEnd w:id="48"/>
      <w:r w:rsidRPr="002E737E">
        <w:rPr>
          <w:rFonts w:ascii="Times New Roman" w:eastAsia="Times New Roman" w:hAnsi="Times New Roman" w:cs="Times New Roman"/>
          <w:b/>
          <w:bCs/>
          <w:kern w:val="32"/>
          <w:sz w:val="24"/>
          <w:szCs w:val="24"/>
        </w:rPr>
        <w:t>, ОБЕСПЕЧЕНИЕ ИСПОЛНЕНИЯ ДОГОВОРА. ТРЕБОВАНИЯ К БАНКОВСКОЙ ГАРАНТИИ</w:t>
      </w:r>
      <w:bookmarkEnd w:id="49"/>
      <w:bookmarkEnd w:id="50"/>
    </w:p>
    <w:p w:rsidR="006739AC" w:rsidRPr="00B2397D" w:rsidRDefault="006739AC" w:rsidP="00C9320F">
      <w:pPr>
        <w:numPr>
          <w:ilvl w:val="1"/>
          <w:numId w:val="71"/>
        </w:numPr>
        <w:shd w:val="clear" w:color="auto" w:fill="FFFFFF"/>
        <w:tabs>
          <w:tab w:val="left" w:pos="1276"/>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При проведении конкурентных закупок, предусмотренных </w:t>
      </w:r>
      <w:bookmarkStart w:id="51" w:name="конкурентные"/>
      <w:r w:rsidR="00496D16" w:rsidRPr="00B2397D">
        <w:rPr>
          <w:rFonts w:ascii="Times New Roman" w:eastAsia="Lucida Sans Unicode" w:hAnsi="Times New Roman" w:cs="Times New Roman"/>
          <w:sz w:val="24"/>
          <w:szCs w:val="24"/>
        </w:rPr>
        <w:fldChar w:fldCharType="begin"/>
      </w:r>
      <w:r w:rsidRPr="00B2397D">
        <w:rPr>
          <w:rFonts w:ascii="Times New Roman" w:eastAsia="Lucida Sans Unicode" w:hAnsi="Times New Roman" w:cs="Times New Roman"/>
          <w:sz w:val="24"/>
          <w:szCs w:val="24"/>
        </w:rPr>
        <w:instrText>HYPERLINK  \l "конкур"</w:instrText>
      </w:r>
      <w:r w:rsidR="00496D16" w:rsidRPr="00B2397D">
        <w:rPr>
          <w:rFonts w:ascii="Times New Roman" w:eastAsia="Lucida Sans Unicode" w:hAnsi="Times New Roman" w:cs="Times New Roman"/>
          <w:sz w:val="24"/>
          <w:szCs w:val="24"/>
        </w:rPr>
        <w:fldChar w:fldCharType="separate"/>
      </w:r>
      <w:r w:rsidRPr="00B2397D">
        <w:rPr>
          <w:rFonts w:ascii="Times New Roman" w:eastAsia="Lucida Sans Unicode" w:hAnsi="Times New Roman" w:cs="Times New Roman"/>
          <w:sz w:val="24"/>
          <w:szCs w:val="24"/>
        </w:rPr>
        <w:t>пунктами 7.3, 7.4</w:t>
      </w:r>
      <w:r w:rsidR="00496D16" w:rsidRPr="00B2397D">
        <w:rPr>
          <w:rFonts w:ascii="Times New Roman" w:eastAsia="Lucida Sans Unicode" w:hAnsi="Times New Roman" w:cs="Times New Roman"/>
          <w:sz w:val="24"/>
          <w:szCs w:val="24"/>
        </w:rPr>
        <w:fldChar w:fldCharType="end"/>
      </w:r>
      <w:bookmarkEnd w:id="51"/>
      <w:r w:rsidR="00B14928">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 xml:space="preserve">Положения, Заказчик вправе установить требование к обеспечению заявок. </w:t>
      </w:r>
      <w:proofErr w:type="gramStart"/>
      <w:r w:rsidRPr="00B2397D">
        <w:rPr>
          <w:rFonts w:ascii="Times New Roman" w:eastAsia="Lucida Sans Unicode" w:hAnsi="Times New Roman" w:cs="Times New Roman"/>
          <w:sz w:val="24"/>
          <w:szCs w:val="24"/>
        </w:rPr>
        <w:t>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определенные в соответствии с настоящей главой.</w:t>
      </w:r>
      <w:proofErr w:type="gramEnd"/>
    </w:p>
    <w:p w:rsidR="006739AC" w:rsidRPr="00B2397D" w:rsidRDefault="006739AC" w:rsidP="00C9320F">
      <w:pPr>
        <w:numPr>
          <w:ilvl w:val="1"/>
          <w:numId w:val="71"/>
        </w:numPr>
        <w:shd w:val="clear" w:color="auto" w:fill="FFFFFF"/>
        <w:tabs>
          <w:tab w:val="left" w:pos="709"/>
          <w:tab w:val="left" w:pos="851"/>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закупке, если НМЦД</w:t>
      </w:r>
      <w:r w:rsidR="004F1CB2">
        <w:rPr>
          <w:rFonts w:ascii="Times New Roman" w:eastAsia="Lucida Sans Unicode" w:hAnsi="Times New Roman" w:cs="Times New Roman"/>
          <w:sz w:val="24"/>
          <w:szCs w:val="24"/>
        </w:rPr>
        <w:t>, максимальное значение цены договора</w:t>
      </w:r>
      <w:r w:rsidRPr="00B2397D">
        <w:rPr>
          <w:rFonts w:ascii="Times New Roman" w:eastAsia="Lucida Sans Unicode" w:hAnsi="Times New Roman" w:cs="Times New Roman"/>
          <w:sz w:val="24"/>
          <w:szCs w:val="24"/>
        </w:rPr>
        <w:t xml:space="preserve"> не превыша</w:t>
      </w:r>
      <w:r w:rsidR="004F1CB2">
        <w:rPr>
          <w:rFonts w:ascii="Times New Roman" w:eastAsia="Lucida Sans Unicode" w:hAnsi="Times New Roman" w:cs="Times New Roman"/>
          <w:sz w:val="24"/>
          <w:szCs w:val="24"/>
        </w:rPr>
        <w:t>ют</w:t>
      </w:r>
      <w:r w:rsidRPr="00B2397D">
        <w:rPr>
          <w:rFonts w:ascii="Times New Roman" w:eastAsia="Lucida Sans Unicode" w:hAnsi="Times New Roman" w:cs="Times New Roman"/>
          <w:sz w:val="24"/>
          <w:szCs w:val="24"/>
        </w:rPr>
        <w:t xml:space="preserve"> пяти миллионов рублей. 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НМЦД</w:t>
      </w:r>
      <w:r w:rsidR="004F1CB2">
        <w:rPr>
          <w:rFonts w:ascii="Times New Roman" w:eastAsia="Lucida Sans Unicode" w:hAnsi="Times New Roman" w:cs="Times New Roman"/>
          <w:sz w:val="24"/>
          <w:szCs w:val="24"/>
        </w:rPr>
        <w:t>,</w:t>
      </w:r>
      <w:r w:rsidRPr="00B2397D">
        <w:rPr>
          <w:rFonts w:ascii="Times New Roman" w:eastAsia="Lucida Sans Unicode" w:hAnsi="Times New Roman" w:cs="Times New Roman"/>
          <w:sz w:val="24"/>
          <w:szCs w:val="24"/>
        </w:rPr>
        <w:t xml:space="preserve"> </w:t>
      </w:r>
      <w:r w:rsidR="00BA0716">
        <w:rPr>
          <w:rFonts w:ascii="Times New Roman" w:eastAsia="Lucida Sans Unicode" w:hAnsi="Times New Roman" w:cs="Times New Roman"/>
          <w:sz w:val="24"/>
          <w:szCs w:val="24"/>
        </w:rPr>
        <w:t>максимальное значение цены договора</w:t>
      </w:r>
      <w:r w:rsidR="00BA0716" w:rsidRPr="00B2397D">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превыша</w:t>
      </w:r>
      <w:r w:rsidR="00BA0716">
        <w:rPr>
          <w:rFonts w:ascii="Times New Roman" w:eastAsia="Lucida Sans Unicode" w:hAnsi="Times New Roman" w:cs="Times New Roman"/>
          <w:sz w:val="24"/>
          <w:szCs w:val="24"/>
        </w:rPr>
        <w:t>ют</w:t>
      </w:r>
      <w:r w:rsidRPr="00B2397D">
        <w:rPr>
          <w:rFonts w:ascii="Times New Roman" w:eastAsia="Lucida Sans Unicode" w:hAnsi="Times New Roman" w:cs="Times New Roman"/>
          <w:sz w:val="24"/>
          <w:szCs w:val="24"/>
        </w:rPr>
        <w:t xml:space="preserve">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w:t>
      </w:r>
      <w:r w:rsidR="00BA0716">
        <w:rPr>
          <w:rFonts w:ascii="Times New Roman" w:eastAsia="Lucida Sans Unicode" w:hAnsi="Times New Roman" w:cs="Times New Roman"/>
          <w:sz w:val="24"/>
          <w:szCs w:val="24"/>
        </w:rPr>
        <w:t>максимального значения цены договора</w:t>
      </w:r>
      <w:r w:rsidR="00BA0716" w:rsidRPr="00B2397D">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а в случае осуществления закупки, предусмотренной подпунктом 2 пункта 5.1 Положения размер такого обеспечения не может превышать двух процентов НМЦД</w:t>
      </w:r>
      <w:r w:rsidR="00BA0716">
        <w:rPr>
          <w:rFonts w:ascii="Times New Roman" w:eastAsia="Lucida Sans Unicode" w:hAnsi="Times New Roman" w:cs="Times New Roman"/>
          <w:sz w:val="24"/>
          <w:szCs w:val="24"/>
        </w:rPr>
        <w:t>, максимального значения цены договора</w:t>
      </w:r>
      <w:r w:rsidRPr="00B2397D">
        <w:rPr>
          <w:rFonts w:ascii="Times New Roman" w:eastAsia="Lucida Sans Unicode" w:hAnsi="Times New Roman" w:cs="Times New Roman"/>
          <w:sz w:val="24"/>
          <w:szCs w:val="24"/>
        </w:rPr>
        <w:t>.</w:t>
      </w:r>
    </w:p>
    <w:p w:rsidR="006739AC" w:rsidRPr="00B2397D" w:rsidRDefault="006739AC" w:rsidP="00C9320F">
      <w:pPr>
        <w:numPr>
          <w:ilvl w:val="1"/>
          <w:numId w:val="71"/>
        </w:numPr>
        <w:shd w:val="clear" w:color="auto" w:fill="FFFFFF"/>
        <w:tabs>
          <w:tab w:val="left" w:pos="993"/>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0" w:history="1">
        <w:r w:rsidRPr="00B2397D">
          <w:rPr>
            <w:rFonts w:ascii="Times New Roman" w:eastAsia="Lucida Sans Unicode" w:hAnsi="Times New Roman" w:cs="Times New Roman"/>
            <w:sz w:val="24"/>
            <w:szCs w:val="24"/>
          </w:rPr>
          <w:t>кодексом</w:t>
        </w:r>
      </w:hyperlink>
      <w:r w:rsidRPr="00B2397D">
        <w:rPr>
          <w:rFonts w:ascii="Times New Roman" w:eastAsia="Lucida Sans Unicode" w:hAnsi="Times New Roman" w:cs="Times New Roman"/>
          <w:sz w:val="24"/>
          <w:szCs w:val="24"/>
        </w:rPr>
        <w:t xml:space="preserve"> Российской Федерации. Выбор способа обеспечения заявки </w:t>
      </w:r>
      <w:proofErr w:type="gramStart"/>
      <w:r w:rsidRPr="00B2397D">
        <w:rPr>
          <w:rFonts w:ascii="Times New Roman" w:eastAsia="Lucida Sans Unicode" w:hAnsi="Times New Roman" w:cs="Times New Roman"/>
          <w:sz w:val="24"/>
          <w:szCs w:val="24"/>
        </w:rPr>
        <w:t>на участие в конкурентной закупке из числа предусмотренных Заказчиком в извещении об осуществлении</w:t>
      </w:r>
      <w:proofErr w:type="gramEnd"/>
      <w:r w:rsidRPr="00B2397D">
        <w:rPr>
          <w:rFonts w:ascii="Times New Roman" w:eastAsia="Lucida Sans Unicode" w:hAnsi="Times New Roman" w:cs="Times New Roman"/>
          <w:sz w:val="24"/>
          <w:szCs w:val="24"/>
        </w:rPr>
        <w:t xml:space="preserve"> конкурентной закупки, документации о конкурентной закупке осуществляется участником закупки.</w:t>
      </w:r>
    </w:p>
    <w:p w:rsidR="006739AC" w:rsidRPr="00B2397D" w:rsidRDefault="006739AC" w:rsidP="00C9320F">
      <w:pPr>
        <w:numPr>
          <w:ilvl w:val="1"/>
          <w:numId w:val="71"/>
        </w:numPr>
        <w:shd w:val="clear" w:color="auto" w:fill="FFFFFF"/>
        <w:tabs>
          <w:tab w:val="left" w:pos="1134"/>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В случае осуществления конкурентной закупки в соответствии с 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1" w:history="1">
        <w:r w:rsidRPr="00B2397D">
          <w:rPr>
            <w:rFonts w:ascii="Times New Roman" w:eastAsia="Lucida Sans Unicode" w:hAnsi="Times New Roman" w:cs="Times New Roman"/>
            <w:sz w:val="24"/>
            <w:szCs w:val="24"/>
          </w:rPr>
          <w:t>законом</w:t>
        </w:r>
      </w:hyperlink>
      <w:r w:rsidRPr="00B2397D">
        <w:rPr>
          <w:rFonts w:ascii="Times New Roman" w:eastAsia="Lucida Sans Unicode" w:hAnsi="Times New Roman" w:cs="Times New Roman"/>
          <w:sz w:val="24"/>
          <w:szCs w:val="24"/>
        </w:rPr>
        <w:t xml:space="preserve"> № 44-ФЗ. </w:t>
      </w:r>
    </w:p>
    <w:p w:rsidR="006739AC" w:rsidRPr="00B2397D" w:rsidRDefault="006739AC" w:rsidP="00C9320F">
      <w:pPr>
        <w:numPr>
          <w:ilvl w:val="1"/>
          <w:numId w:val="71"/>
        </w:numPr>
        <w:shd w:val="clear" w:color="auto" w:fill="FFFFFF"/>
        <w:tabs>
          <w:tab w:val="left" w:pos="1276"/>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 установления требования к обеспечению заявок при осуществлении конкурентных закупок с НМЦД</w:t>
      </w:r>
      <w:r w:rsidR="00BA0716">
        <w:rPr>
          <w:rFonts w:ascii="Times New Roman" w:eastAsia="Lucida Sans Unicode" w:hAnsi="Times New Roman" w:cs="Times New Roman"/>
          <w:sz w:val="24"/>
          <w:szCs w:val="24"/>
        </w:rPr>
        <w:t>,</w:t>
      </w:r>
      <w:r w:rsidR="00BA0716" w:rsidRPr="00BA0716">
        <w:rPr>
          <w:rFonts w:ascii="Times New Roman" w:eastAsia="Lucida Sans Unicode" w:hAnsi="Times New Roman" w:cs="Times New Roman"/>
          <w:sz w:val="24"/>
          <w:szCs w:val="24"/>
        </w:rPr>
        <w:t xml:space="preserve"> </w:t>
      </w:r>
      <w:r w:rsidR="00BA0716">
        <w:rPr>
          <w:rFonts w:ascii="Times New Roman" w:eastAsia="Lucida Sans Unicode" w:hAnsi="Times New Roman" w:cs="Times New Roman"/>
          <w:sz w:val="24"/>
          <w:szCs w:val="24"/>
        </w:rPr>
        <w:t>максимальным значением цены договора</w:t>
      </w:r>
      <w:r w:rsidRPr="00B2397D">
        <w:rPr>
          <w:rFonts w:ascii="Times New Roman" w:eastAsia="Lucida Sans Unicode" w:hAnsi="Times New Roman" w:cs="Times New Roman"/>
          <w:sz w:val="24"/>
          <w:szCs w:val="24"/>
        </w:rPr>
        <w:t xml:space="preserve">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6739AC" w:rsidRPr="00B2397D" w:rsidRDefault="006739AC" w:rsidP="00C9320F">
      <w:pPr>
        <w:numPr>
          <w:ilvl w:val="1"/>
          <w:numId w:val="71"/>
        </w:numPr>
        <w:shd w:val="clear" w:color="auto" w:fill="FFFFFF"/>
        <w:tabs>
          <w:tab w:val="left" w:pos="1276"/>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w:t>
      </w:r>
      <w:r w:rsidRPr="00B2397D">
        <w:rPr>
          <w:rFonts w:ascii="Times New Roman" w:eastAsia="Lucida Sans Unicode" w:hAnsi="Times New Roman" w:cs="Times New Roman"/>
          <w:sz w:val="24"/>
          <w:szCs w:val="24"/>
        </w:rPr>
        <w:lastRenderedPageBreak/>
        <w:t>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roofErr w:type="gramEnd"/>
    </w:p>
    <w:p w:rsidR="006739AC" w:rsidRPr="00B2397D" w:rsidRDefault="006739AC" w:rsidP="00C9320F">
      <w:pPr>
        <w:numPr>
          <w:ilvl w:val="1"/>
          <w:numId w:val="71"/>
        </w:numPr>
        <w:shd w:val="clear" w:color="auto" w:fill="FFFFFF"/>
        <w:tabs>
          <w:tab w:val="left" w:pos="1276"/>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sidRPr="00B2397D">
        <w:rPr>
          <w:rFonts w:ascii="Times New Roman" w:eastAsia="Lucida Sans Unicode" w:hAnsi="Times New Roman" w:cs="Times New Roman"/>
          <w:bCs/>
          <w:sz w:val="24"/>
          <w:szCs w:val="24"/>
        </w:rPr>
        <w:t xml:space="preserve">перечень банков, которые вправе выдавать банковские гарантии для обеспечения заявок и исполнения контрактов и соответствующих требованиям, </w:t>
      </w:r>
      <w:proofErr w:type="gramStart"/>
      <w:r w:rsidRPr="00B2397D">
        <w:rPr>
          <w:rFonts w:ascii="Times New Roman" w:eastAsia="Lucida Sans Unicode" w:hAnsi="Times New Roman" w:cs="Times New Roman"/>
          <w:bCs/>
          <w:sz w:val="24"/>
          <w:szCs w:val="24"/>
        </w:rPr>
        <w:t>установленным частями 1 и 1.1 статьи 45 Федерального закона № 44-ФЗ</w:t>
      </w:r>
      <w:r w:rsidRPr="00B2397D">
        <w:rPr>
          <w:rFonts w:ascii="Times New Roman" w:eastAsia="Lucida Sans Unicode" w:hAnsi="Times New Roman" w:cs="Times New Roman"/>
          <w:sz w:val="24"/>
          <w:szCs w:val="24"/>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p>
    <w:p w:rsidR="006739AC" w:rsidRPr="00B2397D" w:rsidRDefault="006739AC" w:rsidP="00C9320F">
      <w:pPr>
        <w:numPr>
          <w:ilvl w:val="1"/>
          <w:numId w:val="71"/>
        </w:numPr>
        <w:shd w:val="clear" w:color="auto" w:fill="FFFFFF"/>
        <w:tabs>
          <w:tab w:val="left" w:pos="1276"/>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Банковская гарантия, предоставляемая в качестве обеспечения заявки и/или исполнения договора должна быть безотзывной и должна содержать:</w:t>
      </w:r>
    </w:p>
    <w:p w:rsidR="006739AC" w:rsidRPr="00B2397D" w:rsidRDefault="00395DB3" w:rsidP="00395D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1) </w:t>
      </w:r>
      <w:r w:rsidR="006739AC" w:rsidRPr="00B2397D">
        <w:rPr>
          <w:rFonts w:ascii="Times New Roman" w:eastAsia="Lucida Sans Unicode" w:hAnsi="Times New Roman" w:cs="Times New Roman"/>
          <w:sz w:val="24"/>
          <w:szCs w:val="24"/>
        </w:rPr>
        <w:t xml:space="preserve">сумму банковской гарантии, подлежащую уплате гарантом Заказчику в установленных </w:t>
      </w:r>
      <w:hyperlink w:anchor="P868" w:history="1">
        <w:r w:rsidR="006739AC" w:rsidRPr="00B2397D">
          <w:rPr>
            <w:rFonts w:ascii="Times New Roman" w:eastAsia="Lucida Sans Unicode" w:hAnsi="Times New Roman" w:cs="Times New Roman"/>
            <w:sz w:val="24"/>
            <w:szCs w:val="24"/>
          </w:rPr>
          <w:t>пунктом</w:t>
        </w:r>
      </w:hyperlink>
      <w:r w:rsidR="006739AC" w:rsidRPr="00B2397D">
        <w:rPr>
          <w:rFonts w:ascii="Times New Roman" w:eastAsia="Lucida Sans Unicode" w:hAnsi="Times New Roman" w:cs="Times New Roman"/>
          <w:sz w:val="24"/>
          <w:szCs w:val="24"/>
        </w:rPr>
        <w:t xml:space="preserve"> 13.13 Положения случаях или сумму банковской гарантии, подлежащую уплате гарантом Заказчику в случае ненадлежащего исполнения обязатель</w:t>
      </w:r>
      <w:proofErr w:type="gramStart"/>
      <w:r w:rsidR="006739AC" w:rsidRPr="00B2397D">
        <w:rPr>
          <w:rFonts w:ascii="Times New Roman" w:eastAsia="Lucida Sans Unicode" w:hAnsi="Times New Roman" w:cs="Times New Roman"/>
          <w:sz w:val="24"/>
          <w:szCs w:val="24"/>
        </w:rPr>
        <w:t>ств пр</w:t>
      </w:r>
      <w:proofErr w:type="gramEnd"/>
      <w:r w:rsidR="006739AC" w:rsidRPr="00B2397D">
        <w:rPr>
          <w:rFonts w:ascii="Times New Roman" w:eastAsia="Lucida Sans Unicode" w:hAnsi="Times New Roman" w:cs="Times New Roman"/>
          <w:sz w:val="24"/>
          <w:szCs w:val="24"/>
        </w:rPr>
        <w:t>инципалом;</w:t>
      </w:r>
    </w:p>
    <w:p w:rsidR="006739AC" w:rsidRPr="00B2397D" w:rsidRDefault="006739AC" w:rsidP="00395DB3">
      <w:pPr>
        <w:shd w:val="clear" w:color="auto" w:fill="FFFFFF"/>
        <w:tabs>
          <w:tab w:val="left" w:pos="709"/>
          <w:tab w:val="left" w:pos="1134"/>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2)</w:t>
      </w:r>
      <w:r w:rsidRPr="00B2397D">
        <w:rPr>
          <w:rFonts w:ascii="Times New Roman" w:eastAsia="Lucida Sans Unicode" w:hAnsi="Times New Roman" w:cs="Times New Roman"/>
          <w:sz w:val="24"/>
          <w:szCs w:val="24"/>
        </w:rPr>
        <w:tab/>
        <w:t>перечень обязатель</w:t>
      </w:r>
      <w:proofErr w:type="gramStart"/>
      <w:r w:rsidRPr="00B2397D">
        <w:rPr>
          <w:rFonts w:ascii="Times New Roman" w:eastAsia="Lucida Sans Unicode" w:hAnsi="Times New Roman" w:cs="Times New Roman"/>
          <w:sz w:val="24"/>
          <w:szCs w:val="24"/>
        </w:rPr>
        <w:t>ств пр</w:t>
      </w:r>
      <w:proofErr w:type="gramEnd"/>
      <w:r w:rsidRPr="00B2397D">
        <w:rPr>
          <w:rFonts w:ascii="Times New Roman" w:eastAsia="Lucida Sans Unicode" w:hAnsi="Times New Roman" w:cs="Times New Roman"/>
          <w:sz w:val="24"/>
          <w:szCs w:val="24"/>
        </w:rPr>
        <w:t>инципала, надлежащее исполнение которых обеспечивается банковской гарантией;</w:t>
      </w:r>
    </w:p>
    <w:p w:rsidR="006739AC" w:rsidRPr="00B2397D" w:rsidRDefault="006739AC" w:rsidP="00395DB3">
      <w:pPr>
        <w:shd w:val="clear" w:color="auto" w:fill="FFFFFF"/>
        <w:tabs>
          <w:tab w:val="left" w:pos="709"/>
          <w:tab w:val="left" w:pos="1134"/>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3)</w:t>
      </w:r>
      <w:r w:rsidRPr="00B2397D">
        <w:rPr>
          <w:rFonts w:ascii="Times New Roman" w:eastAsia="Lucida Sans Unicode" w:hAnsi="Times New Roman" w:cs="Times New Roman"/>
          <w:sz w:val="24"/>
          <w:szCs w:val="24"/>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739AC" w:rsidRPr="00B2397D" w:rsidRDefault="006739AC" w:rsidP="00395DB3">
      <w:pPr>
        <w:shd w:val="clear" w:color="auto" w:fill="FFFFFF"/>
        <w:tabs>
          <w:tab w:val="left" w:pos="709"/>
          <w:tab w:val="left" w:pos="1134"/>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4)</w:t>
      </w:r>
      <w:r w:rsidRPr="00B2397D">
        <w:rPr>
          <w:rFonts w:ascii="Times New Roman" w:eastAsia="Lucida Sans Unicode" w:hAnsi="Times New Roman" w:cs="Times New Roman"/>
          <w:sz w:val="24"/>
          <w:szCs w:val="24"/>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6739AC" w:rsidRPr="00B2397D" w:rsidRDefault="006739AC" w:rsidP="00395DB3">
      <w:pPr>
        <w:shd w:val="clear" w:color="auto" w:fill="FFFFFF"/>
        <w:tabs>
          <w:tab w:val="left" w:pos="709"/>
          <w:tab w:val="left" w:pos="1134"/>
        </w:tabs>
        <w:suppressAutoHyphens/>
        <w:spacing w:after="0" w:line="240" w:lineRule="auto"/>
        <w:ind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5)</w:t>
      </w:r>
      <w:r w:rsidRPr="00B2397D">
        <w:rPr>
          <w:rFonts w:ascii="Times New Roman" w:eastAsia="Lucida Sans Unicode" w:hAnsi="Times New Roman" w:cs="Times New Roman"/>
          <w:sz w:val="24"/>
          <w:szCs w:val="24"/>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2397D">
        <w:rPr>
          <w:rFonts w:ascii="Times New Roman" w:eastAsia="Lucida Sans Unicode" w:hAnsi="Times New Roman" w:cs="Times New Roman"/>
          <w:sz w:val="24"/>
          <w:szCs w:val="24"/>
        </w:rPr>
        <w:t>) платежа Заказчика, срок действия банковской гарантии должен превышать срок поставки товара не менее чем на один месяц);</w:t>
      </w:r>
    </w:p>
    <w:p w:rsidR="006739AC" w:rsidRPr="00B2397D" w:rsidRDefault="006739AC" w:rsidP="00395DB3">
      <w:pPr>
        <w:shd w:val="clear" w:color="auto" w:fill="FFFFFF"/>
        <w:tabs>
          <w:tab w:val="left" w:pos="709"/>
          <w:tab w:val="left" w:pos="1134"/>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6)</w:t>
      </w:r>
      <w:r w:rsidRPr="00B2397D">
        <w:rPr>
          <w:rFonts w:ascii="Times New Roman" w:eastAsia="Lucida Sans Unicode" w:hAnsi="Times New Roman" w:cs="Times New Roman"/>
          <w:sz w:val="24"/>
          <w:szCs w:val="24"/>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6739AC" w:rsidRPr="00B2397D" w:rsidRDefault="00395DB3" w:rsidP="00395D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roofErr w:type="gramStart"/>
      <w:r>
        <w:rPr>
          <w:rFonts w:ascii="Times New Roman" w:eastAsia="Lucida Sans Unicode" w:hAnsi="Times New Roman" w:cs="Times New Roman"/>
          <w:sz w:val="24"/>
          <w:szCs w:val="24"/>
        </w:rPr>
        <w:t xml:space="preserve">7) </w:t>
      </w:r>
      <w:r w:rsidR="006739AC" w:rsidRPr="00B2397D">
        <w:rPr>
          <w:rFonts w:ascii="Times New Roman" w:eastAsia="Lucida Sans Unicode" w:hAnsi="Times New Roman" w:cs="Times New Roman"/>
          <w:sz w:val="24"/>
          <w:szCs w:val="24"/>
        </w:rPr>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006739AC" w:rsidRPr="00B2397D">
        <w:rPr>
          <w:rFonts w:ascii="Times New Roman" w:eastAsia="Lucida Sans Unicode" w:hAnsi="Times New Roman" w:cs="Times New Roman"/>
          <w:sz w:val="24"/>
          <w:szCs w:val="24"/>
        </w:rPr>
        <w:t xml:space="preserve"> Заказчиком, но не </w:t>
      </w:r>
      <w:proofErr w:type="gramStart"/>
      <w:r w:rsidR="006739AC" w:rsidRPr="00B2397D">
        <w:rPr>
          <w:rFonts w:ascii="Times New Roman" w:eastAsia="Lucida Sans Unicode" w:hAnsi="Times New Roman" w:cs="Times New Roman"/>
          <w:sz w:val="24"/>
          <w:szCs w:val="24"/>
        </w:rPr>
        <w:t>превышающем</w:t>
      </w:r>
      <w:proofErr w:type="gramEnd"/>
      <w:r w:rsidR="006739AC" w:rsidRPr="00B2397D">
        <w:rPr>
          <w:rFonts w:ascii="Times New Roman" w:eastAsia="Lucida Sans Unicode" w:hAnsi="Times New Roman" w:cs="Times New Roman"/>
          <w:sz w:val="24"/>
          <w:szCs w:val="24"/>
        </w:rPr>
        <w:t xml:space="preserve"> размер обеспечения исполнения договора;</w:t>
      </w:r>
    </w:p>
    <w:p w:rsidR="006739AC" w:rsidRPr="00B2397D" w:rsidRDefault="006739AC" w:rsidP="00C40A3E">
      <w:pPr>
        <w:shd w:val="clear" w:color="auto" w:fill="FFFFFF"/>
        <w:tabs>
          <w:tab w:val="left" w:pos="709"/>
          <w:tab w:val="left" w:pos="993"/>
        </w:tabs>
        <w:suppressAutoHyphens/>
        <w:spacing w:after="0" w:line="240" w:lineRule="auto"/>
        <w:ind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8)</w:t>
      </w:r>
      <w:r w:rsidRPr="00B2397D">
        <w:rPr>
          <w:rFonts w:ascii="Times New Roman" w:eastAsia="Lucida Sans Unicode" w:hAnsi="Times New Roman" w:cs="Times New Roman"/>
          <w:sz w:val="24"/>
          <w:szCs w:val="24"/>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6739AC" w:rsidRPr="00B2397D" w:rsidRDefault="006739AC" w:rsidP="00C40A3E">
      <w:pPr>
        <w:shd w:val="clear" w:color="auto" w:fill="FFFFFF"/>
        <w:tabs>
          <w:tab w:val="left" w:pos="709"/>
          <w:tab w:val="left" w:pos="993"/>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9)</w:t>
      </w:r>
      <w:r w:rsidRPr="00B2397D">
        <w:rPr>
          <w:rFonts w:ascii="Times New Roman" w:eastAsia="Lucida Sans Unicode" w:hAnsi="Times New Roman" w:cs="Times New Roman"/>
          <w:sz w:val="24"/>
          <w:szCs w:val="24"/>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739AC" w:rsidRPr="00B2397D" w:rsidRDefault="00C40A3E" w:rsidP="00C40A3E">
      <w:pPr>
        <w:shd w:val="clear" w:color="auto" w:fill="FFFFFF"/>
        <w:tabs>
          <w:tab w:val="left" w:pos="709"/>
          <w:tab w:val="left" w:pos="851"/>
        </w:tabs>
        <w:suppressAutoHyphens/>
        <w:spacing w:after="0" w:line="240" w:lineRule="auto"/>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10) </w:t>
      </w:r>
      <w:r w:rsidR="006739AC" w:rsidRPr="00B2397D">
        <w:rPr>
          <w:rFonts w:ascii="Times New Roman" w:eastAsia="Lucida Sans Unicode" w:hAnsi="Times New Roman" w:cs="Times New Roman"/>
          <w:sz w:val="24"/>
          <w:szCs w:val="24"/>
        </w:rPr>
        <w:t>условие о том, что расходы, возникающие в связи с перечислением денежных средств гарантом по банковской гарантии, несет гарант;</w:t>
      </w:r>
    </w:p>
    <w:p w:rsidR="006739AC" w:rsidRPr="00B2397D" w:rsidRDefault="006739AC" w:rsidP="00C40A3E">
      <w:pPr>
        <w:shd w:val="clear" w:color="auto" w:fill="FFFFFF"/>
        <w:tabs>
          <w:tab w:val="left" w:pos="709"/>
          <w:tab w:val="left" w:pos="1134"/>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11)</w:t>
      </w:r>
      <w:r w:rsidRPr="00B2397D">
        <w:rPr>
          <w:rFonts w:ascii="Times New Roman" w:eastAsia="Lucida Sans Unicode" w:hAnsi="Times New Roman" w:cs="Times New Roman"/>
          <w:sz w:val="24"/>
          <w:szCs w:val="24"/>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6739AC" w:rsidRPr="00B2397D" w:rsidRDefault="006739AC" w:rsidP="00C40A3E">
      <w:pPr>
        <w:shd w:val="clear" w:color="auto" w:fill="FFFFFF"/>
        <w:tabs>
          <w:tab w:val="left" w:pos="709"/>
          <w:tab w:val="left" w:pos="1134"/>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а)</w:t>
      </w:r>
      <w:r w:rsidRPr="00B2397D">
        <w:rPr>
          <w:rFonts w:ascii="Times New Roman" w:eastAsia="Lucida Sans Unicode" w:hAnsi="Times New Roman" w:cs="Times New Roman"/>
          <w:sz w:val="24"/>
          <w:szCs w:val="24"/>
        </w:rPr>
        <w:tab/>
        <w:t>расчет суммы, включаемой в требование по банковской гарантии;</w:t>
      </w:r>
    </w:p>
    <w:p w:rsidR="006739AC" w:rsidRPr="00B2397D" w:rsidRDefault="008F73E8"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б) распоряжение</w:t>
      </w:r>
      <w:r w:rsidR="006739AC" w:rsidRPr="00B2397D">
        <w:rPr>
          <w:rFonts w:ascii="Times New Roman" w:eastAsia="Lucida Sans Unicode" w:hAnsi="Times New Roman" w:cs="Times New Roman"/>
          <w:sz w:val="24"/>
          <w:szCs w:val="24"/>
        </w:rPr>
        <w:t>,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w:t>
      </w:r>
      <w:r>
        <w:rPr>
          <w:rFonts w:ascii="Times New Roman" w:eastAsia="Lucida Sans Unicode" w:hAnsi="Times New Roman" w:cs="Times New Roman"/>
          <w:sz w:val="24"/>
          <w:szCs w:val="24"/>
        </w:rPr>
        <w:t xml:space="preserve">менительные функции по казначейскому обслуживанию </w:t>
      </w:r>
      <w:r w:rsidR="006739AC" w:rsidRPr="00B2397D">
        <w:rPr>
          <w:rFonts w:ascii="Times New Roman" w:eastAsia="Lucida Sans Unicode" w:hAnsi="Times New Roman" w:cs="Times New Roman"/>
          <w:sz w:val="24"/>
          <w:szCs w:val="24"/>
        </w:rPr>
        <w:t xml:space="preserve">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6739AC" w:rsidRPr="00B2397D" w:rsidRDefault="006739AC" w:rsidP="00C40A3E">
      <w:pPr>
        <w:shd w:val="clear" w:color="auto" w:fill="FFFFFF"/>
        <w:tabs>
          <w:tab w:val="left" w:pos="709"/>
          <w:tab w:val="left" w:pos="993"/>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w:t>
      </w:r>
      <w:r w:rsidRPr="00B2397D">
        <w:rPr>
          <w:rFonts w:ascii="Times New Roman" w:eastAsia="Lucida Sans Unicode" w:hAnsi="Times New Roman" w:cs="Times New Roman"/>
          <w:sz w:val="24"/>
          <w:szCs w:val="24"/>
        </w:rPr>
        <w:tab/>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w:t>
      </w:r>
      <w:r w:rsidR="00B300AF">
        <w:rPr>
          <w:rFonts w:ascii="Times New Roman" w:eastAsia="Lucida Sans Unicode" w:hAnsi="Times New Roman" w:cs="Times New Roman"/>
          <w:sz w:val="24"/>
          <w:szCs w:val="24"/>
        </w:rPr>
        <w:t>действовать от имени Заказчика);</w:t>
      </w:r>
    </w:p>
    <w:p w:rsidR="006739AC" w:rsidRPr="00B2397D" w:rsidRDefault="00C40A3E" w:rsidP="00C40A3E">
      <w:pPr>
        <w:shd w:val="clear" w:color="auto" w:fill="FFFFFF"/>
        <w:tabs>
          <w:tab w:val="left" w:pos="709"/>
          <w:tab w:val="left" w:pos="851"/>
        </w:tabs>
        <w:suppressAutoHyphens/>
        <w:spacing w:after="0" w:line="240" w:lineRule="auto"/>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12) </w:t>
      </w:r>
      <w:r w:rsidR="006739AC" w:rsidRPr="00B2397D">
        <w:rPr>
          <w:rFonts w:ascii="Times New Roman" w:eastAsia="Lucida Sans Unicode" w:hAnsi="Times New Roman" w:cs="Times New Roman"/>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739AC" w:rsidRPr="00B2397D" w:rsidRDefault="006739AC" w:rsidP="00C9320F">
      <w:pPr>
        <w:numPr>
          <w:ilvl w:val="1"/>
          <w:numId w:val="71"/>
        </w:numPr>
        <w:shd w:val="clear" w:color="auto" w:fill="FFFFFF"/>
        <w:tabs>
          <w:tab w:val="left" w:pos="1276"/>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sidRPr="00B2397D">
        <w:rPr>
          <w:rFonts w:ascii="Times New Roman" w:eastAsia="Lucida Sans Unicode" w:hAnsi="Times New Roman" w:cs="Times New Roman"/>
          <w:sz w:val="24"/>
          <w:szCs w:val="24"/>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w:t>
      </w:r>
      <w:proofErr w:type="gramEnd"/>
      <w:r w:rsidRPr="00B2397D">
        <w:rPr>
          <w:rFonts w:ascii="Times New Roman" w:eastAsia="Lucida Sans Unicode" w:hAnsi="Times New Roman" w:cs="Times New Roman"/>
          <w:sz w:val="24"/>
          <w:szCs w:val="24"/>
        </w:rPr>
        <w:t xml:space="preserve"> срока действия банковской гарантии.</w:t>
      </w:r>
    </w:p>
    <w:p w:rsidR="006739AC" w:rsidRPr="00B2397D" w:rsidRDefault="006739AC" w:rsidP="00C9320F">
      <w:pPr>
        <w:numPr>
          <w:ilvl w:val="1"/>
          <w:numId w:val="71"/>
        </w:numPr>
        <w:shd w:val="clear" w:color="auto" w:fill="FFFFFF"/>
        <w:tabs>
          <w:tab w:val="left" w:pos="1276"/>
          <w:tab w:val="left" w:pos="1418"/>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Недопустимо включение в банковскую гарантию:</w:t>
      </w:r>
    </w:p>
    <w:p w:rsidR="006739AC" w:rsidRPr="00B2397D" w:rsidRDefault="006739AC" w:rsidP="00C40A3E">
      <w:pPr>
        <w:shd w:val="clear" w:color="auto" w:fill="FFFFFF"/>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2397D">
        <w:rPr>
          <w:rFonts w:ascii="Times New Roman" w:eastAsia="Calibri" w:hAnsi="Times New Roman" w:cs="Times New Roman"/>
          <w:sz w:val="24"/>
          <w:szCs w:val="24"/>
          <w:lang w:eastAsia="ru-RU"/>
        </w:rPr>
        <w:t>1)</w:t>
      </w:r>
      <w:r w:rsidRPr="00B2397D">
        <w:rPr>
          <w:rFonts w:ascii="Times New Roman" w:eastAsia="Calibri" w:hAnsi="Times New Roman" w:cs="Times New Roman"/>
          <w:sz w:val="24"/>
          <w:szCs w:val="24"/>
          <w:lang w:eastAsia="ru-RU"/>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B2397D">
        <w:rPr>
          <w:rFonts w:ascii="Times New Roman" w:eastAsia="Calibri" w:hAnsi="Times New Roman" w:cs="Times New Roman"/>
          <w:sz w:val="24"/>
          <w:szCs w:val="24"/>
          <w:lang w:eastAsia="ru-RU"/>
        </w:rPr>
        <w:t>непредоставления</w:t>
      </w:r>
      <w:proofErr w:type="spellEnd"/>
      <w:r w:rsidRPr="00B2397D">
        <w:rPr>
          <w:rFonts w:ascii="Times New Roman" w:eastAsia="Calibri" w:hAnsi="Times New Roman" w:cs="Times New Roman"/>
          <w:sz w:val="24"/>
          <w:szCs w:val="24"/>
          <w:lang w:eastAsia="ru-RU"/>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6739AC" w:rsidRPr="00B2397D" w:rsidRDefault="006739AC" w:rsidP="00C40A3E">
      <w:pPr>
        <w:shd w:val="clear" w:color="auto" w:fill="FFFFFF"/>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2397D">
        <w:rPr>
          <w:rFonts w:ascii="Times New Roman" w:eastAsia="Calibri" w:hAnsi="Times New Roman" w:cs="Times New Roman"/>
          <w:sz w:val="24"/>
          <w:szCs w:val="24"/>
          <w:lang w:eastAsia="ru-RU"/>
        </w:rPr>
        <w:t>2)</w:t>
      </w:r>
      <w:r w:rsidRPr="00B2397D">
        <w:rPr>
          <w:rFonts w:ascii="Times New Roman" w:eastAsia="Calibri" w:hAnsi="Times New Roman" w:cs="Times New Roman"/>
          <w:sz w:val="24"/>
          <w:szCs w:val="24"/>
          <w:lang w:eastAsia="ru-RU"/>
        </w:rPr>
        <w:tab/>
        <w:t>требований о предоставлении Заказчиком гаранту отчета об исполнении договора;</w:t>
      </w:r>
    </w:p>
    <w:p w:rsidR="006739AC" w:rsidRPr="00B2397D" w:rsidRDefault="00C40A3E" w:rsidP="00C40A3E">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6739AC" w:rsidRPr="00B2397D">
        <w:rPr>
          <w:rFonts w:ascii="Times New Roman" w:eastAsia="Calibri" w:hAnsi="Times New Roman" w:cs="Times New Roman"/>
          <w:sz w:val="24"/>
          <w:szCs w:val="24"/>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6739AC" w:rsidRPr="00B2397D" w:rsidRDefault="006739AC" w:rsidP="005952B3">
      <w:pPr>
        <w:shd w:val="clear" w:color="auto" w:fill="FFFFFF"/>
        <w:tabs>
          <w:tab w:val="left" w:pos="1701"/>
        </w:tab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6739AC" w:rsidRPr="00B2397D" w:rsidRDefault="006739AC" w:rsidP="00C9320F">
      <w:pPr>
        <w:numPr>
          <w:ilvl w:val="1"/>
          <w:numId w:val="71"/>
        </w:numPr>
        <w:shd w:val="clear" w:color="auto" w:fill="FFFFFF"/>
        <w:tabs>
          <w:tab w:val="left" w:pos="1418"/>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w:t>
      </w:r>
      <w:proofErr w:type="gramStart"/>
      <w:r w:rsidRPr="00B2397D">
        <w:rPr>
          <w:rFonts w:ascii="Times New Roman" w:eastAsia="Lucida Sans Unicode" w:hAnsi="Times New Roman" w:cs="Times New Roman"/>
          <w:sz w:val="24"/>
          <w:szCs w:val="24"/>
        </w:rPr>
        <w:t>с даты наступления</w:t>
      </w:r>
      <w:proofErr w:type="gramEnd"/>
      <w:r w:rsidRPr="00B2397D">
        <w:rPr>
          <w:rFonts w:ascii="Times New Roman" w:eastAsia="Lucida Sans Unicode" w:hAnsi="Times New Roman" w:cs="Times New Roman"/>
          <w:sz w:val="24"/>
          <w:szCs w:val="24"/>
        </w:rPr>
        <w:t xml:space="preserve"> одного из следующих случаев:</w:t>
      </w:r>
    </w:p>
    <w:p w:rsidR="006739AC" w:rsidRPr="00B2397D" w:rsidRDefault="006739AC" w:rsidP="00C9320F">
      <w:pPr>
        <w:numPr>
          <w:ilvl w:val="0"/>
          <w:numId w:val="88"/>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подписание протокола подведения итогов конкурентной закупки. При этом возврат осуществляется в отношении денежных сре</w:t>
      </w:r>
      <w:proofErr w:type="gramStart"/>
      <w:r w:rsidRPr="00B2397D">
        <w:rPr>
          <w:rFonts w:ascii="Times New Roman" w:eastAsia="Lucida Sans Unicode" w:hAnsi="Times New Roman" w:cs="Times New Roman"/>
          <w:sz w:val="24"/>
          <w:szCs w:val="24"/>
        </w:rPr>
        <w:t>дств вс</w:t>
      </w:r>
      <w:proofErr w:type="gramEnd"/>
      <w:r w:rsidRPr="00B2397D">
        <w:rPr>
          <w:rFonts w:ascii="Times New Roman" w:eastAsia="Lucida Sans Unicode" w:hAnsi="Times New Roman" w:cs="Times New Roman"/>
          <w:sz w:val="24"/>
          <w:szCs w:val="24"/>
        </w:rPr>
        <w:t xml:space="preserve">ех участников закупки, за </w:t>
      </w:r>
      <w:r w:rsidRPr="00B2397D">
        <w:rPr>
          <w:rFonts w:ascii="Times New Roman" w:eastAsia="Lucida Sans Unicode" w:hAnsi="Times New Roman" w:cs="Times New Roman"/>
          <w:sz w:val="24"/>
          <w:szCs w:val="24"/>
        </w:rPr>
        <w:lastRenderedPageBreak/>
        <w:t>исключением победителя закупки, которому такие денежные средства возвращаются после заключения договора;</w:t>
      </w:r>
    </w:p>
    <w:p w:rsidR="006739AC" w:rsidRPr="00B2397D" w:rsidRDefault="006739AC" w:rsidP="00C9320F">
      <w:pPr>
        <w:numPr>
          <w:ilvl w:val="0"/>
          <w:numId w:val="88"/>
        </w:numPr>
        <w:shd w:val="clear" w:color="auto" w:fill="FFFFFF"/>
        <w:tabs>
          <w:tab w:val="left" w:pos="709"/>
          <w:tab w:val="left" w:pos="993"/>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отмена закупки;</w:t>
      </w:r>
    </w:p>
    <w:p w:rsidR="006739AC" w:rsidRPr="00B2397D" w:rsidRDefault="006739AC" w:rsidP="00C9320F">
      <w:pPr>
        <w:numPr>
          <w:ilvl w:val="0"/>
          <w:numId w:val="88"/>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отклонение заявки участника закупки;</w:t>
      </w:r>
    </w:p>
    <w:p w:rsidR="006739AC" w:rsidRPr="00B2397D" w:rsidRDefault="006739AC" w:rsidP="00C9320F">
      <w:pPr>
        <w:numPr>
          <w:ilvl w:val="0"/>
          <w:numId w:val="88"/>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отзыв заявки участником закупки до окончания срока подачи заявок;</w:t>
      </w:r>
    </w:p>
    <w:p w:rsidR="006739AC" w:rsidRPr="00B2397D" w:rsidRDefault="006739AC" w:rsidP="00C9320F">
      <w:pPr>
        <w:numPr>
          <w:ilvl w:val="0"/>
          <w:numId w:val="88"/>
        </w:numPr>
        <w:shd w:val="clear" w:color="auto" w:fill="FFFFFF"/>
        <w:tabs>
          <w:tab w:val="left" w:pos="709"/>
          <w:tab w:val="left" w:pos="993"/>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получение заявки на участие в закупке после окончания срока подачи заявок;</w:t>
      </w:r>
    </w:p>
    <w:p w:rsidR="006739AC" w:rsidRPr="00B2397D" w:rsidRDefault="006739AC" w:rsidP="00C9320F">
      <w:pPr>
        <w:numPr>
          <w:ilvl w:val="0"/>
          <w:numId w:val="88"/>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отстранение участника закупки от участия в закупке или отказ от заключения договора с победителем закупки.</w:t>
      </w:r>
    </w:p>
    <w:p w:rsidR="006739AC" w:rsidRPr="00B2397D" w:rsidRDefault="006739AC" w:rsidP="00C9320F">
      <w:pPr>
        <w:numPr>
          <w:ilvl w:val="1"/>
          <w:numId w:val="71"/>
        </w:numPr>
        <w:shd w:val="clear" w:color="auto" w:fill="FFFFFF"/>
        <w:tabs>
          <w:tab w:val="left" w:pos="1418"/>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6739AC" w:rsidRPr="00B2397D" w:rsidRDefault="006739AC" w:rsidP="00C9320F">
      <w:pPr>
        <w:numPr>
          <w:ilvl w:val="1"/>
          <w:numId w:val="71"/>
        </w:numPr>
        <w:shd w:val="clear" w:color="auto" w:fill="FFFFFF"/>
        <w:tabs>
          <w:tab w:val="left" w:pos="1418"/>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6739AC" w:rsidRPr="00B2397D" w:rsidRDefault="006739AC" w:rsidP="00C40A3E">
      <w:pPr>
        <w:shd w:val="clear" w:color="auto" w:fill="FFFFFF"/>
        <w:tabs>
          <w:tab w:val="left" w:pos="709"/>
          <w:tab w:val="left" w:pos="993"/>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1)</w:t>
      </w:r>
      <w:r w:rsidRPr="00B2397D">
        <w:rPr>
          <w:rFonts w:ascii="Times New Roman" w:eastAsia="Lucida Sans Unicode" w:hAnsi="Times New Roman" w:cs="Times New Roman"/>
          <w:sz w:val="24"/>
          <w:szCs w:val="24"/>
        </w:rPr>
        <w:tab/>
        <w:t>уклонение или отказ участника закупки заключить договор;</w:t>
      </w:r>
    </w:p>
    <w:p w:rsidR="006739AC" w:rsidRPr="00B2397D" w:rsidRDefault="006739AC" w:rsidP="00C40A3E">
      <w:pPr>
        <w:shd w:val="clear" w:color="auto" w:fill="FFFFFF"/>
        <w:tabs>
          <w:tab w:val="left" w:pos="709"/>
          <w:tab w:val="left" w:pos="993"/>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2)</w:t>
      </w:r>
      <w:r w:rsidRPr="00B2397D">
        <w:rPr>
          <w:rFonts w:ascii="Times New Roman" w:eastAsia="Lucida Sans Unicode" w:hAnsi="Times New Roman" w:cs="Times New Roman"/>
          <w:sz w:val="24"/>
          <w:szCs w:val="24"/>
        </w:rPr>
        <w:tab/>
      </w:r>
      <w:proofErr w:type="spellStart"/>
      <w:r w:rsidRPr="00B2397D">
        <w:rPr>
          <w:rFonts w:ascii="Times New Roman" w:eastAsia="Lucida Sans Unicode" w:hAnsi="Times New Roman" w:cs="Times New Roman"/>
          <w:sz w:val="24"/>
          <w:szCs w:val="24"/>
        </w:rPr>
        <w:t>непредоставление</w:t>
      </w:r>
      <w:proofErr w:type="spellEnd"/>
      <w:r w:rsidRPr="00B2397D">
        <w:rPr>
          <w:rFonts w:ascii="Times New Roman" w:eastAsia="Lucida Sans Unicode" w:hAnsi="Times New Roman" w:cs="Times New Roman"/>
          <w:sz w:val="24"/>
          <w:szCs w:val="24"/>
        </w:rPr>
        <w:t xml:space="preserve"> или предоставление с нарушением условий, установленных Положением, извещением об </w:t>
      </w:r>
      <w:proofErr w:type="spellStart"/>
      <w:r w:rsidRPr="00B2397D">
        <w:rPr>
          <w:rFonts w:ascii="Times New Roman" w:eastAsia="Lucida Sans Unicode" w:hAnsi="Times New Roman" w:cs="Times New Roman"/>
          <w:sz w:val="24"/>
          <w:szCs w:val="24"/>
        </w:rPr>
        <w:t>осушествлении</w:t>
      </w:r>
      <w:proofErr w:type="spellEnd"/>
      <w:r w:rsidRPr="00B2397D">
        <w:rPr>
          <w:rFonts w:ascii="Times New Roman" w:eastAsia="Lucida Sans Unicode" w:hAnsi="Times New Roman" w:cs="Times New Roman"/>
          <w:sz w:val="24"/>
          <w:szCs w:val="24"/>
        </w:rPr>
        <w:t xml:space="preserve">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6739AC" w:rsidRPr="00B2397D" w:rsidRDefault="006739AC" w:rsidP="00C9320F">
      <w:pPr>
        <w:numPr>
          <w:ilvl w:val="1"/>
          <w:numId w:val="71"/>
        </w:numPr>
        <w:shd w:val="clear" w:color="auto" w:fill="FFFFFF"/>
        <w:tabs>
          <w:tab w:val="left" w:pos="1418"/>
          <w:tab w:val="left" w:pos="1985"/>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6739AC" w:rsidRPr="00B2397D" w:rsidRDefault="006739AC" w:rsidP="00C9320F">
      <w:pPr>
        <w:numPr>
          <w:ilvl w:val="1"/>
          <w:numId w:val="71"/>
        </w:numPr>
        <w:shd w:val="clear" w:color="auto" w:fill="FFFFFF"/>
        <w:tabs>
          <w:tab w:val="left" w:pos="1276"/>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6739AC" w:rsidRPr="00B2397D" w:rsidRDefault="006739AC" w:rsidP="00C9320F">
      <w:pPr>
        <w:numPr>
          <w:ilvl w:val="1"/>
          <w:numId w:val="71"/>
        </w:numPr>
        <w:shd w:val="clear" w:color="auto" w:fill="FFFFFF"/>
        <w:tabs>
          <w:tab w:val="left" w:pos="1418"/>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6739AC" w:rsidRPr="00B2397D" w:rsidRDefault="006739AC" w:rsidP="00C9320F">
      <w:pPr>
        <w:numPr>
          <w:ilvl w:val="1"/>
          <w:numId w:val="71"/>
        </w:numPr>
        <w:shd w:val="clear" w:color="auto" w:fill="FFFFFF"/>
        <w:tabs>
          <w:tab w:val="left" w:pos="1418"/>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roofErr w:type="gramEnd"/>
    </w:p>
    <w:p w:rsidR="006739AC" w:rsidRPr="00B2397D" w:rsidRDefault="006739AC" w:rsidP="00C9320F">
      <w:pPr>
        <w:numPr>
          <w:ilvl w:val="1"/>
          <w:numId w:val="71"/>
        </w:numPr>
        <w:shd w:val="clear" w:color="auto" w:fill="FFFFFF"/>
        <w:tabs>
          <w:tab w:val="left" w:pos="1418"/>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history="1">
        <w:r w:rsidRPr="00B2397D">
          <w:rPr>
            <w:rFonts w:ascii="Times New Roman" w:eastAsia="Lucida Sans Unicode" w:hAnsi="Times New Roman" w:cs="Times New Roman"/>
            <w:sz w:val="24"/>
            <w:szCs w:val="24"/>
          </w:rPr>
          <w:t>пунктом 21.4</w:t>
        </w:r>
      </w:hyperlink>
      <w:r w:rsidRPr="00B2397D">
        <w:rPr>
          <w:rFonts w:ascii="Times New Roman" w:eastAsia="Lucida Sans Unicode" w:hAnsi="Times New Roman" w:cs="Times New Roman"/>
          <w:sz w:val="24"/>
          <w:szCs w:val="24"/>
        </w:rPr>
        <w:t xml:space="preserve"> Положения.</w:t>
      </w:r>
    </w:p>
    <w:p w:rsidR="006739AC" w:rsidRPr="00B2397D" w:rsidRDefault="006739AC" w:rsidP="00C9320F">
      <w:pPr>
        <w:numPr>
          <w:ilvl w:val="1"/>
          <w:numId w:val="71"/>
        </w:numPr>
        <w:shd w:val="clear" w:color="auto" w:fill="FFFFFF"/>
        <w:tabs>
          <w:tab w:val="left" w:pos="1701"/>
          <w:tab w:val="left" w:pos="2127"/>
          <w:tab w:val="left" w:pos="8789"/>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В случае </w:t>
      </w:r>
      <w:proofErr w:type="spellStart"/>
      <w:r w:rsidRPr="00B2397D">
        <w:rPr>
          <w:rFonts w:ascii="Times New Roman" w:eastAsia="Lucida Sans Unicode" w:hAnsi="Times New Roman" w:cs="Times New Roman"/>
          <w:sz w:val="24"/>
          <w:szCs w:val="24"/>
        </w:rPr>
        <w:t>непредоставления</w:t>
      </w:r>
      <w:proofErr w:type="spellEnd"/>
      <w:r w:rsidRPr="00B2397D">
        <w:rPr>
          <w:rFonts w:ascii="Times New Roman" w:eastAsia="Lucida Sans Unicode" w:hAnsi="Times New Roman" w:cs="Times New Roman"/>
          <w:sz w:val="24"/>
          <w:szCs w:val="24"/>
        </w:rPr>
        <w:t xml:space="preserve">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739AC" w:rsidRPr="00B2397D" w:rsidRDefault="006739AC" w:rsidP="00C9320F">
      <w:pPr>
        <w:numPr>
          <w:ilvl w:val="1"/>
          <w:numId w:val="71"/>
        </w:numPr>
        <w:shd w:val="clear" w:color="auto" w:fill="FFFFFF"/>
        <w:tabs>
          <w:tab w:val="left" w:pos="1418"/>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Размер обеспечения исполнения договора не должен превышать тридцать процентов НМЦД,</w:t>
      </w:r>
      <w:r w:rsidR="00BA0716" w:rsidRPr="00BA0716">
        <w:rPr>
          <w:rFonts w:ascii="Times New Roman" w:eastAsia="Lucida Sans Unicode" w:hAnsi="Times New Roman" w:cs="Times New Roman"/>
          <w:sz w:val="24"/>
          <w:szCs w:val="24"/>
        </w:rPr>
        <w:t xml:space="preserve"> </w:t>
      </w:r>
      <w:r w:rsidR="00BA0716">
        <w:rPr>
          <w:rFonts w:ascii="Times New Roman" w:eastAsia="Lucida Sans Unicode" w:hAnsi="Times New Roman" w:cs="Times New Roman"/>
          <w:sz w:val="24"/>
          <w:szCs w:val="24"/>
        </w:rPr>
        <w:t>максимального значения цены договора. Е</w:t>
      </w:r>
      <w:r w:rsidRPr="00B2397D">
        <w:rPr>
          <w:rFonts w:ascii="Times New Roman" w:eastAsia="Lucida Sans Unicode" w:hAnsi="Times New Roman" w:cs="Times New Roman"/>
          <w:sz w:val="24"/>
          <w:szCs w:val="24"/>
        </w:rPr>
        <w:t xml:space="preserve">сли договором </w:t>
      </w:r>
      <w:r w:rsidRPr="00B2397D">
        <w:rPr>
          <w:rFonts w:ascii="Times New Roman" w:eastAsia="Lucida Sans Unicode" w:hAnsi="Times New Roman" w:cs="Times New Roman"/>
          <w:sz w:val="24"/>
          <w:szCs w:val="24"/>
        </w:rPr>
        <w:lastRenderedPageBreak/>
        <w:t>предусмотрена выплата аванса, обеспечение исполнения договора устанавливается в размере аванса. В</w:t>
      </w:r>
      <w:r w:rsidRPr="00B2397D">
        <w:rPr>
          <w:rFonts w:ascii="Times New Roman" w:eastAsia="Calibri" w:hAnsi="Times New Roman" w:cs="Times New Roman"/>
          <w:sz w:val="24"/>
          <w:szCs w:val="24"/>
        </w:rPr>
        <w:t xml:space="preserve"> случае осуществления конкурентной закупки </w:t>
      </w:r>
      <w:r w:rsidRPr="00B2397D">
        <w:rPr>
          <w:rFonts w:ascii="Times New Roman" w:eastAsia="Lucida Sans Unicode" w:hAnsi="Times New Roman" w:cs="Times New Roman"/>
          <w:sz w:val="24"/>
          <w:szCs w:val="24"/>
        </w:rPr>
        <w:t>в соответствии с подпунктом 2 пункта 5.1 Положения размер обеспечения исполнения договора не может превышать пяти процентов НМЦД,</w:t>
      </w:r>
      <w:r w:rsidR="00BA0716" w:rsidRPr="00BA0716">
        <w:rPr>
          <w:rFonts w:ascii="Times New Roman" w:eastAsia="Lucida Sans Unicode" w:hAnsi="Times New Roman" w:cs="Times New Roman"/>
          <w:sz w:val="24"/>
          <w:szCs w:val="24"/>
        </w:rPr>
        <w:t xml:space="preserve"> </w:t>
      </w:r>
      <w:r w:rsidR="00BA0716">
        <w:rPr>
          <w:rFonts w:ascii="Times New Roman" w:eastAsia="Lucida Sans Unicode" w:hAnsi="Times New Roman" w:cs="Times New Roman"/>
          <w:sz w:val="24"/>
          <w:szCs w:val="24"/>
        </w:rPr>
        <w:t>максимального значения цены договора. Е</w:t>
      </w:r>
      <w:r w:rsidRPr="00B2397D">
        <w:rPr>
          <w:rFonts w:ascii="Times New Roman" w:eastAsia="Lucida Sans Unicode" w:hAnsi="Times New Roman" w:cs="Times New Roman"/>
          <w:sz w:val="24"/>
          <w:szCs w:val="24"/>
        </w:rPr>
        <w:t>сли договором предусмотрена выплата аванса, обеспечение исполнения договора устанавливается в размере аванса.</w:t>
      </w:r>
    </w:p>
    <w:p w:rsidR="006739AC" w:rsidRPr="00B2397D" w:rsidRDefault="006739AC" w:rsidP="00C9320F">
      <w:pPr>
        <w:numPr>
          <w:ilvl w:val="1"/>
          <w:numId w:val="71"/>
        </w:numPr>
        <w:shd w:val="clear" w:color="auto" w:fill="FFFFFF"/>
        <w:tabs>
          <w:tab w:val="left" w:pos="1418"/>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НМЦД</w:t>
      </w:r>
      <w:r w:rsidR="00BA0716">
        <w:rPr>
          <w:rFonts w:ascii="Times New Roman" w:eastAsia="Lucida Sans Unicode" w:hAnsi="Times New Roman" w:cs="Times New Roman"/>
          <w:sz w:val="24"/>
          <w:szCs w:val="24"/>
        </w:rPr>
        <w:t>, максимальное значение цены договора</w:t>
      </w:r>
      <w:r w:rsidRPr="00B2397D">
        <w:rPr>
          <w:rFonts w:ascii="Times New Roman" w:eastAsia="Lucida Sans Unicode" w:hAnsi="Times New Roman" w:cs="Times New Roman"/>
          <w:sz w:val="24"/>
          <w:szCs w:val="24"/>
        </w:rPr>
        <w:t xml:space="preserve"> превыша</w:t>
      </w:r>
      <w:r w:rsidR="00BA0716">
        <w:rPr>
          <w:rFonts w:ascii="Times New Roman" w:eastAsia="Lucida Sans Unicode" w:hAnsi="Times New Roman" w:cs="Times New Roman"/>
          <w:sz w:val="24"/>
          <w:szCs w:val="24"/>
        </w:rPr>
        <w:t xml:space="preserve">ют </w:t>
      </w:r>
      <w:r w:rsidRPr="00B2397D">
        <w:rPr>
          <w:rFonts w:ascii="Times New Roman" w:eastAsia="Lucida Sans Unicode" w:hAnsi="Times New Roman" w:cs="Times New Roman"/>
          <w:sz w:val="24"/>
          <w:szCs w:val="24"/>
        </w:rPr>
        <w:t xml:space="preserve">пятьдесят миллионов рублей, Заказчик устанавливает требование обеспечения исполнения договора в размере от </w:t>
      </w:r>
      <w:r w:rsidR="00BA0716">
        <w:rPr>
          <w:rFonts w:ascii="Times New Roman" w:eastAsia="Lucida Sans Unicode" w:hAnsi="Times New Roman" w:cs="Times New Roman"/>
          <w:sz w:val="24"/>
          <w:szCs w:val="24"/>
        </w:rPr>
        <w:t>одного</w:t>
      </w:r>
      <w:r w:rsidRPr="00B2397D">
        <w:rPr>
          <w:rFonts w:ascii="Times New Roman" w:eastAsia="Lucida Sans Unicode" w:hAnsi="Times New Roman" w:cs="Times New Roman"/>
          <w:sz w:val="24"/>
          <w:szCs w:val="24"/>
        </w:rPr>
        <w:t xml:space="preserve"> процентов до тридцати процентов НМЦД, </w:t>
      </w:r>
      <w:r w:rsidR="00BA0716">
        <w:rPr>
          <w:rFonts w:ascii="Times New Roman" w:eastAsia="Lucida Sans Unicode" w:hAnsi="Times New Roman" w:cs="Times New Roman"/>
          <w:sz w:val="24"/>
          <w:szCs w:val="24"/>
        </w:rPr>
        <w:t>максимального значения цены договора,</w:t>
      </w:r>
      <w:r w:rsidR="00BA0716" w:rsidRPr="00B2397D">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но не менее чем в размере аванса (если договором предусмотрена выплата аванса). 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аванс превышает тридцать процентов НМЦД,</w:t>
      </w:r>
      <w:r w:rsidR="00BA0716" w:rsidRPr="00BA0716">
        <w:rPr>
          <w:rFonts w:ascii="Times New Roman" w:eastAsia="Lucida Sans Unicode" w:hAnsi="Times New Roman" w:cs="Times New Roman"/>
          <w:sz w:val="24"/>
          <w:szCs w:val="24"/>
        </w:rPr>
        <w:t xml:space="preserve"> </w:t>
      </w:r>
      <w:r w:rsidR="00BA0716">
        <w:rPr>
          <w:rFonts w:ascii="Times New Roman" w:eastAsia="Lucida Sans Unicode" w:hAnsi="Times New Roman" w:cs="Times New Roman"/>
          <w:sz w:val="24"/>
          <w:szCs w:val="24"/>
        </w:rPr>
        <w:t>максимального значения цены договора,</w:t>
      </w:r>
      <w:r w:rsidRPr="00B2397D">
        <w:rPr>
          <w:rFonts w:ascii="Times New Roman" w:eastAsia="Lucida Sans Unicode" w:hAnsi="Times New Roman" w:cs="Times New Roman"/>
          <w:sz w:val="24"/>
          <w:szCs w:val="24"/>
        </w:rPr>
        <w:t xml:space="preserve"> размер обеспечения исполнения договора устанавливается в размере аванса. 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предложенная в заявке участника закупки цена снижена на двадцать пять и более процентов по отношению к НМЦД,</w:t>
      </w:r>
      <w:r w:rsidR="00BA0716">
        <w:rPr>
          <w:rFonts w:ascii="Times New Roman" w:eastAsia="Lucida Sans Unicode" w:hAnsi="Times New Roman" w:cs="Times New Roman"/>
          <w:sz w:val="24"/>
          <w:szCs w:val="24"/>
        </w:rPr>
        <w:t xml:space="preserve"> начальной цене единицы товара, работы, услуги, начальной сумме цен таких единиц,</w:t>
      </w:r>
      <w:r w:rsidRPr="00B2397D">
        <w:rPr>
          <w:rFonts w:ascii="Times New Roman" w:eastAsia="Lucida Sans Unicode" w:hAnsi="Times New Roman" w:cs="Times New Roman"/>
          <w:sz w:val="24"/>
          <w:szCs w:val="24"/>
        </w:rPr>
        <w:t xml:space="preserve"> участник закупки, с которым заключается договор, предоставляет обеспечение исполнения договора в порядке, установленном </w:t>
      </w:r>
      <w:hyperlink w:anchor="антидемпинг" w:history="1">
        <w:r w:rsidRPr="00B2397D">
          <w:rPr>
            <w:rFonts w:ascii="Times New Roman" w:eastAsia="Lucida Sans Unicode" w:hAnsi="Times New Roman" w:cs="Times New Roman"/>
            <w:sz w:val="24"/>
            <w:szCs w:val="24"/>
          </w:rPr>
          <w:t>пунктом 21.4</w:t>
        </w:r>
      </w:hyperlink>
      <w:r w:rsidRPr="00B2397D">
        <w:rPr>
          <w:rFonts w:ascii="Times New Roman" w:eastAsia="Lucida Sans Unicode" w:hAnsi="Times New Roman" w:cs="Times New Roman"/>
          <w:sz w:val="24"/>
          <w:szCs w:val="24"/>
        </w:rPr>
        <w:t xml:space="preserve"> Положения. </w:t>
      </w:r>
    </w:p>
    <w:p w:rsidR="00364088" w:rsidRPr="00B2397D" w:rsidRDefault="006739AC" w:rsidP="00C9320F">
      <w:pPr>
        <w:numPr>
          <w:ilvl w:val="1"/>
          <w:numId w:val="71"/>
        </w:numPr>
        <w:shd w:val="clear" w:color="auto" w:fill="FFFFFF"/>
        <w:tabs>
          <w:tab w:val="left" w:pos="1418"/>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6739AC" w:rsidRPr="00B2397D" w:rsidRDefault="00364088" w:rsidP="00C9320F">
      <w:pPr>
        <w:numPr>
          <w:ilvl w:val="1"/>
          <w:numId w:val="71"/>
        </w:numPr>
        <w:shd w:val="clear" w:color="auto" w:fill="FFFFFF"/>
        <w:tabs>
          <w:tab w:val="left" w:pos="1418"/>
          <w:tab w:val="left" w:pos="2127"/>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6739AC" w:rsidRPr="00B2397D" w:rsidRDefault="006739AC" w:rsidP="005952B3">
      <w:pPr>
        <w:shd w:val="clear" w:color="auto" w:fill="FFFFFF"/>
        <w:tabs>
          <w:tab w:val="left" w:pos="709"/>
          <w:tab w:val="left" w:pos="2127"/>
        </w:tabs>
        <w:suppressAutoHyphens/>
        <w:spacing w:after="0" w:line="240" w:lineRule="auto"/>
        <w:ind w:firstLine="709"/>
        <w:jc w:val="both"/>
        <w:rPr>
          <w:rFonts w:ascii="Times New Roman" w:eastAsia="Lucida Sans Unicode" w:hAnsi="Times New Roman" w:cs="Times New Roman"/>
          <w:sz w:val="24"/>
          <w:szCs w:val="24"/>
        </w:rPr>
      </w:pPr>
    </w:p>
    <w:p w:rsidR="006739AC" w:rsidRPr="002E737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bookmarkStart w:id="52" w:name="_Toc450226740"/>
      <w:bookmarkStart w:id="53" w:name="_Toc516146021"/>
      <w:bookmarkStart w:id="54" w:name="_Toc518893397"/>
      <w:r w:rsidRPr="002E737E">
        <w:rPr>
          <w:rFonts w:ascii="Times New Roman" w:eastAsia="Times New Roman" w:hAnsi="Times New Roman" w:cs="Times New Roman"/>
          <w:b/>
          <w:bCs/>
          <w:kern w:val="32"/>
          <w:sz w:val="24"/>
          <w:szCs w:val="24"/>
        </w:rPr>
        <w:t>Глава 14. ОТКРЫТЫЙ КОНКУРС</w:t>
      </w:r>
      <w:bookmarkEnd w:id="52"/>
      <w:bookmarkEnd w:id="53"/>
      <w:bookmarkEnd w:id="54"/>
    </w:p>
    <w:p w:rsidR="006739AC" w:rsidRPr="00B2397D" w:rsidRDefault="006739AC" w:rsidP="00101E8D">
      <w:pPr>
        <w:numPr>
          <w:ilvl w:val="1"/>
          <w:numId w:val="36"/>
        </w:numPr>
        <w:shd w:val="clear" w:color="auto" w:fill="FFFFFF"/>
        <w:tabs>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w:t>
      </w:r>
      <w:r w:rsidR="00BA0716">
        <w:rPr>
          <w:rFonts w:ascii="Times New Roman" w:eastAsia="Lucida Sans Unicode" w:hAnsi="Times New Roman" w:cs="Times New Roman"/>
          <w:sz w:val="24"/>
          <w:szCs w:val="24"/>
        </w:rPr>
        <w:t>,</w:t>
      </w:r>
      <w:r w:rsidR="00BA0716" w:rsidRPr="00BA0716">
        <w:rPr>
          <w:rFonts w:ascii="Times New Roman" w:eastAsia="Lucida Sans Unicode" w:hAnsi="Times New Roman" w:cs="Times New Roman"/>
          <w:sz w:val="24"/>
          <w:szCs w:val="24"/>
        </w:rPr>
        <w:t xml:space="preserve"> </w:t>
      </w:r>
      <w:r w:rsidR="00BA0716">
        <w:rPr>
          <w:rFonts w:ascii="Times New Roman" w:eastAsia="Lucida Sans Unicode" w:hAnsi="Times New Roman" w:cs="Times New Roman"/>
          <w:sz w:val="24"/>
          <w:szCs w:val="24"/>
        </w:rPr>
        <w:t>максимальным значением цены договора,</w:t>
      </w:r>
      <w:r w:rsidRPr="00B2397D">
        <w:rPr>
          <w:rFonts w:ascii="Times New Roman" w:eastAsia="Lucida Sans Unicode" w:hAnsi="Times New Roman" w:cs="Times New Roman"/>
          <w:sz w:val="24"/>
          <w:szCs w:val="24"/>
        </w:rPr>
        <w:t xml:space="preserve">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6739AC" w:rsidRPr="00B2397D" w:rsidRDefault="006739AC" w:rsidP="00101E8D">
      <w:pPr>
        <w:numPr>
          <w:ilvl w:val="1"/>
          <w:numId w:val="36"/>
        </w:numPr>
        <w:shd w:val="clear" w:color="auto" w:fill="FFFFFF"/>
        <w:tabs>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6739AC" w:rsidRPr="00B2397D"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6739AC" w:rsidRPr="00B2397D" w:rsidRDefault="006739AC" w:rsidP="00101E8D">
      <w:pPr>
        <w:numPr>
          <w:ilvl w:val="1"/>
          <w:numId w:val="36"/>
        </w:numPr>
        <w:shd w:val="clear" w:color="auto" w:fill="FFFFFF"/>
        <w:tabs>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В извещении о проведении открытого конкурса наряду с информацией, предусмотренной </w:t>
      </w:r>
      <w:hyperlink w:anchor="извещение" w:history="1">
        <w:r w:rsidRPr="00B2397D">
          <w:rPr>
            <w:rFonts w:ascii="Times New Roman" w:eastAsia="Lucida Sans Unicode" w:hAnsi="Times New Roman" w:cs="Times New Roman"/>
            <w:sz w:val="24"/>
            <w:szCs w:val="24"/>
          </w:rPr>
          <w:t>пунктом 12.1</w:t>
        </w:r>
      </w:hyperlink>
      <w:r w:rsidRPr="00B2397D">
        <w:rPr>
          <w:rFonts w:ascii="Times New Roman" w:eastAsia="Lucida Sans Unicode" w:hAnsi="Times New Roman" w:cs="Times New Roman"/>
          <w:sz w:val="24"/>
          <w:szCs w:val="24"/>
        </w:rPr>
        <w:t xml:space="preserve"> Положения, указываются:</w:t>
      </w:r>
    </w:p>
    <w:p w:rsidR="006739AC" w:rsidRPr="00B2397D" w:rsidRDefault="006739AC" w:rsidP="00101E8D">
      <w:pPr>
        <w:numPr>
          <w:ilvl w:val="0"/>
          <w:numId w:val="37"/>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место, дата и время вскрытия конвертов с заявками на участие в открытом конкурсе; </w:t>
      </w:r>
    </w:p>
    <w:p w:rsidR="006739AC" w:rsidRPr="00B2397D" w:rsidRDefault="006739AC" w:rsidP="00101E8D">
      <w:pPr>
        <w:numPr>
          <w:ilvl w:val="0"/>
          <w:numId w:val="37"/>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дата рассмотрения и оценки заявок на участие в открытом конкурсе.</w:t>
      </w:r>
    </w:p>
    <w:p w:rsidR="006739AC" w:rsidRPr="00B2397D" w:rsidRDefault="006739AC" w:rsidP="00101E8D">
      <w:pPr>
        <w:numPr>
          <w:ilvl w:val="1"/>
          <w:numId w:val="36"/>
        </w:numPr>
        <w:shd w:val="clear" w:color="auto" w:fill="FFFFFF"/>
        <w:tabs>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w:t>
      </w:r>
      <w:r w:rsidRPr="00B2397D">
        <w:rPr>
          <w:rFonts w:ascii="Times New Roman" w:eastAsia="Lucida Sans Unicode" w:hAnsi="Times New Roman" w:cs="Times New Roman"/>
          <w:sz w:val="24"/>
          <w:szCs w:val="24"/>
        </w:rPr>
        <w:lastRenderedPageBreak/>
        <w:t xml:space="preserve">Заказчик осуществляет разъяснение положений извещения и (или) документации о конкурентной закупке в порядке, установленном </w:t>
      </w:r>
      <w:hyperlink w:anchor="разъяснения" w:history="1">
        <w:r w:rsidRPr="00B2397D">
          <w:rPr>
            <w:rFonts w:ascii="Times New Roman" w:eastAsia="Lucida Sans Unicode" w:hAnsi="Times New Roman" w:cs="Times New Roman"/>
            <w:sz w:val="24"/>
            <w:szCs w:val="24"/>
          </w:rPr>
          <w:t>пунктом 12.6</w:t>
        </w:r>
      </w:hyperlink>
      <w:r w:rsidRPr="00B2397D">
        <w:rPr>
          <w:rFonts w:ascii="Times New Roman" w:eastAsia="Lucida Sans Unicode" w:hAnsi="Times New Roman" w:cs="Times New Roman"/>
          <w:sz w:val="24"/>
          <w:szCs w:val="24"/>
        </w:rPr>
        <w:t xml:space="preserve"> Положения.</w:t>
      </w:r>
    </w:p>
    <w:p w:rsidR="006739AC" w:rsidRPr="00B2397D" w:rsidRDefault="006739AC" w:rsidP="00101E8D">
      <w:pPr>
        <w:numPr>
          <w:ilvl w:val="1"/>
          <w:numId w:val="36"/>
        </w:numPr>
        <w:shd w:val="clear" w:color="auto" w:fill="FFFFFF"/>
        <w:tabs>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history="1">
        <w:r w:rsidRPr="00B2397D">
          <w:rPr>
            <w:rFonts w:ascii="Times New Roman" w:eastAsia="Lucida Sans Unicode" w:hAnsi="Times New Roman" w:cs="Times New Roman"/>
            <w:sz w:val="24"/>
            <w:szCs w:val="24"/>
          </w:rPr>
          <w:t>пунктом 12.7</w:t>
        </w:r>
      </w:hyperlink>
      <w:r w:rsidRPr="00B2397D">
        <w:rPr>
          <w:rFonts w:ascii="Times New Roman" w:eastAsia="Lucida Sans Unicode" w:hAnsi="Times New Roman" w:cs="Times New Roman"/>
          <w:sz w:val="24"/>
          <w:szCs w:val="24"/>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6739AC" w:rsidRPr="00B2397D" w:rsidRDefault="006739AC" w:rsidP="00101E8D">
      <w:pPr>
        <w:numPr>
          <w:ilvl w:val="1"/>
          <w:numId w:val="36"/>
        </w:numPr>
        <w:shd w:val="clear" w:color="auto" w:fill="FFFFFF"/>
        <w:tabs>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После даты размещения извещения </w:t>
      </w:r>
      <w:proofErr w:type="gramStart"/>
      <w:r w:rsidRPr="00B2397D">
        <w:rPr>
          <w:rFonts w:ascii="Times New Roman" w:eastAsia="Lucida Sans Unicode" w:hAnsi="Times New Roman" w:cs="Times New Roman"/>
          <w:sz w:val="24"/>
          <w:szCs w:val="24"/>
        </w:rP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sidRPr="00B2397D">
        <w:rPr>
          <w:rFonts w:ascii="Times New Roman" w:eastAsia="Lucida Sans Unicode" w:hAnsi="Times New Roman" w:cs="Times New Roman"/>
          <w:sz w:val="24"/>
          <w:szCs w:val="24"/>
        </w:rPr>
        <w:t xml:space="preserve">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6739AC" w:rsidRPr="00B2397D" w:rsidRDefault="006739AC" w:rsidP="00101E8D">
      <w:pPr>
        <w:numPr>
          <w:ilvl w:val="1"/>
          <w:numId w:val="36"/>
        </w:numPr>
        <w:shd w:val="clear" w:color="auto" w:fill="FFFFFF"/>
        <w:tabs>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6739AC" w:rsidRPr="00B2397D" w:rsidRDefault="006739AC" w:rsidP="00BB79E3">
      <w:pPr>
        <w:numPr>
          <w:ilvl w:val="1"/>
          <w:numId w:val="36"/>
        </w:numPr>
        <w:shd w:val="clear" w:color="auto" w:fill="FFFFFF"/>
        <w:tabs>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6739AC" w:rsidRPr="00B2397D" w:rsidRDefault="006739AC" w:rsidP="00BB79E3">
      <w:pPr>
        <w:numPr>
          <w:ilvl w:val="1"/>
          <w:numId w:val="36"/>
        </w:numPr>
        <w:shd w:val="clear" w:color="auto" w:fill="FFFFFF"/>
        <w:tabs>
          <w:tab w:val="left" w:pos="1276"/>
        </w:tabs>
        <w:suppressAutoHyphens/>
        <w:spacing w:after="0" w:line="240" w:lineRule="auto"/>
        <w:ind w:left="0" w:firstLine="709"/>
        <w:jc w:val="both"/>
        <w:rPr>
          <w:rFonts w:ascii="Times New Roman" w:eastAsia="Lucida Sans Unicode" w:hAnsi="Times New Roman" w:cs="Times New Roman"/>
          <w:sz w:val="24"/>
          <w:szCs w:val="24"/>
        </w:rPr>
      </w:pPr>
      <w:bookmarkStart w:id="55" w:name="Par74"/>
      <w:r w:rsidRPr="00B2397D">
        <w:rPr>
          <w:rFonts w:ascii="Times New Roman" w:eastAsia="Lucida Sans Unicode" w:hAnsi="Times New Roman" w:cs="Times New Roman"/>
          <w:sz w:val="24"/>
          <w:szCs w:val="24"/>
        </w:rPr>
        <w:t xml:space="preserve">Заявка на участие в открытом конкурсе должна содержать: </w:t>
      </w:r>
    </w:p>
    <w:bookmarkEnd w:id="55"/>
    <w:p w:rsidR="006739AC" w:rsidRPr="00B2397D" w:rsidRDefault="006739AC" w:rsidP="00BB79E3">
      <w:pPr>
        <w:numPr>
          <w:ilvl w:val="0"/>
          <w:numId w:val="38"/>
        </w:numPr>
        <w:shd w:val="clear" w:color="auto" w:fill="FFFFFF"/>
        <w:tabs>
          <w:tab w:val="left" w:pos="993"/>
          <w:tab w:val="left" w:pos="1134"/>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информацию и документы, предусмотренные </w:t>
      </w:r>
      <w:hyperlink w:anchor="заявка" w:history="1">
        <w:r w:rsidRPr="00B2397D">
          <w:rPr>
            <w:rFonts w:ascii="Times New Roman" w:eastAsia="Lucida Sans Unicode" w:hAnsi="Times New Roman" w:cs="Times New Roman"/>
            <w:sz w:val="24"/>
            <w:szCs w:val="24"/>
          </w:rPr>
          <w:t>пунктом 11.1</w:t>
        </w:r>
      </w:hyperlink>
      <w:r w:rsidRPr="00B2397D">
        <w:rPr>
          <w:rFonts w:ascii="Times New Roman" w:eastAsia="Lucida Sans Unicode" w:hAnsi="Times New Roman" w:cs="Times New Roman"/>
          <w:sz w:val="24"/>
          <w:szCs w:val="24"/>
        </w:rPr>
        <w:t xml:space="preserve"> Положения;</w:t>
      </w:r>
    </w:p>
    <w:p w:rsidR="006739AC" w:rsidRPr="00B2397D" w:rsidRDefault="006739AC" w:rsidP="00BB79E3">
      <w:pPr>
        <w:numPr>
          <w:ilvl w:val="0"/>
          <w:numId w:val="38"/>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предложение участника открытого конкурса о цене договора (цене договора за единицу товара, работы, услуги); </w:t>
      </w:r>
    </w:p>
    <w:p w:rsidR="006739AC" w:rsidRPr="00B2397D" w:rsidRDefault="006739AC" w:rsidP="00BB79E3">
      <w:pPr>
        <w:numPr>
          <w:ilvl w:val="0"/>
          <w:numId w:val="38"/>
        </w:numPr>
        <w:shd w:val="clear" w:color="auto" w:fill="FFFFFF"/>
        <w:tabs>
          <w:tab w:val="left" w:pos="993"/>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w:t>
      </w:r>
      <w:proofErr w:type="gramEnd"/>
      <w:r w:rsidRPr="00B2397D">
        <w:rPr>
          <w:rFonts w:ascii="Times New Roman" w:eastAsia="Lucida Sans Unicode" w:hAnsi="Times New Roman" w:cs="Times New Roman"/>
          <w:sz w:val="24"/>
          <w:szCs w:val="24"/>
        </w:rPr>
        <w:t xml:space="preserve">), в случае если документацией </w:t>
      </w:r>
      <w:proofErr w:type="gramStart"/>
      <w:r w:rsidRPr="00B2397D">
        <w:rPr>
          <w:rFonts w:ascii="Times New Roman" w:eastAsia="Lucida Sans Unicode" w:hAnsi="Times New Roman" w:cs="Times New Roman"/>
          <w:sz w:val="24"/>
          <w:szCs w:val="24"/>
        </w:rPr>
        <w:t xml:space="preserve">о конкурентной закупке установлены такие критерий оценки заявок на участие в открытом конкурсе в соответствии с </w:t>
      </w:r>
      <w:hyperlink w:anchor="правила" w:history="1">
        <w:r w:rsidRPr="00B2397D">
          <w:rPr>
            <w:rFonts w:ascii="Times New Roman" w:eastAsia="Lucida Sans Unicode" w:hAnsi="Times New Roman" w:cs="Times New Roman"/>
            <w:sz w:val="24"/>
            <w:szCs w:val="24"/>
          </w:rPr>
          <w:t>Правилами</w:t>
        </w:r>
        <w:proofErr w:type="gramEnd"/>
        <w:r w:rsidRPr="00B2397D">
          <w:rPr>
            <w:rFonts w:ascii="Times New Roman" w:eastAsia="Lucida Sans Unicode" w:hAnsi="Times New Roman" w:cs="Times New Roman"/>
            <w:sz w:val="24"/>
            <w:szCs w:val="24"/>
          </w:rPr>
          <w:t xml:space="preserve"> оценки</w:t>
        </w:r>
      </w:hyperlink>
      <w:r w:rsidRPr="00B2397D">
        <w:rPr>
          <w:rFonts w:ascii="Times New Roman" w:eastAsia="Lucida Sans Unicode" w:hAnsi="Times New Roman" w:cs="Times New Roman"/>
          <w:sz w:val="24"/>
          <w:szCs w:val="24"/>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6739AC" w:rsidRPr="00B2397D" w:rsidRDefault="006739AC" w:rsidP="00B24173">
      <w:pPr>
        <w:numPr>
          <w:ilvl w:val="0"/>
          <w:numId w:val="38"/>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B2397D">
          <w:rPr>
            <w:rFonts w:ascii="Times New Roman" w:eastAsia="Lucida Sans Unicode" w:hAnsi="Times New Roman" w:cs="Times New Roman"/>
            <w:sz w:val="24"/>
            <w:szCs w:val="24"/>
          </w:rPr>
          <w:t>Правилами оценки</w:t>
        </w:r>
      </w:hyperlink>
      <w:r w:rsidRPr="00B2397D">
        <w:rPr>
          <w:rFonts w:ascii="Times New Roman" w:eastAsia="Lucida Sans Unicode" w:hAnsi="Times New Roman" w:cs="Times New Roman"/>
          <w:sz w:val="24"/>
          <w:szCs w:val="24"/>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w:t>
      </w:r>
      <w:proofErr w:type="gramEnd"/>
      <w:r w:rsidRPr="00B2397D">
        <w:rPr>
          <w:rFonts w:ascii="Times New Roman" w:eastAsia="Lucida Sans Unicode" w:hAnsi="Times New Roman" w:cs="Times New Roman"/>
          <w:sz w:val="24"/>
          <w:szCs w:val="24"/>
        </w:rPr>
        <w:t xml:space="preserve"> открытом </w:t>
      </w:r>
      <w:proofErr w:type="gramStart"/>
      <w:r w:rsidRPr="00B2397D">
        <w:rPr>
          <w:rFonts w:ascii="Times New Roman" w:eastAsia="Lucida Sans Unicode" w:hAnsi="Times New Roman" w:cs="Times New Roman"/>
          <w:sz w:val="24"/>
          <w:szCs w:val="24"/>
        </w:rPr>
        <w:t>конкурсе</w:t>
      </w:r>
      <w:proofErr w:type="gramEnd"/>
      <w:r w:rsidRPr="00B2397D">
        <w:rPr>
          <w:rFonts w:ascii="Times New Roman" w:eastAsia="Lucida Sans Unicode" w:hAnsi="Times New Roman" w:cs="Times New Roman"/>
          <w:sz w:val="24"/>
          <w:szCs w:val="24"/>
        </w:rPr>
        <w:t>.</w:t>
      </w:r>
    </w:p>
    <w:p w:rsidR="006739AC" w:rsidRPr="00B2397D" w:rsidRDefault="006739AC" w:rsidP="00C34365">
      <w:pPr>
        <w:numPr>
          <w:ilvl w:val="1"/>
          <w:numId w:val="36"/>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Все листы заявки на участие в открытом конкурсе, все листы тома такой заявки должны быть прошиты и пронумерованы. Заявка на участие в открытом конкурсе и </w:t>
      </w:r>
      <w:r w:rsidRPr="00B2397D">
        <w:rPr>
          <w:rFonts w:ascii="Times New Roman" w:eastAsia="Lucida Sans Unicode" w:hAnsi="Times New Roman" w:cs="Times New Roman"/>
          <w:sz w:val="24"/>
          <w:szCs w:val="24"/>
        </w:rPr>
        <w:lastRenderedPageBreak/>
        <w:t xml:space="preserve">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w:t>
      </w:r>
      <w:proofErr w:type="gramStart"/>
      <w:r w:rsidRPr="00B2397D">
        <w:rPr>
          <w:rFonts w:ascii="Times New Roman" w:eastAsia="Lucida Sans Unicode" w:hAnsi="Times New Roman" w:cs="Times New Roman"/>
          <w:sz w:val="24"/>
          <w:szCs w:val="24"/>
        </w:rPr>
        <w:t>конкурса</w:t>
      </w:r>
      <w:proofErr w:type="gramEnd"/>
      <w:r w:rsidRPr="00B2397D">
        <w:rPr>
          <w:rFonts w:ascii="Times New Roman" w:eastAsia="Lucida Sans Unicode" w:hAnsi="Times New Roman" w:cs="Times New Roman"/>
          <w:sz w:val="24"/>
          <w:szCs w:val="24"/>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rsidRPr="00B2397D">
        <w:rPr>
          <w:rFonts w:ascii="Times New Roman" w:eastAsia="Lucida Sans Unicode" w:hAnsi="Times New Roman" w:cs="Times New Roman"/>
          <w:sz w:val="24"/>
          <w:szCs w:val="24"/>
        </w:rPr>
        <w:t>таких</w:t>
      </w:r>
      <w:proofErr w:type="gramEnd"/>
      <w:r w:rsidRPr="00B2397D">
        <w:rPr>
          <w:rFonts w:ascii="Times New Roman" w:eastAsia="Lucida Sans Unicode" w:hAnsi="Times New Roman" w:cs="Times New Roman"/>
          <w:sz w:val="24"/>
          <w:szCs w:val="24"/>
        </w:rPr>
        <w:t xml:space="preserve"> заявки и тома заявки должны быть пронумерованы, не является основанием для отказа в допуске к участию в открытом конкурсе.</w:t>
      </w:r>
    </w:p>
    <w:p w:rsidR="006739AC" w:rsidRPr="00B2397D"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Неисполнение участником открытого конкурса требований по оформлению заявки на участие в открытом конкурсе и/или </w:t>
      </w:r>
      <w:proofErr w:type="spellStart"/>
      <w:r w:rsidRPr="00B2397D">
        <w:rPr>
          <w:rFonts w:ascii="Times New Roman" w:eastAsia="Lucida Sans Unicode" w:hAnsi="Times New Roman" w:cs="Times New Roman"/>
          <w:sz w:val="24"/>
          <w:szCs w:val="24"/>
        </w:rPr>
        <w:t>непредоставление</w:t>
      </w:r>
      <w:proofErr w:type="spellEnd"/>
      <w:r w:rsidRPr="00B2397D">
        <w:rPr>
          <w:rFonts w:ascii="Times New Roman" w:eastAsia="Lucida Sans Unicode" w:hAnsi="Times New Roman" w:cs="Times New Roman"/>
          <w:sz w:val="24"/>
          <w:szCs w:val="24"/>
        </w:rPr>
        <w:t xml:space="preserve">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6739AC" w:rsidRPr="00B2397D" w:rsidRDefault="006739AC" w:rsidP="00495C74">
      <w:pPr>
        <w:numPr>
          <w:ilvl w:val="1"/>
          <w:numId w:val="36"/>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6739AC" w:rsidRPr="00B2397D" w:rsidRDefault="006739AC" w:rsidP="00495C74">
      <w:pPr>
        <w:numPr>
          <w:ilvl w:val="1"/>
          <w:numId w:val="36"/>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w:t>
      </w:r>
      <w:r w:rsidR="00A730D6">
        <w:rPr>
          <w:rFonts w:ascii="Times New Roman" w:eastAsia="Lucida Sans Unicode" w:hAnsi="Times New Roman" w:cs="Times New Roman"/>
          <w:sz w:val="24"/>
          <w:szCs w:val="24"/>
        </w:rPr>
        <w:t>,</w:t>
      </w:r>
      <w:r w:rsidR="00A730D6" w:rsidRPr="00A730D6">
        <w:rPr>
          <w:rFonts w:ascii="Times New Roman" w:eastAsia="Lucida Sans Unicode" w:hAnsi="Times New Roman" w:cs="Times New Roman"/>
          <w:sz w:val="24"/>
          <w:szCs w:val="24"/>
        </w:rPr>
        <w:t xml:space="preserve"> </w:t>
      </w:r>
      <w:r w:rsidR="00A730D6">
        <w:rPr>
          <w:rFonts w:ascii="Times New Roman" w:eastAsia="Lucida Sans Unicode" w:hAnsi="Times New Roman" w:cs="Times New Roman"/>
          <w:sz w:val="24"/>
          <w:szCs w:val="24"/>
        </w:rPr>
        <w:t>максимальным значением цены договора,</w:t>
      </w:r>
      <w:r w:rsidRPr="00B2397D">
        <w:rPr>
          <w:rFonts w:ascii="Times New Roman" w:eastAsia="Lucida Sans Unicode" w:hAnsi="Times New Roman" w:cs="Times New Roman"/>
          <w:sz w:val="24"/>
          <w:szCs w:val="24"/>
        </w:rPr>
        <w:t xml:space="preserve">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6739AC" w:rsidRPr="00B2397D" w:rsidRDefault="006739AC" w:rsidP="00495C74">
      <w:pPr>
        <w:numPr>
          <w:ilvl w:val="1"/>
          <w:numId w:val="36"/>
        </w:numPr>
        <w:shd w:val="clear" w:color="auto" w:fill="FFFFFF"/>
        <w:tabs>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Участник открытого конкурса вправе подать только одну заявку на участие в открытом конкурсе.</w:t>
      </w:r>
    </w:p>
    <w:p w:rsidR="006739AC" w:rsidRPr="00B2397D" w:rsidRDefault="006739AC" w:rsidP="00495C74">
      <w:pPr>
        <w:numPr>
          <w:ilvl w:val="1"/>
          <w:numId w:val="36"/>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6739AC" w:rsidRPr="00B2397D" w:rsidRDefault="006739AC" w:rsidP="00495C74">
      <w:pPr>
        <w:numPr>
          <w:ilvl w:val="1"/>
          <w:numId w:val="36"/>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6739AC" w:rsidRPr="00B2397D" w:rsidRDefault="006739AC" w:rsidP="00495C74">
      <w:pPr>
        <w:numPr>
          <w:ilvl w:val="1"/>
          <w:numId w:val="36"/>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6739AC" w:rsidRPr="00B2397D" w:rsidRDefault="006739AC" w:rsidP="00495C74">
      <w:pPr>
        <w:numPr>
          <w:ilvl w:val="1"/>
          <w:numId w:val="36"/>
        </w:numPr>
        <w:shd w:val="clear" w:color="auto" w:fill="FFFFFF"/>
        <w:tabs>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Вскрытие конверта с заявкой, поступившего по истечении срока приема заявок на участие в открытом конкурсе, не осуществляется.</w:t>
      </w:r>
    </w:p>
    <w:p w:rsidR="006739AC" w:rsidRPr="00B2397D" w:rsidRDefault="006739AC" w:rsidP="00495C74">
      <w:pPr>
        <w:numPr>
          <w:ilvl w:val="1"/>
          <w:numId w:val="36"/>
        </w:numPr>
        <w:shd w:val="clear" w:color="auto" w:fill="FFFFFF"/>
        <w:tabs>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6739AC" w:rsidRPr="00B2397D" w:rsidRDefault="006739AC" w:rsidP="00495C74">
      <w:pPr>
        <w:numPr>
          <w:ilvl w:val="1"/>
          <w:numId w:val="36"/>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6739AC" w:rsidRPr="00B2397D" w:rsidRDefault="006739AC" w:rsidP="00495C74">
      <w:pPr>
        <w:numPr>
          <w:ilvl w:val="1"/>
          <w:numId w:val="36"/>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w:t>
      </w:r>
      <w:proofErr w:type="gramEnd"/>
      <w:r w:rsidRPr="00B2397D">
        <w:rPr>
          <w:rFonts w:ascii="Times New Roman" w:eastAsia="Lucida Sans Unicode" w:hAnsi="Times New Roman" w:cs="Times New Roman"/>
          <w:sz w:val="24"/>
          <w:szCs w:val="24"/>
        </w:rPr>
        <w:t xml:space="preserve"> отозвать поданные заявки </w:t>
      </w:r>
      <w:proofErr w:type="gramStart"/>
      <w:r w:rsidRPr="00B2397D">
        <w:rPr>
          <w:rFonts w:ascii="Times New Roman" w:eastAsia="Lucida Sans Unicode" w:hAnsi="Times New Roman" w:cs="Times New Roman"/>
          <w:sz w:val="24"/>
          <w:szCs w:val="24"/>
        </w:rPr>
        <w:t>на участие в открытом конкурсе до вскрытия конвертов с заявками на участие</w:t>
      </w:r>
      <w:proofErr w:type="gramEnd"/>
      <w:r w:rsidRPr="00B2397D">
        <w:rPr>
          <w:rFonts w:ascii="Times New Roman" w:eastAsia="Lucida Sans Unicode" w:hAnsi="Times New Roman" w:cs="Times New Roman"/>
          <w:sz w:val="24"/>
          <w:szCs w:val="24"/>
        </w:rPr>
        <w:t xml:space="preserve"> в конкурсе.</w:t>
      </w:r>
    </w:p>
    <w:p w:rsidR="006739AC" w:rsidRPr="00B2397D" w:rsidRDefault="006739AC" w:rsidP="00495C74">
      <w:pPr>
        <w:numPr>
          <w:ilvl w:val="1"/>
          <w:numId w:val="36"/>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6739AC" w:rsidRPr="00B2397D" w:rsidRDefault="006739AC" w:rsidP="00495C74">
      <w:pPr>
        <w:numPr>
          <w:ilvl w:val="1"/>
          <w:numId w:val="36"/>
        </w:numPr>
        <w:shd w:val="clear" w:color="auto" w:fill="FFFFFF"/>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6739AC" w:rsidRPr="00B2397D" w:rsidRDefault="006739AC" w:rsidP="00495C74">
      <w:pPr>
        <w:numPr>
          <w:ilvl w:val="1"/>
          <w:numId w:val="36"/>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w:t>
      </w:r>
      <w:proofErr w:type="gramStart"/>
      <w:r w:rsidRPr="00B2397D">
        <w:rPr>
          <w:rFonts w:ascii="Times New Roman" w:eastAsia="Lucida Sans Unicode" w:hAnsi="Times New Roman" w:cs="Times New Roman"/>
          <w:sz w:val="24"/>
          <w:szCs w:val="24"/>
        </w:rPr>
        <w:t>несостоявшимся</w:t>
      </w:r>
      <w:proofErr w:type="gramEnd"/>
      <w:r w:rsidRPr="00B2397D">
        <w:rPr>
          <w:rFonts w:ascii="Times New Roman" w:eastAsia="Lucida Sans Unicode" w:hAnsi="Times New Roman" w:cs="Times New Roman"/>
          <w:sz w:val="24"/>
          <w:szCs w:val="24"/>
        </w:rPr>
        <w:t xml:space="preserve"> вносится в протокол вскрытия конвертов.  </w:t>
      </w:r>
    </w:p>
    <w:p w:rsidR="006739AC" w:rsidRPr="00B2397D" w:rsidRDefault="006739AC" w:rsidP="00495C74">
      <w:pPr>
        <w:numPr>
          <w:ilvl w:val="1"/>
          <w:numId w:val="36"/>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6739AC" w:rsidRPr="00B2397D" w:rsidRDefault="006739AC" w:rsidP="00495C74">
      <w:pPr>
        <w:numPr>
          <w:ilvl w:val="0"/>
          <w:numId w:val="39"/>
        </w:numPr>
        <w:shd w:val="clear" w:color="auto" w:fill="FFFFFF"/>
        <w:tabs>
          <w:tab w:val="left" w:pos="993"/>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дате подписания протокола;</w:t>
      </w:r>
    </w:p>
    <w:p w:rsidR="006739AC" w:rsidRPr="00B2397D" w:rsidRDefault="006739AC" w:rsidP="00495C74">
      <w:pPr>
        <w:numPr>
          <w:ilvl w:val="0"/>
          <w:numId w:val="39"/>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об объеме, цене закупаемых товаров, работ, услуг, сроке исполнения договора;</w:t>
      </w:r>
    </w:p>
    <w:p w:rsidR="006739AC" w:rsidRPr="00B2397D" w:rsidRDefault="006739AC" w:rsidP="00495C74">
      <w:pPr>
        <w:numPr>
          <w:ilvl w:val="0"/>
          <w:numId w:val="39"/>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количестве поданных на участие в открытом конкурсе заявок, а также о дате и времени регистрации каждой такой заявки;</w:t>
      </w:r>
    </w:p>
    <w:p w:rsidR="006739AC" w:rsidRPr="00B2397D" w:rsidRDefault="006739AC" w:rsidP="00495C74">
      <w:pPr>
        <w:numPr>
          <w:ilvl w:val="0"/>
          <w:numId w:val="39"/>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причинах, по которым открытый конкурс признан несостоявшимся, в случае признания его таковым;</w:t>
      </w:r>
    </w:p>
    <w:p w:rsidR="006739AC" w:rsidRPr="00B2397D" w:rsidRDefault="006739AC" w:rsidP="00495C74">
      <w:pPr>
        <w:numPr>
          <w:ilvl w:val="0"/>
          <w:numId w:val="39"/>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месте, дате и времени вскрытия конвертов с заявками на участие в открытом конкурсе;</w:t>
      </w:r>
    </w:p>
    <w:p w:rsidR="006739AC" w:rsidRPr="00B2397D" w:rsidRDefault="006739AC" w:rsidP="00495C74">
      <w:pPr>
        <w:numPr>
          <w:ilvl w:val="0"/>
          <w:numId w:val="39"/>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 составе присутствующих членов закупочной комиссии при вскрытии конвертов с заявками на участие в открытом конкурсе</w:t>
      </w:r>
      <w:proofErr w:type="gramEnd"/>
      <w:r w:rsidRPr="00B2397D">
        <w:rPr>
          <w:rFonts w:ascii="Times New Roman" w:eastAsia="Lucida Sans Unicode" w:hAnsi="Times New Roman" w:cs="Times New Roman"/>
          <w:sz w:val="24"/>
          <w:szCs w:val="24"/>
        </w:rPr>
        <w:t>;</w:t>
      </w:r>
    </w:p>
    <w:p w:rsidR="006739AC" w:rsidRPr="00B2397D" w:rsidRDefault="006739AC" w:rsidP="00495C74">
      <w:pPr>
        <w:numPr>
          <w:ilvl w:val="0"/>
          <w:numId w:val="39"/>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w:t>
      </w:r>
      <w:proofErr w:type="gramStart"/>
      <w:r w:rsidRPr="00B2397D">
        <w:rPr>
          <w:rFonts w:ascii="Times New Roman" w:eastAsia="Lucida Sans Unicode" w:hAnsi="Times New Roman" w:cs="Times New Roman"/>
          <w:sz w:val="24"/>
          <w:szCs w:val="24"/>
        </w:rPr>
        <w:t>участие</w:t>
      </w:r>
      <w:proofErr w:type="gramEnd"/>
      <w:r w:rsidRPr="00B2397D">
        <w:rPr>
          <w:rFonts w:ascii="Times New Roman" w:eastAsia="Lucida Sans Unicode" w:hAnsi="Times New Roman" w:cs="Times New Roman"/>
          <w:sz w:val="24"/>
          <w:szCs w:val="24"/>
        </w:rPr>
        <w:t xml:space="preserve"> в открытом конкурсе которого вскрывается;</w:t>
      </w:r>
    </w:p>
    <w:p w:rsidR="006739AC" w:rsidRPr="00B2397D" w:rsidRDefault="006739AC" w:rsidP="00495C74">
      <w:pPr>
        <w:numPr>
          <w:ilvl w:val="0"/>
          <w:numId w:val="39"/>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наличии в составе заявки информации и документов, предусмотренных документацией о конкурентной закупке;</w:t>
      </w:r>
    </w:p>
    <w:p w:rsidR="006739AC" w:rsidRPr="00B2397D" w:rsidRDefault="006739AC" w:rsidP="00495C74">
      <w:pPr>
        <w:numPr>
          <w:ilvl w:val="0"/>
          <w:numId w:val="39"/>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об условиях исполнения договора, указанных в такой заявке и являющихся критериями оценки заявок на участие в открытом конкурсе.</w:t>
      </w:r>
    </w:p>
    <w:p w:rsidR="006739AC" w:rsidRPr="00B2397D" w:rsidRDefault="006739AC" w:rsidP="00495C74">
      <w:pPr>
        <w:numPr>
          <w:ilvl w:val="1"/>
          <w:numId w:val="36"/>
        </w:numPr>
        <w:shd w:val="clear" w:color="auto" w:fill="FFFFFF"/>
        <w:tabs>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w:t>
      </w:r>
      <w:r w:rsidRPr="00B2397D">
        <w:rPr>
          <w:rFonts w:ascii="Times New Roman" w:eastAsia="Lucida Sans Unicode" w:hAnsi="Times New Roman" w:cs="Times New Roman"/>
          <w:sz w:val="24"/>
          <w:szCs w:val="24"/>
        </w:rPr>
        <w:lastRenderedPageBreak/>
        <w:t xml:space="preserve">вскрытия конвертов. Протокол размещается Заказчиком в ЕИС не позднее чем через три дня со дня подписания такого протокола. </w:t>
      </w:r>
    </w:p>
    <w:p w:rsidR="006739AC" w:rsidRPr="00B2397D" w:rsidRDefault="006739AC" w:rsidP="00495C74">
      <w:pPr>
        <w:numPr>
          <w:ilvl w:val="1"/>
          <w:numId w:val="36"/>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6739AC" w:rsidRPr="00B2397D" w:rsidRDefault="006739AC" w:rsidP="00495C74">
      <w:pPr>
        <w:numPr>
          <w:ilvl w:val="2"/>
          <w:numId w:val="36"/>
        </w:numPr>
        <w:shd w:val="clear" w:color="auto" w:fill="FFFFFF"/>
        <w:tabs>
          <w:tab w:val="left" w:pos="1560"/>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Срок рассмотрения и оценки заявок на участие в открытом конкурсе не может превышать двадцать дней </w:t>
      </w:r>
      <w:proofErr w:type="gramStart"/>
      <w:r w:rsidRPr="00B2397D">
        <w:rPr>
          <w:rFonts w:ascii="Times New Roman" w:eastAsia="Lucida Sans Unicode" w:hAnsi="Times New Roman" w:cs="Times New Roman"/>
          <w:sz w:val="24"/>
          <w:szCs w:val="24"/>
        </w:rPr>
        <w:t>с даты вскрытия</w:t>
      </w:r>
      <w:proofErr w:type="gramEnd"/>
      <w:r w:rsidRPr="00B2397D">
        <w:rPr>
          <w:rFonts w:ascii="Times New Roman" w:eastAsia="Lucida Sans Unicode" w:hAnsi="Times New Roman" w:cs="Times New Roman"/>
          <w:sz w:val="24"/>
          <w:szCs w:val="24"/>
        </w:rPr>
        <w:t xml:space="preserve"> конвертов с заявками на участие в открытом конкурсе.</w:t>
      </w:r>
    </w:p>
    <w:p w:rsidR="006739AC" w:rsidRPr="00B2397D" w:rsidRDefault="006739AC" w:rsidP="00495C74">
      <w:pPr>
        <w:numPr>
          <w:ilvl w:val="2"/>
          <w:numId w:val="36"/>
        </w:numPr>
        <w:shd w:val="clear" w:color="auto" w:fill="FFFFFF"/>
        <w:tabs>
          <w:tab w:val="left" w:pos="1560"/>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6739AC" w:rsidRPr="00B2397D" w:rsidRDefault="006739AC" w:rsidP="00495C74">
      <w:pPr>
        <w:numPr>
          <w:ilvl w:val="2"/>
          <w:numId w:val="36"/>
        </w:numPr>
        <w:shd w:val="clear" w:color="auto" w:fill="FFFFFF"/>
        <w:tabs>
          <w:tab w:val="left" w:pos="1560"/>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Закупочная комиссия отклоняет заявку на участие в открытом конкурсе, если:</w:t>
      </w:r>
    </w:p>
    <w:p w:rsidR="006739AC" w:rsidRPr="00B2397D" w:rsidRDefault="006739AC" w:rsidP="00495C74">
      <w:pPr>
        <w:numPr>
          <w:ilvl w:val="0"/>
          <w:numId w:val="29"/>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B2397D" w:rsidRDefault="006739AC" w:rsidP="00495C74">
      <w:pPr>
        <w:numPr>
          <w:ilvl w:val="0"/>
          <w:numId w:val="29"/>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заявка признана не соответствующей требованиям, установленным в документации о конкурентной закупке;</w:t>
      </w:r>
    </w:p>
    <w:p w:rsidR="006739AC" w:rsidRPr="00B2397D" w:rsidRDefault="006739AC" w:rsidP="00495C74">
      <w:pPr>
        <w:numPr>
          <w:ilvl w:val="0"/>
          <w:numId w:val="29"/>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roofErr w:type="gramEnd"/>
    </w:p>
    <w:p w:rsidR="006739AC" w:rsidRPr="00B2397D" w:rsidRDefault="006739AC" w:rsidP="00495C74">
      <w:pPr>
        <w:numPr>
          <w:ilvl w:val="1"/>
          <w:numId w:val="36"/>
        </w:numPr>
        <w:shd w:val="clear" w:color="auto" w:fill="FFFFFF"/>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history="1">
        <w:r w:rsidRPr="00B2397D">
          <w:rPr>
            <w:rFonts w:ascii="Times New Roman" w:eastAsia="Lucida Sans Unicode" w:hAnsi="Times New Roman" w:cs="Times New Roman"/>
            <w:sz w:val="24"/>
            <w:szCs w:val="24"/>
          </w:rPr>
          <w:t>с пунктом 14.9</w:t>
        </w:r>
      </w:hyperlink>
      <w:r w:rsidRPr="00B2397D">
        <w:rPr>
          <w:rFonts w:ascii="Times New Roman" w:eastAsia="Lucida Sans Unicode" w:hAnsi="Times New Roman" w:cs="Times New Roman"/>
          <w:sz w:val="24"/>
          <w:szCs w:val="24"/>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6739AC" w:rsidRPr="00B2397D" w:rsidRDefault="006739AC" w:rsidP="00495C74">
      <w:pPr>
        <w:numPr>
          <w:ilvl w:val="1"/>
          <w:numId w:val="36"/>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6739AC" w:rsidRPr="00B2397D" w:rsidRDefault="006739AC" w:rsidP="00495C74">
      <w:pPr>
        <w:numPr>
          <w:ilvl w:val="1"/>
          <w:numId w:val="36"/>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6739AC" w:rsidRPr="00B2397D" w:rsidRDefault="006739AC" w:rsidP="00495C74">
      <w:pPr>
        <w:numPr>
          <w:ilvl w:val="1"/>
          <w:numId w:val="36"/>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history="1">
        <w:r w:rsidRPr="00B2397D">
          <w:rPr>
            <w:rFonts w:ascii="Times New Roman" w:eastAsia="Lucida Sans Unicode" w:hAnsi="Times New Roman" w:cs="Times New Roman"/>
            <w:sz w:val="24"/>
            <w:szCs w:val="24"/>
          </w:rPr>
          <w:t>Правилами оценки</w:t>
        </w:r>
      </w:hyperlink>
      <w:r w:rsidRPr="00B2397D">
        <w:rPr>
          <w:rFonts w:ascii="Times New Roman" w:eastAsia="Lucida Sans Unicode" w:hAnsi="Times New Roman" w:cs="Times New Roman"/>
          <w:sz w:val="24"/>
          <w:szCs w:val="24"/>
        </w:rPr>
        <w:t>.</w:t>
      </w:r>
    </w:p>
    <w:p w:rsidR="006739AC" w:rsidRPr="00B2397D" w:rsidRDefault="006739AC" w:rsidP="00495C74">
      <w:pPr>
        <w:numPr>
          <w:ilvl w:val="1"/>
          <w:numId w:val="36"/>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B2397D" w:rsidRDefault="006739AC" w:rsidP="00495C74">
      <w:pPr>
        <w:numPr>
          <w:ilvl w:val="1"/>
          <w:numId w:val="36"/>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sidRPr="00B2397D">
        <w:rPr>
          <w:rFonts w:ascii="Times New Roman" w:eastAsia="Lucida Sans Unicode" w:hAnsi="Times New Roman" w:cs="Times New Roman"/>
          <w:sz w:val="24"/>
          <w:szCs w:val="24"/>
        </w:rPr>
        <w:t>конкурсе</w:t>
      </w:r>
      <w:proofErr w:type="gramEnd"/>
      <w:r w:rsidRPr="00B2397D">
        <w:rPr>
          <w:rFonts w:ascii="Times New Roman" w:eastAsia="Lucida Sans Unicode" w:hAnsi="Times New Roman" w:cs="Times New Roman"/>
          <w:sz w:val="24"/>
          <w:szCs w:val="24"/>
        </w:rPr>
        <w:t xml:space="preserve"> которого присвоен первый номер.</w:t>
      </w:r>
    </w:p>
    <w:p w:rsidR="006739AC" w:rsidRPr="00B2397D" w:rsidRDefault="006739AC" w:rsidP="00495C74">
      <w:pPr>
        <w:numPr>
          <w:ilvl w:val="1"/>
          <w:numId w:val="36"/>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bookmarkStart w:id="56" w:name="протокол1"/>
      <w:bookmarkEnd w:id="56"/>
      <w:r w:rsidRPr="00B2397D">
        <w:rPr>
          <w:rFonts w:ascii="Times New Roman" w:eastAsia="Lucida Sans Unicode" w:hAnsi="Times New Roman" w:cs="Times New Roman"/>
          <w:sz w:val="24"/>
          <w:szCs w:val="24"/>
        </w:rPr>
        <w:lastRenderedPageBreak/>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6739AC" w:rsidRPr="00B2397D" w:rsidRDefault="006739AC" w:rsidP="00495C74">
      <w:pPr>
        <w:numPr>
          <w:ilvl w:val="0"/>
          <w:numId w:val="40"/>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дате подписания протокола;</w:t>
      </w:r>
    </w:p>
    <w:p w:rsidR="006739AC" w:rsidRPr="00B2397D" w:rsidRDefault="006739AC" w:rsidP="00495C74">
      <w:pPr>
        <w:numPr>
          <w:ilvl w:val="0"/>
          <w:numId w:val="40"/>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объеме</w:t>
      </w:r>
      <w:proofErr w:type="gramEnd"/>
      <w:r w:rsidRPr="00B2397D">
        <w:rPr>
          <w:rFonts w:ascii="Times New Roman" w:eastAsia="Lucida Sans Unicode" w:hAnsi="Times New Roman" w:cs="Times New Roman"/>
          <w:sz w:val="24"/>
          <w:szCs w:val="24"/>
        </w:rPr>
        <w:t>, цене закупаемых товаров, работ, услуг, сроке исполнения договора;</w:t>
      </w:r>
    </w:p>
    <w:p w:rsidR="006739AC" w:rsidRPr="00B2397D" w:rsidRDefault="006739AC" w:rsidP="00495C74">
      <w:pPr>
        <w:numPr>
          <w:ilvl w:val="0"/>
          <w:numId w:val="40"/>
        </w:numPr>
        <w:shd w:val="clear" w:color="auto" w:fill="FFFFFF"/>
        <w:tabs>
          <w:tab w:val="left" w:pos="851"/>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месте, дате, времени проведения рассмотрения и оценки заявок на участие в открытом конкурсе;</w:t>
      </w:r>
    </w:p>
    <w:p w:rsidR="006739AC" w:rsidRPr="00B2397D" w:rsidRDefault="006739AC" w:rsidP="003F48F8">
      <w:pPr>
        <w:numPr>
          <w:ilvl w:val="0"/>
          <w:numId w:val="40"/>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6739AC" w:rsidRPr="00B2397D" w:rsidRDefault="006739AC" w:rsidP="003F48F8">
      <w:pPr>
        <w:numPr>
          <w:ilvl w:val="0"/>
          <w:numId w:val="40"/>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roofErr w:type="gramEnd"/>
    </w:p>
    <w:p w:rsidR="006739AC" w:rsidRPr="00B2397D" w:rsidRDefault="006739AC" w:rsidP="003F48F8">
      <w:pPr>
        <w:numPr>
          <w:ilvl w:val="0"/>
          <w:numId w:val="40"/>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порядке оценки заявок на участие в открытом конкурсе;</w:t>
      </w:r>
    </w:p>
    <w:p w:rsidR="006739AC" w:rsidRPr="00B2397D" w:rsidRDefault="006739AC" w:rsidP="003F48F8">
      <w:pPr>
        <w:numPr>
          <w:ilvl w:val="0"/>
          <w:numId w:val="40"/>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roofErr w:type="gramEnd"/>
    </w:p>
    <w:p w:rsidR="006739AC" w:rsidRPr="00B2397D" w:rsidRDefault="006739AC" w:rsidP="003F48F8">
      <w:pPr>
        <w:numPr>
          <w:ilvl w:val="0"/>
          <w:numId w:val="40"/>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 порядковых номерах заявок на участие в открытом конкурсе в порядке уменьшения степени выгодности содержащихся в них условий</w:t>
      </w:r>
      <w:proofErr w:type="gramEnd"/>
      <w:r w:rsidRPr="00B2397D">
        <w:rPr>
          <w:rFonts w:ascii="Times New Roman" w:eastAsia="Lucida Sans Unicode" w:hAnsi="Times New Roman" w:cs="Times New Roman"/>
          <w:sz w:val="24"/>
          <w:szCs w:val="24"/>
        </w:rPr>
        <w:t xml:space="preserve">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B2397D" w:rsidRDefault="006739AC" w:rsidP="003F48F8">
      <w:pPr>
        <w:numPr>
          <w:ilvl w:val="0"/>
          <w:numId w:val="40"/>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причинах, по которым открытый конкурс признан несостоявшимся, в случае признания его таковым;</w:t>
      </w:r>
    </w:p>
    <w:p w:rsidR="006739AC" w:rsidRPr="00B2397D" w:rsidRDefault="006739AC" w:rsidP="003F48F8">
      <w:pPr>
        <w:numPr>
          <w:ilvl w:val="0"/>
          <w:numId w:val="40"/>
        </w:numPr>
        <w:shd w:val="clear" w:color="auto" w:fill="FFFFFF"/>
        <w:tabs>
          <w:tab w:val="left" w:pos="993"/>
          <w:tab w:val="left" w:pos="1134"/>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roofErr w:type="gramEnd"/>
    </w:p>
    <w:p w:rsidR="006739AC" w:rsidRPr="00B2397D"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6739AC" w:rsidRPr="00B2397D" w:rsidRDefault="006739AC" w:rsidP="006C08ED">
      <w:pPr>
        <w:numPr>
          <w:ilvl w:val="1"/>
          <w:numId w:val="36"/>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bookmarkStart w:id="57" w:name="протоколЕУОК"/>
      <w:bookmarkEnd w:id="57"/>
      <w:r w:rsidRPr="00B2397D">
        <w:rPr>
          <w:rFonts w:ascii="Times New Roman" w:eastAsia="Lucida Sans Unicode" w:hAnsi="Times New Roman" w:cs="Times New Roman"/>
          <w:sz w:val="24"/>
          <w:szCs w:val="24"/>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history="1">
        <w:r w:rsidRPr="00B2397D">
          <w:rPr>
            <w:rFonts w:ascii="Times New Roman" w:eastAsia="Lucida Sans Unicode" w:hAnsi="Times New Roman" w:cs="Times New Roman"/>
            <w:sz w:val="24"/>
            <w:szCs w:val="24"/>
          </w:rPr>
          <w:t>пункта 14.33</w:t>
        </w:r>
      </w:hyperlink>
      <w:r w:rsidRPr="00B2397D">
        <w:rPr>
          <w:rFonts w:ascii="Times New Roman" w:eastAsia="Lucida Sans Unicode" w:hAnsi="Times New Roman" w:cs="Times New Roman"/>
          <w:sz w:val="24"/>
          <w:szCs w:val="24"/>
        </w:rPr>
        <w:t xml:space="preserve"> Положения.</w:t>
      </w:r>
    </w:p>
    <w:p w:rsidR="006739AC" w:rsidRPr="00B2397D" w:rsidRDefault="006739AC" w:rsidP="006C08ED">
      <w:pPr>
        <w:numPr>
          <w:ilvl w:val="1"/>
          <w:numId w:val="36"/>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w:t>
      </w:r>
      <w:proofErr w:type="gramStart"/>
      <w:r w:rsidRPr="00B2397D">
        <w:rPr>
          <w:rFonts w:ascii="Times New Roman" w:eastAsia="Lucida Sans Unicode" w:hAnsi="Times New Roman" w:cs="Times New Roman"/>
          <w:sz w:val="24"/>
          <w:szCs w:val="24"/>
        </w:rPr>
        <w:t>с даты подписания</w:t>
      </w:r>
      <w:proofErr w:type="gramEnd"/>
      <w:r w:rsidRPr="00B2397D">
        <w:rPr>
          <w:rFonts w:ascii="Times New Roman" w:eastAsia="Lucida Sans Unicode" w:hAnsi="Times New Roman" w:cs="Times New Roman"/>
          <w:sz w:val="24"/>
          <w:szCs w:val="24"/>
        </w:rPr>
        <w:t xml:space="preserve"> таких протоколов.</w:t>
      </w:r>
    </w:p>
    <w:p w:rsidR="006739AC" w:rsidRPr="00B2397D" w:rsidRDefault="006739AC" w:rsidP="006C08ED">
      <w:pPr>
        <w:numPr>
          <w:ilvl w:val="1"/>
          <w:numId w:val="36"/>
        </w:numPr>
        <w:shd w:val="clear" w:color="auto" w:fill="FFFFFF"/>
        <w:tabs>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history="1">
        <w:r w:rsidRPr="00B2397D">
          <w:rPr>
            <w:rFonts w:ascii="Times New Roman" w:eastAsia="Lucida Sans Unicode" w:hAnsi="Times New Roman" w:cs="Times New Roman"/>
            <w:sz w:val="24"/>
            <w:szCs w:val="24"/>
          </w:rPr>
          <w:t>пунктом 21.</w:t>
        </w:r>
      </w:hyperlink>
      <w:r w:rsidRPr="00B2397D">
        <w:rPr>
          <w:rFonts w:ascii="Times New Roman" w:eastAsia="Lucida Sans Unicode" w:hAnsi="Times New Roman" w:cs="Times New Roman"/>
          <w:sz w:val="24"/>
          <w:szCs w:val="24"/>
        </w:rPr>
        <w:t>3 Положения. При заключении договора его цена не может превышать НМЦД,</w:t>
      </w:r>
      <w:r w:rsidR="00A730D6" w:rsidRPr="00A730D6">
        <w:rPr>
          <w:rFonts w:ascii="Times New Roman" w:eastAsia="Lucida Sans Unicode" w:hAnsi="Times New Roman" w:cs="Times New Roman"/>
          <w:sz w:val="24"/>
          <w:szCs w:val="24"/>
        </w:rPr>
        <w:t xml:space="preserve"> </w:t>
      </w:r>
      <w:r w:rsidR="00A730D6">
        <w:rPr>
          <w:rFonts w:ascii="Times New Roman" w:eastAsia="Lucida Sans Unicode" w:hAnsi="Times New Roman" w:cs="Times New Roman"/>
          <w:sz w:val="24"/>
          <w:szCs w:val="24"/>
        </w:rPr>
        <w:t>максимальное значение цены договора,</w:t>
      </w:r>
      <w:r w:rsidRPr="00B2397D">
        <w:rPr>
          <w:rFonts w:ascii="Times New Roman" w:eastAsia="Lucida Sans Unicode" w:hAnsi="Times New Roman" w:cs="Times New Roman"/>
          <w:sz w:val="24"/>
          <w:szCs w:val="24"/>
        </w:rPr>
        <w:t xml:space="preserve"> </w:t>
      </w:r>
      <w:proofErr w:type="gramStart"/>
      <w:r w:rsidRPr="00B2397D">
        <w:rPr>
          <w:rFonts w:ascii="Times New Roman" w:eastAsia="Lucida Sans Unicode" w:hAnsi="Times New Roman" w:cs="Times New Roman"/>
          <w:sz w:val="24"/>
          <w:szCs w:val="24"/>
        </w:rPr>
        <w:t>указанную</w:t>
      </w:r>
      <w:proofErr w:type="gramEnd"/>
      <w:r w:rsidRPr="00B2397D">
        <w:rPr>
          <w:rFonts w:ascii="Times New Roman" w:eastAsia="Lucida Sans Unicode" w:hAnsi="Times New Roman" w:cs="Times New Roman"/>
          <w:sz w:val="24"/>
          <w:szCs w:val="24"/>
        </w:rPr>
        <w:t xml:space="preserve"> в извещении о проведении открытого конкурса.</w:t>
      </w:r>
    </w:p>
    <w:p w:rsidR="006739AC" w:rsidRPr="00B2397D" w:rsidRDefault="006739AC" w:rsidP="006C08ED">
      <w:pPr>
        <w:numPr>
          <w:ilvl w:val="1"/>
          <w:numId w:val="36"/>
        </w:numPr>
        <w:shd w:val="clear" w:color="auto" w:fill="FFFFFF"/>
        <w:tabs>
          <w:tab w:val="left" w:pos="1276"/>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w:t>
      </w:r>
      <w:proofErr w:type="gramEnd"/>
      <w:r w:rsidRPr="00B2397D">
        <w:rPr>
          <w:rFonts w:ascii="Times New Roman" w:eastAsia="Lucida Sans Unicode" w:hAnsi="Times New Roman" w:cs="Times New Roman"/>
          <w:sz w:val="24"/>
          <w:szCs w:val="24"/>
        </w:rPr>
        <w:t xml:space="preserve">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6739AC" w:rsidRPr="00B2397D" w:rsidRDefault="006739AC" w:rsidP="00CA288D">
      <w:pPr>
        <w:numPr>
          <w:ilvl w:val="1"/>
          <w:numId w:val="36"/>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w:t>
      </w:r>
      <w:proofErr w:type="gramStart"/>
      <w:r w:rsidRPr="00B2397D">
        <w:rPr>
          <w:rFonts w:ascii="Times New Roman" w:eastAsia="Lucida Sans Unicode" w:hAnsi="Times New Roman" w:cs="Times New Roman"/>
          <w:sz w:val="24"/>
          <w:szCs w:val="24"/>
        </w:rPr>
        <w:t>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w:t>
      </w:r>
      <w:proofErr w:type="gramEnd"/>
      <w:r w:rsidRPr="00B2397D">
        <w:rPr>
          <w:rFonts w:ascii="Times New Roman" w:eastAsia="Lucida Sans Unicode" w:hAnsi="Times New Roman" w:cs="Times New Roman"/>
          <w:sz w:val="24"/>
          <w:szCs w:val="24"/>
        </w:rPr>
        <w:t xml:space="preserve"> открытого конкурса и НМЦД,</w:t>
      </w:r>
      <w:r w:rsidR="00A730D6">
        <w:rPr>
          <w:rFonts w:ascii="Times New Roman" w:eastAsia="Lucida Sans Unicode" w:hAnsi="Times New Roman" w:cs="Times New Roman"/>
          <w:sz w:val="24"/>
          <w:szCs w:val="24"/>
        </w:rPr>
        <w:t xml:space="preserve"> начальная цена единицы товара, работы, услуги, начальная сумма цен таких единиц,</w:t>
      </w:r>
      <w:r w:rsidRPr="00B2397D">
        <w:rPr>
          <w:rFonts w:ascii="Times New Roman" w:eastAsia="Lucida Sans Unicode" w:hAnsi="Times New Roman" w:cs="Times New Roman"/>
          <w:sz w:val="24"/>
          <w:szCs w:val="24"/>
        </w:rPr>
        <w:t xml:space="preserve"> которая может быть увеличена не более чем на десять процентов НМЦД,</w:t>
      </w:r>
      <w:r w:rsidR="00A730D6" w:rsidRPr="00A730D6">
        <w:rPr>
          <w:rFonts w:ascii="Times New Roman" w:eastAsia="Lucida Sans Unicode" w:hAnsi="Times New Roman" w:cs="Times New Roman"/>
          <w:sz w:val="24"/>
          <w:szCs w:val="24"/>
        </w:rPr>
        <w:t xml:space="preserve"> </w:t>
      </w:r>
      <w:r w:rsidR="00A730D6">
        <w:rPr>
          <w:rFonts w:ascii="Times New Roman" w:eastAsia="Lucida Sans Unicode" w:hAnsi="Times New Roman" w:cs="Times New Roman"/>
          <w:sz w:val="24"/>
          <w:szCs w:val="24"/>
        </w:rPr>
        <w:t>начальная цена единицы товара, работы, услуги, начальная сумма цен таких единиц, предусмотренных</w:t>
      </w:r>
      <w:r w:rsidRPr="00B2397D">
        <w:rPr>
          <w:rFonts w:ascii="Times New Roman" w:eastAsia="Lucida Sans Unicode" w:hAnsi="Times New Roman" w:cs="Times New Roman"/>
          <w:sz w:val="24"/>
          <w:szCs w:val="24"/>
        </w:rPr>
        <w:t xml:space="preserve"> документацией о проведении открытого конкурса, признанного несостоявшимся. </w:t>
      </w:r>
    </w:p>
    <w:p w:rsidR="006739AC" w:rsidRPr="00B2397D"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2E737E" w:rsidRDefault="006739AC" w:rsidP="005952B3">
      <w:pPr>
        <w:widowControl w:val="0"/>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bookmarkStart w:id="58" w:name="_Toc516146022"/>
      <w:bookmarkStart w:id="59" w:name="_Toc518893398"/>
      <w:bookmarkStart w:id="60" w:name="_Toc450226741"/>
      <w:r w:rsidRPr="002E737E">
        <w:rPr>
          <w:rFonts w:ascii="Times New Roman" w:eastAsia="Times New Roman" w:hAnsi="Times New Roman" w:cs="Times New Roman"/>
          <w:b/>
          <w:bCs/>
          <w:kern w:val="32"/>
          <w:sz w:val="24"/>
          <w:szCs w:val="24"/>
        </w:rPr>
        <w:t>Глава 15.</w:t>
      </w:r>
      <w:r w:rsidR="002E737E">
        <w:rPr>
          <w:rFonts w:ascii="Times New Roman" w:eastAsia="Times New Roman" w:hAnsi="Times New Roman" w:cs="Times New Roman"/>
          <w:b/>
          <w:bCs/>
          <w:kern w:val="32"/>
          <w:sz w:val="24"/>
          <w:szCs w:val="24"/>
        </w:rPr>
        <w:t xml:space="preserve"> </w:t>
      </w:r>
      <w:r w:rsidRPr="002E737E">
        <w:rPr>
          <w:rFonts w:ascii="Times New Roman" w:eastAsia="Times New Roman" w:hAnsi="Times New Roman" w:cs="Times New Roman"/>
          <w:b/>
          <w:bCs/>
          <w:kern w:val="32"/>
          <w:sz w:val="24"/>
          <w:szCs w:val="24"/>
        </w:rPr>
        <w:t>КОНКУРС В ЭЛЕКТРОННОЙ ФОРМЕ</w:t>
      </w:r>
      <w:bookmarkEnd w:id="58"/>
      <w:bookmarkEnd w:id="59"/>
    </w:p>
    <w:p w:rsidR="006739AC" w:rsidRPr="00B2397D" w:rsidRDefault="006739AC" w:rsidP="00CA288D">
      <w:pPr>
        <w:numPr>
          <w:ilvl w:val="1"/>
          <w:numId w:val="41"/>
        </w:numPr>
        <w:shd w:val="clear" w:color="auto" w:fill="FFFFFF"/>
        <w:tabs>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6739AC" w:rsidRPr="00B2397D" w:rsidRDefault="006739AC" w:rsidP="00CA288D">
      <w:pPr>
        <w:numPr>
          <w:ilvl w:val="1"/>
          <w:numId w:val="41"/>
        </w:numPr>
        <w:shd w:val="clear" w:color="auto" w:fill="FFFFFF"/>
        <w:tabs>
          <w:tab w:val="left" w:pos="851"/>
          <w:tab w:val="left" w:pos="99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61" w:name="Par11"/>
      <w:bookmarkEnd w:id="61"/>
      <w:proofErr w:type="gramStart"/>
      <w:r w:rsidRPr="00B2397D">
        <w:rPr>
          <w:rFonts w:ascii="Times New Roman" w:eastAsia="Lucida Sans Unicode" w:hAnsi="Times New Roman" w:cs="Times New Roman"/>
          <w:sz w:val="24"/>
          <w:szCs w:val="24"/>
          <w:lang w:eastAsia="ru-RU"/>
        </w:rPr>
        <w:t>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w:t>
      </w:r>
      <w:r w:rsidR="00B14928">
        <w:rPr>
          <w:rFonts w:ascii="Times New Roman" w:eastAsia="Lucida Sans Unicode" w:hAnsi="Times New Roman" w:cs="Times New Roman"/>
          <w:sz w:val="24"/>
          <w:szCs w:val="24"/>
          <w:lang w:eastAsia="ru-RU"/>
        </w:rPr>
        <w:t xml:space="preserve"> </w:t>
      </w:r>
      <w:r w:rsidRPr="00B2397D">
        <w:rPr>
          <w:rFonts w:ascii="Times New Roman" w:eastAsia="Lucida Sans Unicode" w:hAnsi="Times New Roman" w:cs="Times New Roman"/>
          <w:sz w:val="24"/>
          <w:szCs w:val="24"/>
          <w:lang w:eastAsia="ru-RU"/>
        </w:rPr>
        <w:t>а в случае осуществления конкурентной закупки, предусмотренной подпунктом 2 пункта 5.1 Положения, если НМЦД</w:t>
      </w:r>
      <w:r w:rsidR="00A730D6">
        <w:rPr>
          <w:rFonts w:ascii="Times New Roman" w:eastAsia="Lucida Sans Unicode" w:hAnsi="Times New Roman" w:cs="Times New Roman"/>
          <w:sz w:val="24"/>
          <w:szCs w:val="24"/>
          <w:lang w:eastAsia="ru-RU"/>
        </w:rPr>
        <w:t>,</w:t>
      </w:r>
      <w:r w:rsidRPr="00B2397D">
        <w:rPr>
          <w:rFonts w:ascii="Times New Roman" w:eastAsia="Lucida Sans Unicode" w:hAnsi="Times New Roman" w:cs="Times New Roman"/>
          <w:sz w:val="24"/>
          <w:szCs w:val="24"/>
          <w:lang w:eastAsia="ru-RU"/>
        </w:rPr>
        <w:t xml:space="preserve"> </w:t>
      </w:r>
      <w:r w:rsidR="00A730D6">
        <w:rPr>
          <w:rFonts w:ascii="Times New Roman" w:eastAsia="Lucida Sans Unicode" w:hAnsi="Times New Roman" w:cs="Times New Roman"/>
          <w:sz w:val="24"/>
          <w:szCs w:val="24"/>
        </w:rPr>
        <w:t>максимальное значение цены договора,</w:t>
      </w:r>
      <w:r w:rsidR="00A730D6" w:rsidRPr="00B2397D">
        <w:rPr>
          <w:rFonts w:ascii="Times New Roman" w:eastAsia="Lucida Sans Unicode" w:hAnsi="Times New Roman" w:cs="Times New Roman"/>
          <w:sz w:val="24"/>
          <w:szCs w:val="24"/>
          <w:lang w:eastAsia="ru-RU"/>
        </w:rPr>
        <w:t xml:space="preserve"> </w:t>
      </w:r>
      <w:r w:rsidRPr="00B2397D">
        <w:rPr>
          <w:rFonts w:ascii="Times New Roman" w:eastAsia="Lucida Sans Unicode" w:hAnsi="Times New Roman" w:cs="Times New Roman"/>
          <w:sz w:val="24"/>
          <w:szCs w:val="24"/>
          <w:lang w:eastAsia="ru-RU"/>
        </w:rPr>
        <w:t>не превышает тридцати миллионов рублей, Заказчик размещает извещение о проведении конкурса в электронной форме</w:t>
      </w:r>
      <w:proofErr w:type="gramEnd"/>
      <w:r w:rsidRPr="00B2397D">
        <w:rPr>
          <w:rFonts w:ascii="Times New Roman" w:eastAsia="Lucida Sans Unicode" w:hAnsi="Times New Roman" w:cs="Times New Roman"/>
          <w:sz w:val="24"/>
          <w:szCs w:val="24"/>
          <w:lang w:eastAsia="ru-RU"/>
        </w:rPr>
        <w:t xml:space="preserve"> и документацию о конкурентной закупке на ЭП и в ЕИС не менее чем за семь дней до даты окончания срока подачи заявок на участие в таком конкурсе.</w:t>
      </w:r>
    </w:p>
    <w:p w:rsidR="006739AC" w:rsidRPr="00B2397D" w:rsidRDefault="006739AC" w:rsidP="00CA288D">
      <w:pPr>
        <w:numPr>
          <w:ilvl w:val="1"/>
          <w:numId w:val="41"/>
        </w:numPr>
        <w:shd w:val="clear" w:color="auto" w:fill="FFFFFF"/>
        <w:tabs>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6739AC" w:rsidRPr="00B2397D" w:rsidRDefault="006739AC" w:rsidP="00CA288D">
      <w:pPr>
        <w:numPr>
          <w:ilvl w:val="1"/>
          <w:numId w:val="41"/>
        </w:numPr>
        <w:shd w:val="clear" w:color="auto" w:fill="FFFFFF"/>
        <w:tabs>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 xml:space="preserve">В извещении о конкурентной закупке наряду с информацией, предусмотренной </w:t>
      </w:r>
      <w:hyperlink w:anchor="извещение" w:history="1">
        <w:r w:rsidRPr="00B2397D">
          <w:rPr>
            <w:rFonts w:ascii="Times New Roman" w:eastAsia="Lucida Sans Unicode" w:hAnsi="Times New Roman" w:cs="Times New Roman"/>
            <w:sz w:val="24"/>
            <w:szCs w:val="24"/>
            <w:lang w:eastAsia="ru-RU"/>
          </w:rPr>
          <w:t>пунктом 12.1</w:t>
        </w:r>
      </w:hyperlink>
      <w:r w:rsidRPr="00B2397D">
        <w:rPr>
          <w:rFonts w:ascii="Times New Roman" w:eastAsia="Lucida Sans Unicode" w:hAnsi="Times New Roman" w:cs="Times New Roman"/>
          <w:sz w:val="24"/>
          <w:szCs w:val="24"/>
          <w:lang w:eastAsia="ru-RU"/>
        </w:rPr>
        <w:t xml:space="preserve"> Положения, указываются:</w:t>
      </w:r>
    </w:p>
    <w:p w:rsidR="006739AC" w:rsidRPr="00B2397D" w:rsidRDefault="006739AC" w:rsidP="00CA288D">
      <w:pPr>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1)</w:t>
      </w:r>
      <w:r w:rsidRPr="00B2397D">
        <w:rPr>
          <w:rFonts w:ascii="Times New Roman" w:eastAsia="Lucida Sans Unicode" w:hAnsi="Times New Roman" w:cs="Times New Roman"/>
          <w:sz w:val="24"/>
          <w:szCs w:val="24"/>
          <w:lang w:eastAsia="ru-RU"/>
        </w:rPr>
        <w:tab/>
        <w:t>дата и время рассмотрения и оценки первых частей заявок на участие в конкурсе в электронной форме;</w:t>
      </w:r>
    </w:p>
    <w:p w:rsidR="006739AC" w:rsidRPr="00B2397D" w:rsidRDefault="006739AC" w:rsidP="00CA288D">
      <w:pPr>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lastRenderedPageBreak/>
        <w:t>2)</w:t>
      </w:r>
      <w:r w:rsidR="004D3B0D" w:rsidRPr="004D3B0D">
        <w:rPr>
          <w:rFonts w:ascii="Times New Roman" w:eastAsia="Lucida Sans Unicode" w:hAnsi="Times New Roman" w:cs="Times New Roman"/>
          <w:sz w:val="24"/>
          <w:szCs w:val="24"/>
          <w:lang w:eastAsia="ru-RU"/>
        </w:rPr>
        <w:t xml:space="preserve"> </w:t>
      </w:r>
      <w:r w:rsidR="004D3B0D" w:rsidRPr="00B2397D">
        <w:rPr>
          <w:rFonts w:ascii="Times New Roman" w:eastAsia="Lucida Sans Unicode" w:hAnsi="Times New Roman" w:cs="Times New Roman"/>
          <w:sz w:val="24"/>
          <w:szCs w:val="24"/>
          <w:lang w:eastAsia="ru-RU"/>
        </w:rPr>
        <w:t>дата и время рассмотрения и оценки вторых частей заявок на участие в конкурсе в электронной форме;</w:t>
      </w:r>
    </w:p>
    <w:p w:rsidR="006739AC" w:rsidRPr="00B2397D" w:rsidRDefault="006739AC" w:rsidP="00CA288D">
      <w:pPr>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3)</w:t>
      </w:r>
      <w:r w:rsidR="004D3B0D" w:rsidRPr="004D3B0D">
        <w:rPr>
          <w:rFonts w:ascii="Times New Roman" w:eastAsia="Lucida Sans Unicode" w:hAnsi="Times New Roman" w:cs="Times New Roman"/>
          <w:sz w:val="24"/>
          <w:szCs w:val="24"/>
          <w:lang w:eastAsia="ru-RU"/>
        </w:rPr>
        <w:t xml:space="preserve"> </w:t>
      </w:r>
      <w:r w:rsidR="004D3B0D" w:rsidRPr="00B2397D">
        <w:rPr>
          <w:rFonts w:ascii="Times New Roman" w:eastAsia="Lucida Sans Unicode" w:hAnsi="Times New Roman" w:cs="Times New Roman"/>
          <w:sz w:val="24"/>
          <w:szCs w:val="24"/>
          <w:lang w:eastAsia="ru-RU"/>
        </w:rPr>
        <w:t xml:space="preserve">дата подачи участниками конкурса в электронной форме </w:t>
      </w:r>
      <w:r w:rsidR="004D3B0D">
        <w:rPr>
          <w:rFonts w:ascii="Times New Roman" w:eastAsia="Lucida Sans Unicode" w:hAnsi="Times New Roman" w:cs="Times New Roman"/>
          <w:sz w:val="24"/>
          <w:szCs w:val="24"/>
          <w:lang w:eastAsia="ru-RU"/>
        </w:rPr>
        <w:t>дополнительных ценовых предложений;</w:t>
      </w:r>
      <w:r w:rsidRPr="00B2397D">
        <w:rPr>
          <w:rFonts w:ascii="Times New Roman" w:eastAsia="Lucida Sans Unicode" w:hAnsi="Times New Roman" w:cs="Times New Roman"/>
          <w:sz w:val="24"/>
          <w:szCs w:val="24"/>
          <w:lang w:eastAsia="ru-RU"/>
        </w:rPr>
        <w:tab/>
      </w:r>
    </w:p>
    <w:p w:rsidR="006739AC" w:rsidRPr="00B2397D" w:rsidRDefault="006739AC" w:rsidP="00CA288D">
      <w:pPr>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4)</w:t>
      </w:r>
      <w:r w:rsidRPr="00B2397D">
        <w:rPr>
          <w:rFonts w:ascii="Times New Roman" w:eastAsia="Lucida Sans Unicode" w:hAnsi="Times New Roman" w:cs="Times New Roman"/>
          <w:sz w:val="24"/>
          <w:szCs w:val="24"/>
          <w:lang w:eastAsia="ru-RU"/>
        </w:rPr>
        <w:tab/>
        <w:t>дата подведения итогов конкурса в электронной форме.</w:t>
      </w:r>
    </w:p>
    <w:p w:rsidR="006739AC" w:rsidRPr="00B2397D" w:rsidRDefault="006739AC" w:rsidP="00CA288D">
      <w:pPr>
        <w:numPr>
          <w:ilvl w:val="1"/>
          <w:numId w:val="41"/>
        </w:numPr>
        <w:shd w:val="clear" w:color="auto" w:fill="FFFFFF"/>
        <w:tabs>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history="1">
        <w:r w:rsidRPr="00B2397D">
          <w:rPr>
            <w:rFonts w:ascii="Times New Roman" w:eastAsia="Lucida Sans Unicode" w:hAnsi="Times New Roman" w:cs="Times New Roman"/>
            <w:sz w:val="24"/>
            <w:szCs w:val="24"/>
            <w:lang w:eastAsia="ru-RU"/>
          </w:rPr>
          <w:t>пунктом 12.6</w:t>
        </w:r>
      </w:hyperlink>
      <w:r w:rsidRPr="00B2397D">
        <w:rPr>
          <w:rFonts w:ascii="Times New Roman" w:eastAsia="Lucida Sans Unicode" w:hAnsi="Times New Roman" w:cs="Times New Roman"/>
          <w:sz w:val="24"/>
          <w:szCs w:val="24"/>
          <w:lang w:eastAsia="ru-RU"/>
        </w:rPr>
        <w:t xml:space="preserve"> Положения.</w:t>
      </w:r>
    </w:p>
    <w:p w:rsidR="006739AC" w:rsidRPr="00B2397D" w:rsidRDefault="006739AC" w:rsidP="007A3C33">
      <w:pPr>
        <w:numPr>
          <w:ilvl w:val="1"/>
          <w:numId w:val="41"/>
        </w:numPr>
        <w:shd w:val="clear" w:color="auto" w:fill="FFFFFF"/>
        <w:tabs>
          <w:tab w:val="left" w:pos="993"/>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w:t>
      </w:r>
      <w:r w:rsidR="00CA288D">
        <w:rPr>
          <w:rFonts w:ascii="Times New Roman" w:eastAsia="Lucida Sans Unicode" w:hAnsi="Times New Roman" w:cs="Times New Roman"/>
          <w:sz w:val="24"/>
          <w:szCs w:val="24"/>
          <w:lang w:eastAsia="ru-RU"/>
        </w:rPr>
        <w:t xml:space="preserve"> </w:t>
      </w:r>
      <w:r w:rsidRPr="00B2397D">
        <w:rPr>
          <w:rFonts w:ascii="Times New Roman" w:eastAsia="Lucida Sans Unicode" w:hAnsi="Times New Roman" w:cs="Times New Roman"/>
          <w:sz w:val="24"/>
          <w:szCs w:val="24"/>
          <w:lang w:eastAsia="ru-RU"/>
        </w:rPr>
        <w:t xml:space="preserve">в соответствии с </w:t>
      </w:r>
      <w:hyperlink w:anchor="изменения" w:history="1">
        <w:r w:rsidRPr="00B2397D">
          <w:rPr>
            <w:rFonts w:ascii="Times New Roman" w:eastAsia="Lucida Sans Unicode" w:hAnsi="Times New Roman" w:cs="Times New Roman"/>
            <w:sz w:val="24"/>
            <w:szCs w:val="24"/>
            <w:lang w:eastAsia="ru-RU"/>
          </w:rPr>
          <w:t>пунктом 12.7</w:t>
        </w:r>
      </w:hyperlink>
      <w:r w:rsidRPr="00B2397D">
        <w:rPr>
          <w:rFonts w:ascii="Times New Roman" w:eastAsia="Lucida Sans Unicode" w:hAnsi="Times New Roman" w:cs="Times New Roman"/>
          <w:sz w:val="24"/>
          <w:szCs w:val="24"/>
          <w:lang w:eastAsia="ru-RU"/>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6739AC" w:rsidRPr="00B2397D" w:rsidRDefault="006739AC" w:rsidP="007A3C33">
      <w:pPr>
        <w:numPr>
          <w:ilvl w:val="1"/>
          <w:numId w:val="41"/>
        </w:numPr>
        <w:shd w:val="clear" w:color="auto" w:fill="FFFFFF"/>
        <w:tabs>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6739AC" w:rsidRPr="00B2397D" w:rsidRDefault="006739AC" w:rsidP="007A3C33">
      <w:pPr>
        <w:numPr>
          <w:ilvl w:val="1"/>
          <w:numId w:val="41"/>
        </w:numPr>
        <w:shd w:val="clear" w:color="auto" w:fill="FFFFFF"/>
        <w:tabs>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62" w:name="Par31"/>
      <w:bookmarkStart w:id="63" w:name="Par45"/>
      <w:bookmarkStart w:id="64" w:name="Par49"/>
      <w:bookmarkEnd w:id="62"/>
      <w:bookmarkEnd w:id="63"/>
      <w:bookmarkEnd w:id="64"/>
      <w:r w:rsidRPr="00B2397D">
        <w:rPr>
          <w:rFonts w:ascii="Times New Roman" w:eastAsia="Lucida Sans Unicode" w:hAnsi="Times New Roman" w:cs="Times New Roman"/>
          <w:sz w:val="24"/>
          <w:szCs w:val="24"/>
          <w:lang w:eastAsia="ru-RU"/>
        </w:rPr>
        <w:t>Подача заявок на участие в конкурсе в электронной форме осуществляется только лицами, аккредитованными на ЭП.</w:t>
      </w:r>
    </w:p>
    <w:p w:rsidR="006739AC" w:rsidRPr="00B2397D" w:rsidRDefault="006739AC" w:rsidP="007A3C33">
      <w:pPr>
        <w:numPr>
          <w:ilvl w:val="1"/>
          <w:numId w:val="41"/>
        </w:numPr>
        <w:shd w:val="clear" w:color="auto" w:fill="FFFFFF"/>
        <w:tabs>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65" w:name="Par53"/>
      <w:bookmarkStart w:id="66" w:name="ценовоепредложениеЭК"/>
      <w:bookmarkEnd w:id="65"/>
      <w:bookmarkEnd w:id="66"/>
      <w:r w:rsidRPr="00B2397D">
        <w:rPr>
          <w:rFonts w:ascii="Times New Roman" w:eastAsia="Lucida Sans Unicode" w:hAnsi="Times New Roman" w:cs="Times New Roman"/>
          <w:sz w:val="24"/>
          <w:szCs w:val="24"/>
          <w:lang w:eastAsia="ru-RU"/>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6739AC" w:rsidRPr="00B2397D" w:rsidRDefault="006739AC" w:rsidP="007A3C33">
      <w:pPr>
        <w:numPr>
          <w:ilvl w:val="1"/>
          <w:numId w:val="41"/>
        </w:numPr>
        <w:shd w:val="clear" w:color="auto" w:fill="FFFFFF"/>
        <w:tabs>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6739AC" w:rsidRPr="00B2397D" w:rsidRDefault="006739AC" w:rsidP="007A3C33">
      <w:pPr>
        <w:numPr>
          <w:ilvl w:val="1"/>
          <w:numId w:val="41"/>
        </w:numPr>
        <w:shd w:val="clear" w:color="auto" w:fill="FFFFFF"/>
        <w:tabs>
          <w:tab w:val="left" w:pos="1418"/>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67" w:name="Par55"/>
      <w:bookmarkStart w:id="68" w:name="перваячастьЭК"/>
      <w:bookmarkEnd w:id="67"/>
      <w:bookmarkEnd w:id="68"/>
      <w:r w:rsidRPr="00B2397D">
        <w:rPr>
          <w:rFonts w:ascii="Times New Roman" w:eastAsia="Lucida Sans Unicode" w:hAnsi="Times New Roman" w:cs="Times New Roman"/>
          <w:sz w:val="24"/>
          <w:szCs w:val="24"/>
          <w:lang w:eastAsia="ru-RU"/>
        </w:rPr>
        <w:t>Первая часть заявки на участие в конкурсе в электронной форме должна содержаться:</w:t>
      </w:r>
    </w:p>
    <w:p w:rsidR="006739AC" w:rsidRPr="00B2397D" w:rsidRDefault="006739AC" w:rsidP="007A3C33">
      <w:pPr>
        <w:numPr>
          <w:ilvl w:val="0"/>
          <w:numId w:val="42"/>
        </w:numPr>
        <w:shd w:val="clear" w:color="auto" w:fill="FFFFFF"/>
        <w:tabs>
          <w:tab w:val="left" w:pos="99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 xml:space="preserve">сведения, предусмотренные подпунктами 1, 2 </w:t>
      </w:r>
      <w:hyperlink w:anchor="заявка" w:history="1">
        <w:r w:rsidRPr="00B2397D">
          <w:rPr>
            <w:rFonts w:ascii="Times New Roman" w:eastAsia="Lucida Sans Unicode" w:hAnsi="Times New Roman" w:cs="Times New Roman"/>
            <w:sz w:val="24"/>
            <w:szCs w:val="24"/>
            <w:lang w:eastAsia="ru-RU"/>
          </w:rPr>
          <w:t>пункта 11.1</w:t>
        </w:r>
      </w:hyperlink>
      <w:r w:rsidRPr="00B2397D">
        <w:rPr>
          <w:rFonts w:ascii="Times New Roman" w:eastAsia="Lucida Sans Unicode" w:hAnsi="Times New Roman" w:cs="Times New Roman"/>
          <w:sz w:val="24"/>
          <w:szCs w:val="24"/>
          <w:lang w:eastAsia="ru-RU"/>
        </w:rPr>
        <w:t xml:space="preserve"> Положения;</w:t>
      </w:r>
    </w:p>
    <w:p w:rsidR="006739AC" w:rsidRPr="00B2397D" w:rsidRDefault="006739AC" w:rsidP="007A3C33">
      <w:pPr>
        <w:numPr>
          <w:ilvl w:val="0"/>
          <w:numId w:val="42"/>
        </w:numPr>
        <w:shd w:val="clear" w:color="auto" w:fill="FFFFFF"/>
        <w:tabs>
          <w:tab w:val="left" w:pos="99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69" w:name="Par57"/>
      <w:bookmarkEnd w:id="69"/>
      <w:proofErr w:type="gramStart"/>
      <w:r w:rsidRPr="00B2397D">
        <w:rPr>
          <w:rFonts w:ascii="Times New Roman" w:eastAsia="Lucida Sans Unicode" w:hAnsi="Times New Roman" w:cs="Times New Roman"/>
          <w:sz w:val="24"/>
          <w:szCs w:val="24"/>
          <w:lang w:eastAsia="ru-RU"/>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2" w:history="1">
        <w:r w:rsidRPr="00B2397D">
          <w:rPr>
            <w:rFonts w:ascii="Times New Roman" w:eastAsia="Lucida Sans Unicode" w:hAnsi="Times New Roman" w:cs="Times New Roman"/>
            <w:sz w:val="24"/>
            <w:szCs w:val="24"/>
            <w:lang w:eastAsia="ru-RU"/>
          </w:rPr>
          <w:t>пунктами 1, 2, 4</w:t>
        </w:r>
        <w:proofErr w:type="gramEnd"/>
        <w:r w:rsidRPr="00B2397D">
          <w:rPr>
            <w:rFonts w:ascii="Times New Roman" w:eastAsia="Lucida Sans Unicode" w:hAnsi="Times New Roman" w:cs="Times New Roman"/>
            <w:sz w:val="24"/>
            <w:szCs w:val="24"/>
            <w:lang w:eastAsia="ru-RU"/>
          </w:rPr>
          <w:t>, 5 пункта 4</w:t>
        </w:r>
      </w:hyperlink>
      <w:hyperlink w:anchor="правила" w:history="1">
        <w:r w:rsidRPr="00B2397D">
          <w:rPr>
            <w:rFonts w:ascii="Times New Roman" w:eastAsia="Lucida Sans Unicode" w:hAnsi="Times New Roman" w:cs="Times New Roman"/>
            <w:sz w:val="24"/>
            <w:szCs w:val="24"/>
            <w:lang w:eastAsia="ru-RU"/>
          </w:rPr>
          <w:t>Правил оценки</w:t>
        </w:r>
      </w:hyperlink>
      <w:r w:rsidRPr="00B2397D">
        <w:rPr>
          <w:rFonts w:ascii="Times New Roman" w:eastAsia="Lucida Sans Unicode" w:hAnsi="Times New Roman" w:cs="Times New Roman"/>
          <w:sz w:val="24"/>
          <w:szCs w:val="24"/>
          <w:lang w:eastAsia="ru-RU"/>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6739AC" w:rsidRPr="00B2397D" w:rsidRDefault="006739AC" w:rsidP="007A3C33">
      <w:pPr>
        <w:numPr>
          <w:ilvl w:val="1"/>
          <w:numId w:val="41"/>
        </w:numPr>
        <w:shd w:val="clear" w:color="auto" w:fill="FFFFFF"/>
        <w:tabs>
          <w:tab w:val="left" w:pos="1418"/>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70" w:name="Par58"/>
      <w:bookmarkEnd w:id="70"/>
      <w:r w:rsidRPr="00B2397D">
        <w:rPr>
          <w:rFonts w:ascii="Times New Roman" w:eastAsia="Lucida Sans Unicode" w:hAnsi="Times New Roman" w:cs="Times New Roman"/>
          <w:sz w:val="24"/>
          <w:szCs w:val="24"/>
          <w:lang w:eastAsia="ru-RU"/>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A730D6" w:rsidRDefault="006739AC" w:rsidP="007A3C33">
      <w:pPr>
        <w:numPr>
          <w:ilvl w:val="1"/>
          <w:numId w:val="41"/>
        </w:numPr>
        <w:shd w:val="clear" w:color="auto" w:fill="FFFFFF"/>
        <w:tabs>
          <w:tab w:val="left" w:pos="1418"/>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71" w:name="Par62"/>
      <w:bookmarkEnd w:id="71"/>
      <w:proofErr w:type="gramStart"/>
      <w:r w:rsidRPr="00A730D6">
        <w:rPr>
          <w:rFonts w:ascii="Times New Roman" w:eastAsia="Lucida Sans Unicode" w:hAnsi="Times New Roman" w:cs="Times New Roman"/>
          <w:sz w:val="24"/>
          <w:szCs w:val="24"/>
          <w:lang w:eastAsia="ru-RU"/>
        </w:rPr>
        <w:t>Вторая часть заявки на участие в конкурсе в электронной форме должна содержать требуемые Заказчиком в документации о конкурентной закупке информацию и документы, предусмотренные подпунктами 3 -</w:t>
      </w:r>
      <w:r w:rsidR="003F0A38">
        <w:rPr>
          <w:rFonts w:ascii="Times New Roman" w:eastAsia="Lucida Sans Unicode" w:hAnsi="Times New Roman" w:cs="Times New Roman"/>
          <w:sz w:val="24"/>
          <w:szCs w:val="24"/>
          <w:lang w:eastAsia="ru-RU"/>
        </w:rPr>
        <w:t>9,</w:t>
      </w:r>
      <w:r w:rsidRPr="00A730D6">
        <w:rPr>
          <w:rFonts w:ascii="Times New Roman" w:eastAsia="Lucida Sans Unicode" w:hAnsi="Times New Roman" w:cs="Times New Roman"/>
          <w:sz w:val="24"/>
          <w:szCs w:val="24"/>
          <w:lang w:eastAsia="ru-RU"/>
        </w:rPr>
        <w:t xml:space="preserve"> 11 </w:t>
      </w:r>
      <w:hyperlink w:anchor="заявка" w:history="1">
        <w:r w:rsidRPr="00A730D6">
          <w:rPr>
            <w:rFonts w:ascii="Times New Roman" w:eastAsia="Lucida Sans Unicode" w:hAnsi="Times New Roman" w:cs="Times New Roman"/>
            <w:sz w:val="24"/>
            <w:szCs w:val="24"/>
            <w:lang w:eastAsia="ru-RU"/>
          </w:rPr>
          <w:t>пункта 11.1</w:t>
        </w:r>
      </w:hyperlink>
      <w:r w:rsidRPr="00A730D6">
        <w:rPr>
          <w:rFonts w:ascii="Times New Roman" w:eastAsia="Lucida Sans Unicode" w:hAnsi="Times New Roman" w:cs="Times New Roman"/>
          <w:sz w:val="24"/>
          <w:szCs w:val="24"/>
          <w:lang w:eastAsia="ru-RU"/>
        </w:rPr>
        <w:t xml:space="preserve"> Положения, а также</w:t>
      </w:r>
      <w:bookmarkStart w:id="72" w:name="Par63"/>
      <w:bookmarkStart w:id="73" w:name="Par65"/>
      <w:bookmarkStart w:id="74" w:name="Par67"/>
      <w:bookmarkEnd w:id="72"/>
      <w:bookmarkEnd w:id="73"/>
      <w:bookmarkEnd w:id="74"/>
      <w:r w:rsidRPr="00A730D6">
        <w:rPr>
          <w:rFonts w:ascii="Times New Roman" w:eastAsia="Lucida Sans Unicode" w:hAnsi="Times New Roman" w:cs="Times New Roman"/>
          <w:sz w:val="24"/>
          <w:szCs w:val="24"/>
          <w:lang w:eastAsia="ru-RU"/>
        </w:rPr>
        <w:t xml:space="preserve">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w:t>
      </w:r>
      <w:r w:rsidRPr="00A730D6">
        <w:rPr>
          <w:rFonts w:ascii="Times New Roman" w:eastAsia="Lucida Sans Unicode" w:hAnsi="Times New Roman" w:cs="Times New Roman"/>
          <w:sz w:val="24"/>
          <w:szCs w:val="24"/>
          <w:lang w:eastAsia="ru-RU"/>
        </w:rPr>
        <w:lastRenderedPageBreak/>
        <w:t>товаров сопоставимых (аналогичных) предмету закупки</w:t>
      </w:r>
      <w:r w:rsidR="00A730D6" w:rsidRPr="00A730D6">
        <w:rPr>
          <w:rFonts w:ascii="Times New Roman" w:eastAsia="Lucida Sans Unicode" w:hAnsi="Times New Roman" w:cs="Times New Roman"/>
          <w:sz w:val="24"/>
          <w:szCs w:val="24"/>
          <w:lang w:eastAsia="ru-RU"/>
        </w:rPr>
        <w:t>, в случае установления в</w:t>
      </w:r>
      <w:proofErr w:type="gramEnd"/>
      <w:r w:rsidR="00A730D6" w:rsidRPr="00A730D6">
        <w:rPr>
          <w:rFonts w:ascii="Times New Roman" w:eastAsia="Lucida Sans Unicode" w:hAnsi="Times New Roman" w:cs="Times New Roman"/>
          <w:sz w:val="24"/>
          <w:szCs w:val="24"/>
          <w:lang w:eastAsia="ru-RU"/>
        </w:rPr>
        <w:t xml:space="preserve"> конкурсной документации квалификационных (дополнительных) требований к участнику закупки.</w:t>
      </w:r>
      <w:r w:rsidRPr="00A730D6">
        <w:rPr>
          <w:rFonts w:ascii="Times New Roman" w:eastAsia="Lucida Sans Unicode" w:hAnsi="Times New Roman" w:cs="Times New Roman"/>
          <w:sz w:val="24"/>
          <w:szCs w:val="24"/>
          <w:lang w:eastAsia="ru-RU"/>
        </w:rPr>
        <w:t xml:space="preserve"> </w:t>
      </w:r>
      <w:bookmarkStart w:id="75" w:name="Par69"/>
      <w:bookmarkEnd w:id="75"/>
    </w:p>
    <w:p w:rsidR="006739AC" w:rsidRPr="00A730D6" w:rsidRDefault="006739AC" w:rsidP="007A3C33">
      <w:pPr>
        <w:numPr>
          <w:ilvl w:val="1"/>
          <w:numId w:val="41"/>
        </w:numPr>
        <w:shd w:val="clear" w:color="auto" w:fill="FFFFFF"/>
        <w:tabs>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A730D6">
        <w:rPr>
          <w:rFonts w:ascii="Times New Roman" w:eastAsia="Lucida Sans Unicode" w:hAnsi="Times New Roman" w:cs="Times New Roman"/>
          <w:sz w:val="24"/>
          <w:szCs w:val="24"/>
          <w:lang w:eastAsia="ru-RU"/>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6739AC" w:rsidRPr="00B2397D" w:rsidRDefault="006739AC" w:rsidP="007A3C33">
      <w:pPr>
        <w:numPr>
          <w:ilvl w:val="1"/>
          <w:numId w:val="41"/>
        </w:numPr>
        <w:shd w:val="clear" w:color="auto" w:fill="FFFFFF"/>
        <w:tabs>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B2397D">
        <w:rPr>
          <w:rFonts w:ascii="Times New Roman" w:eastAsia="Lucida Sans Unicode" w:hAnsi="Times New Roman" w:cs="Times New Roman"/>
          <w:sz w:val="24"/>
          <w:szCs w:val="24"/>
          <w:lang w:eastAsia="ru-RU"/>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roofErr w:type="gramEnd"/>
    </w:p>
    <w:p w:rsidR="006739AC" w:rsidRPr="00B2397D" w:rsidRDefault="006739AC" w:rsidP="00576FC7">
      <w:pPr>
        <w:numPr>
          <w:ilvl w:val="1"/>
          <w:numId w:val="41"/>
        </w:numPr>
        <w:shd w:val="clear" w:color="auto" w:fill="FFFFFF"/>
        <w:tabs>
          <w:tab w:val="left" w:pos="1418"/>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Участник конкурса в электронной форме вправе подать только одну заявку на участие в конкурсе в электронной форме.</w:t>
      </w:r>
    </w:p>
    <w:p w:rsidR="006739AC" w:rsidRPr="00B2397D" w:rsidRDefault="006739AC" w:rsidP="00576FC7">
      <w:pPr>
        <w:numPr>
          <w:ilvl w:val="1"/>
          <w:numId w:val="41"/>
        </w:numPr>
        <w:shd w:val="clear" w:color="auto" w:fill="FFFFFF"/>
        <w:tabs>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76" w:name="Par73"/>
      <w:bookmarkStart w:id="77" w:name="индентифномер"/>
      <w:bookmarkEnd w:id="76"/>
      <w:bookmarkEnd w:id="77"/>
      <w:proofErr w:type="gramStart"/>
      <w:r w:rsidRPr="00B2397D">
        <w:rPr>
          <w:rFonts w:ascii="Times New Roman" w:eastAsia="Lucida Sans Unicode" w:hAnsi="Times New Roman" w:cs="Times New Roman"/>
          <w:sz w:val="24"/>
          <w:szCs w:val="24"/>
          <w:lang w:eastAsia="ru-RU"/>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roofErr w:type="gramEnd"/>
    </w:p>
    <w:p w:rsidR="006739AC" w:rsidRPr="00B2397D" w:rsidRDefault="006739AC" w:rsidP="00576FC7">
      <w:pPr>
        <w:numPr>
          <w:ilvl w:val="1"/>
          <w:numId w:val="41"/>
        </w:numPr>
        <w:shd w:val="clear" w:color="auto" w:fill="FFFFFF"/>
        <w:tabs>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B2397D">
        <w:rPr>
          <w:rFonts w:ascii="Times New Roman" w:eastAsia="Lucida Sans Unicode" w:hAnsi="Times New Roman" w:cs="Times New Roman"/>
          <w:sz w:val="24"/>
          <w:szCs w:val="24"/>
          <w:lang w:eastAsia="ru-RU"/>
        </w:rPr>
        <w:t>В течение одного часа с момента получения заявки на участие в конкурсе в электронной форме</w:t>
      </w:r>
      <w:proofErr w:type="gramEnd"/>
      <w:r w:rsidRPr="00B2397D">
        <w:rPr>
          <w:rFonts w:ascii="Times New Roman" w:eastAsia="Lucida Sans Unicode" w:hAnsi="Times New Roman" w:cs="Times New Roman"/>
          <w:sz w:val="24"/>
          <w:szCs w:val="24"/>
          <w:lang w:eastAsia="ru-RU"/>
        </w:rPr>
        <w:t xml:space="preserve"> оператор ЭП возвращает данную заявку подавшему ее участнику такого конкурса в случае:</w:t>
      </w:r>
    </w:p>
    <w:p w:rsidR="006739AC" w:rsidRPr="00B2397D" w:rsidRDefault="006739AC" w:rsidP="00576FC7">
      <w:pPr>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1)</w:t>
      </w:r>
      <w:r w:rsidRPr="00B2397D">
        <w:rPr>
          <w:rFonts w:ascii="Times New Roman" w:eastAsia="Lucida Sans Unicode" w:hAnsi="Times New Roman" w:cs="Times New Roman"/>
          <w:sz w:val="24"/>
          <w:szCs w:val="24"/>
          <w:lang w:eastAsia="ru-RU"/>
        </w:rPr>
        <w:tab/>
        <w:t xml:space="preserve">подачи данной заявки с нарушением требований, предусмотренных </w:t>
      </w:r>
      <w:hyperlink r:id="rId23" w:history="1">
        <w:r w:rsidRPr="00B2397D">
          <w:rPr>
            <w:rFonts w:ascii="Times New Roman" w:eastAsia="Lucida Sans Unicode" w:hAnsi="Times New Roman" w:cs="Times New Roman"/>
            <w:sz w:val="24"/>
            <w:szCs w:val="24"/>
            <w:lang w:eastAsia="ru-RU"/>
          </w:rPr>
          <w:t>частью 5 статьи 3.3</w:t>
        </w:r>
      </w:hyperlink>
      <w:r w:rsidRPr="00B2397D">
        <w:rPr>
          <w:rFonts w:ascii="Times New Roman" w:eastAsia="Lucida Sans Unicode" w:hAnsi="Times New Roman" w:cs="Times New Roman"/>
          <w:sz w:val="24"/>
          <w:szCs w:val="24"/>
          <w:lang w:eastAsia="ru-RU"/>
        </w:rPr>
        <w:t xml:space="preserve"> Федерального закона № 223-ФЗ;</w:t>
      </w:r>
    </w:p>
    <w:p w:rsidR="006739AC" w:rsidRPr="00B2397D" w:rsidRDefault="006739AC" w:rsidP="00576FC7">
      <w:pPr>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2)</w:t>
      </w:r>
      <w:r w:rsidRPr="00B2397D">
        <w:rPr>
          <w:rFonts w:ascii="Times New Roman" w:eastAsia="Lucida Sans Unicode" w:hAnsi="Times New Roman" w:cs="Times New Roman"/>
          <w:sz w:val="24"/>
          <w:szCs w:val="24"/>
          <w:lang w:eastAsia="ru-RU"/>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6739AC" w:rsidRPr="00B2397D" w:rsidRDefault="006739AC" w:rsidP="00576FC7">
      <w:pPr>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3)</w:t>
      </w:r>
      <w:r w:rsidRPr="00B2397D">
        <w:rPr>
          <w:rFonts w:ascii="Times New Roman" w:eastAsia="Lucida Sans Unicode" w:hAnsi="Times New Roman" w:cs="Times New Roman"/>
          <w:sz w:val="24"/>
          <w:szCs w:val="24"/>
          <w:lang w:eastAsia="ru-RU"/>
        </w:rPr>
        <w:tab/>
        <w:t>получения данной заявки после даты или времени окончания срока подачи заявок на участие в конкурсе в электронной форме;</w:t>
      </w:r>
    </w:p>
    <w:p w:rsidR="006739AC" w:rsidRPr="00B2397D" w:rsidRDefault="006739AC" w:rsidP="00576FC7">
      <w:pPr>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4)</w:t>
      </w:r>
      <w:r w:rsidRPr="00B2397D">
        <w:rPr>
          <w:rFonts w:ascii="Times New Roman" w:eastAsia="Lucida Sans Unicode" w:hAnsi="Times New Roman" w:cs="Times New Roman"/>
          <w:sz w:val="24"/>
          <w:szCs w:val="24"/>
          <w:lang w:eastAsia="ru-RU"/>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6739AC" w:rsidRPr="00B2397D" w:rsidRDefault="006739AC" w:rsidP="00576FC7">
      <w:pPr>
        <w:numPr>
          <w:ilvl w:val="1"/>
          <w:numId w:val="41"/>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B2397D">
        <w:rPr>
          <w:rFonts w:ascii="Times New Roman" w:eastAsia="Lucida Sans Unicode" w:hAnsi="Times New Roman" w:cs="Times New Roman"/>
          <w:sz w:val="24"/>
          <w:szCs w:val="24"/>
          <w:lang w:eastAsia="ru-RU"/>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24" w:history="1">
        <w:r w:rsidRPr="00B2397D">
          <w:rPr>
            <w:rFonts w:ascii="Times New Roman" w:eastAsia="Lucida Sans Unicode" w:hAnsi="Times New Roman" w:cs="Times New Roman"/>
            <w:sz w:val="24"/>
            <w:szCs w:val="24"/>
            <w:lang w:eastAsia="ru-RU"/>
          </w:rPr>
          <w:t>частью 20 статьи 44</w:t>
        </w:r>
      </w:hyperlink>
      <w:r w:rsidR="00576FC7">
        <w:rPr>
          <w:rFonts w:ascii="Times New Roman" w:eastAsia="Lucida Sans Unicode" w:hAnsi="Times New Roman" w:cs="Times New Roman"/>
          <w:sz w:val="24"/>
          <w:szCs w:val="24"/>
          <w:lang w:eastAsia="ru-RU"/>
        </w:rPr>
        <w:t xml:space="preserve"> Федерального </w:t>
      </w:r>
      <w:r w:rsidRPr="00B2397D">
        <w:rPr>
          <w:rFonts w:ascii="Times New Roman" w:eastAsia="Lucida Sans Unicode" w:hAnsi="Times New Roman" w:cs="Times New Roman"/>
          <w:sz w:val="24"/>
          <w:szCs w:val="24"/>
          <w:lang w:eastAsia="ru-RU"/>
        </w:rPr>
        <w:t>закона</w:t>
      </w:r>
      <w:r w:rsidR="00576FC7">
        <w:rPr>
          <w:rFonts w:ascii="Times New Roman" w:eastAsia="Lucida Sans Unicode" w:hAnsi="Times New Roman" w:cs="Times New Roman"/>
          <w:sz w:val="24"/>
          <w:szCs w:val="24"/>
          <w:lang w:eastAsia="ru-RU"/>
        </w:rPr>
        <w:t xml:space="preserve"> </w:t>
      </w:r>
      <w:r w:rsidRPr="00B2397D">
        <w:rPr>
          <w:rFonts w:ascii="Times New Roman" w:eastAsia="Lucida Sans Unicode" w:hAnsi="Times New Roman" w:cs="Times New Roman"/>
          <w:sz w:val="24"/>
          <w:szCs w:val="24"/>
          <w:lang w:eastAsia="ru-RU"/>
        </w:rP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w:t>
      </w:r>
      <w:proofErr w:type="gramEnd"/>
      <w:r w:rsidRPr="00B2397D">
        <w:rPr>
          <w:rFonts w:ascii="Times New Roman" w:eastAsia="Lucida Sans Unicode" w:hAnsi="Times New Roman" w:cs="Times New Roman"/>
          <w:sz w:val="24"/>
          <w:szCs w:val="24"/>
          <w:lang w:eastAsia="ru-RU"/>
        </w:rPr>
        <w:t xml:space="preserve"> Возврат заявок на участие в конкурсе в электронной форме оператором ЭП по иным основаниям не допускается.</w:t>
      </w:r>
    </w:p>
    <w:p w:rsidR="006739AC" w:rsidRPr="00B2397D" w:rsidRDefault="006739AC" w:rsidP="00576FC7">
      <w:pPr>
        <w:numPr>
          <w:ilvl w:val="1"/>
          <w:numId w:val="41"/>
        </w:numPr>
        <w:shd w:val="clear" w:color="auto" w:fill="FFFFFF"/>
        <w:tabs>
          <w:tab w:val="left" w:pos="1418"/>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6739AC" w:rsidRPr="00B2397D" w:rsidRDefault="006739AC" w:rsidP="00576FC7">
      <w:pPr>
        <w:numPr>
          <w:ilvl w:val="1"/>
          <w:numId w:val="41"/>
        </w:numPr>
        <w:shd w:val="clear" w:color="auto" w:fill="FFFFFF"/>
        <w:tabs>
          <w:tab w:val="left" w:pos="99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6739AC" w:rsidRPr="00B2397D" w:rsidRDefault="006739AC" w:rsidP="00576FC7">
      <w:pPr>
        <w:numPr>
          <w:ilvl w:val="1"/>
          <w:numId w:val="41"/>
        </w:numPr>
        <w:shd w:val="clear" w:color="auto" w:fill="FFFFFF"/>
        <w:tabs>
          <w:tab w:val="left" w:pos="99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78" w:name="Par85"/>
      <w:bookmarkStart w:id="79" w:name="заявка1или0"/>
      <w:bookmarkEnd w:id="78"/>
      <w:bookmarkEnd w:id="79"/>
      <w:r w:rsidRPr="00B2397D">
        <w:rPr>
          <w:rFonts w:ascii="Times New Roman" w:eastAsia="Lucida Sans Unicode" w:hAnsi="Times New Roman" w:cs="Times New Roman"/>
          <w:sz w:val="24"/>
          <w:szCs w:val="24"/>
          <w:lang w:eastAsia="ru-RU"/>
        </w:rPr>
        <w:t>В случае</w:t>
      </w:r>
      <w:proofErr w:type="gramStart"/>
      <w:r w:rsidRPr="00B2397D">
        <w:rPr>
          <w:rFonts w:ascii="Times New Roman" w:eastAsia="Lucida Sans Unicode" w:hAnsi="Times New Roman" w:cs="Times New Roman"/>
          <w:sz w:val="24"/>
          <w:szCs w:val="24"/>
          <w:lang w:eastAsia="ru-RU"/>
        </w:rPr>
        <w:t>,</w:t>
      </w:r>
      <w:proofErr w:type="gramEnd"/>
      <w:r w:rsidRPr="00B2397D">
        <w:rPr>
          <w:rFonts w:ascii="Times New Roman" w:eastAsia="Lucida Sans Unicode" w:hAnsi="Times New Roman" w:cs="Times New Roman"/>
          <w:sz w:val="24"/>
          <w:szCs w:val="24"/>
          <w:lang w:eastAsia="ru-RU"/>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6739AC" w:rsidRPr="00B2397D" w:rsidRDefault="006739AC" w:rsidP="00576FC7">
      <w:pPr>
        <w:numPr>
          <w:ilvl w:val="1"/>
          <w:numId w:val="41"/>
        </w:numPr>
        <w:shd w:val="clear" w:color="auto" w:fill="FFFFFF"/>
        <w:tabs>
          <w:tab w:val="left" w:pos="99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 xml:space="preserve">Срок рассмотрения и оценки первых частей заявок на участие в конкурсе в электронной форме закупочной комиссией не может превышать пять рабочих дней </w:t>
      </w:r>
      <w:proofErr w:type="gramStart"/>
      <w:r w:rsidRPr="00B2397D">
        <w:rPr>
          <w:rFonts w:ascii="Times New Roman" w:eastAsia="Lucida Sans Unicode" w:hAnsi="Times New Roman" w:cs="Times New Roman"/>
          <w:sz w:val="24"/>
          <w:szCs w:val="24"/>
          <w:lang w:eastAsia="ru-RU"/>
        </w:rPr>
        <w:t>с даты окончания</w:t>
      </w:r>
      <w:proofErr w:type="gramEnd"/>
      <w:r w:rsidRPr="00B2397D">
        <w:rPr>
          <w:rFonts w:ascii="Times New Roman" w:eastAsia="Lucida Sans Unicode" w:hAnsi="Times New Roman" w:cs="Times New Roman"/>
          <w:sz w:val="24"/>
          <w:szCs w:val="24"/>
          <w:lang w:eastAsia="ru-RU"/>
        </w:rPr>
        <w:t xml:space="preserve">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w:t>
      </w:r>
      <w:r w:rsidRPr="00B2397D">
        <w:rPr>
          <w:rFonts w:ascii="Times New Roman" w:eastAsia="Lucida Sans Unicode" w:hAnsi="Times New Roman" w:cs="Times New Roman"/>
          <w:sz w:val="24"/>
          <w:szCs w:val="24"/>
          <w:lang w:eastAsia="ru-RU"/>
        </w:rPr>
        <w:lastRenderedPageBreak/>
        <w:t xml:space="preserve">культуры или искусства этот срок не может превышать десять рабочих дней </w:t>
      </w:r>
      <w:proofErr w:type="gramStart"/>
      <w:r w:rsidRPr="00B2397D">
        <w:rPr>
          <w:rFonts w:ascii="Times New Roman" w:eastAsia="Lucida Sans Unicode" w:hAnsi="Times New Roman" w:cs="Times New Roman"/>
          <w:sz w:val="24"/>
          <w:szCs w:val="24"/>
          <w:lang w:eastAsia="ru-RU"/>
        </w:rPr>
        <w:t>с даты окончания</w:t>
      </w:r>
      <w:proofErr w:type="gramEnd"/>
      <w:r w:rsidRPr="00B2397D">
        <w:rPr>
          <w:rFonts w:ascii="Times New Roman" w:eastAsia="Lucida Sans Unicode" w:hAnsi="Times New Roman" w:cs="Times New Roman"/>
          <w:sz w:val="24"/>
          <w:szCs w:val="24"/>
          <w:lang w:eastAsia="ru-RU"/>
        </w:rPr>
        <w:t xml:space="preserve"> срока подачи указанных заявок независимо от начальной (максимальной) цены договора.</w:t>
      </w:r>
    </w:p>
    <w:p w:rsidR="006739AC" w:rsidRPr="00B2397D" w:rsidRDefault="006739AC" w:rsidP="004D7195">
      <w:pPr>
        <w:numPr>
          <w:ilvl w:val="2"/>
          <w:numId w:val="41"/>
        </w:numPr>
        <w:shd w:val="clear" w:color="auto" w:fill="FFFFFF"/>
        <w:tabs>
          <w:tab w:val="left" w:pos="1560"/>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B2397D">
        <w:rPr>
          <w:rFonts w:ascii="Times New Roman" w:eastAsia="Lucida Sans Unicode" w:hAnsi="Times New Roman" w:cs="Times New Roman"/>
          <w:sz w:val="24"/>
          <w:szCs w:val="24"/>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history="1">
        <w:r w:rsidRPr="00B2397D">
          <w:rPr>
            <w:rFonts w:ascii="Times New Roman" w:eastAsia="Lucida Sans Unicode" w:hAnsi="Times New Roman" w:cs="Times New Roman"/>
            <w:sz w:val="24"/>
            <w:szCs w:val="24"/>
            <w:lang w:eastAsia="ru-RU"/>
          </w:rPr>
          <w:t>пунктами</w:t>
        </w:r>
      </w:hyperlink>
      <w:r w:rsidRPr="00B2397D">
        <w:rPr>
          <w:rFonts w:ascii="Times New Roman" w:eastAsia="Lucida Sans Unicode" w:hAnsi="Times New Roman" w:cs="Times New Roman"/>
          <w:sz w:val="24"/>
          <w:szCs w:val="24"/>
          <w:lang w:eastAsia="ru-RU"/>
        </w:rPr>
        <w:t xml:space="preserve"> 1, 2 </w:t>
      </w:r>
      <w:hyperlink w:anchor="заявка" w:history="1">
        <w:r w:rsidRPr="00B2397D">
          <w:rPr>
            <w:rFonts w:ascii="Times New Roman" w:eastAsia="Lucida Sans Unicode" w:hAnsi="Times New Roman" w:cs="Times New Roman"/>
            <w:sz w:val="24"/>
            <w:szCs w:val="24"/>
            <w:lang w:eastAsia="ru-RU"/>
          </w:rPr>
          <w:t>пункта 11.1</w:t>
        </w:r>
      </w:hyperlink>
      <w:r w:rsidRPr="00B2397D">
        <w:rPr>
          <w:rFonts w:ascii="Times New Roman" w:eastAsia="Lucida Sans Unicode" w:hAnsi="Times New Roman" w:cs="Times New Roman"/>
          <w:sz w:val="24"/>
          <w:szCs w:val="24"/>
          <w:lang w:eastAsia="ru-RU"/>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w:t>
      </w:r>
      <w:proofErr w:type="gramEnd"/>
      <w:r w:rsidRPr="00B2397D">
        <w:rPr>
          <w:rFonts w:ascii="Times New Roman" w:eastAsia="Lucida Sans Unicode" w:hAnsi="Times New Roman" w:cs="Times New Roman"/>
          <w:sz w:val="24"/>
          <w:szCs w:val="24"/>
          <w:lang w:eastAsia="ru-RU"/>
        </w:rPr>
        <w:t xml:space="preserve"> </w:t>
      </w:r>
      <w:proofErr w:type="gramStart"/>
      <w:r w:rsidRPr="00B2397D">
        <w:rPr>
          <w:rFonts w:ascii="Times New Roman" w:eastAsia="Lucida Sans Unicode" w:hAnsi="Times New Roman" w:cs="Times New Roman"/>
          <w:sz w:val="24"/>
          <w:szCs w:val="24"/>
          <w:lang w:eastAsia="ru-RU"/>
        </w:rPr>
        <w:t>таком</w:t>
      </w:r>
      <w:proofErr w:type="gramEnd"/>
      <w:r w:rsidRPr="00B2397D">
        <w:rPr>
          <w:rFonts w:ascii="Times New Roman" w:eastAsia="Lucida Sans Unicode" w:hAnsi="Times New Roman" w:cs="Times New Roman"/>
          <w:sz w:val="24"/>
          <w:szCs w:val="24"/>
          <w:lang w:eastAsia="ru-RU"/>
        </w:rPr>
        <w:t xml:space="preserve"> конкурсе в порядке и по основаниям, которые предусмотрены </w:t>
      </w:r>
      <w:hyperlink w:anchor="Par92" w:history="1">
        <w:r w:rsidRPr="00B2397D">
          <w:rPr>
            <w:rFonts w:ascii="Times New Roman" w:eastAsia="Lucida Sans Unicode" w:hAnsi="Times New Roman" w:cs="Times New Roman"/>
            <w:sz w:val="24"/>
            <w:szCs w:val="24"/>
            <w:lang w:eastAsia="ru-RU"/>
          </w:rPr>
          <w:t xml:space="preserve">частью </w:t>
        </w:r>
      </w:hyperlink>
      <w:r w:rsidRPr="00B2397D">
        <w:rPr>
          <w:rFonts w:ascii="Times New Roman" w:eastAsia="Lucida Sans Unicode" w:hAnsi="Times New Roman" w:cs="Times New Roman"/>
          <w:sz w:val="24"/>
          <w:szCs w:val="24"/>
          <w:lang w:eastAsia="ru-RU"/>
        </w:rPr>
        <w:t>15.23.2 Положения.</w:t>
      </w:r>
    </w:p>
    <w:p w:rsidR="006739AC" w:rsidRPr="00B2397D" w:rsidRDefault="006739AC" w:rsidP="004D7195">
      <w:pPr>
        <w:numPr>
          <w:ilvl w:val="2"/>
          <w:numId w:val="41"/>
        </w:numPr>
        <w:shd w:val="clear" w:color="auto" w:fill="FFFFFF"/>
        <w:tabs>
          <w:tab w:val="left" w:pos="1560"/>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80" w:name="Par92"/>
      <w:bookmarkEnd w:id="80"/>
      <w:r w:rsidRPr="00B2397D">
        <w:rPr>
          <w:rFonts w:ascii="Times New Roman" w:eastAsia="Lucida Sans Unicode" w:hAnsi="Times New Roman" w:cs="Times New Roman"/>
          <w:sz w:val="24"/>
          <w:szCs w:val="24"/>
          <w:lang w:eastAsia="ru-RU"/>
        </w:rPr>
        <w:t>Участник конкурса в электронной форме не допускается к участию в конкурсе в электронной форме в случае:</w:t>
      </w:r>
    </w:p>
    <w:p w:rsidR="006739AC" w:rsidRPr="00B2397D" w:rsidRDefault="006739AC" w:rsidP="004D7195">
      <w:pPr>
        <w:shd w:val="clear" w:color="auto" w:fill="FFFFFF"/>
        <w:tabs>
          <w:tab w:val="left" w:pos="1134"/>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1)</w:t>
      </w:r>
      <w:r w:rsidRPr="00B2397D">
        <w:rPr>
          <w:rFonts w:ascii="Times New Roman" w:eastAsia="Lucida Sans Unicode" w:hAnsi="Times New Roman" w:cs="Times New Roman"/>
          <w:sz w:val="24"/>
          <w:szCs w:val="24"/>
          <w:lang w:eastAsia="ru-RU"/>
        </w:rPr>
        <w:tab/>
      </w:r>
      <w:proofErr w:type="spellStart"/>
      <w:r w:rsidRPr="00B2397D">
        <w:rPr>
          <w:rFonts w:ascii="Times New Roman" w:eastAsia="Lucida Sans Unicode" w:hAnsi="Times New Roman" w:cs="Times New Roman"/>
          <w:sz w:val="24"/>
          <w:szCs w:val="24"/>
          <w:lang w:eastAsia="ru-RU"/>
        </w:rPr>
        <w:t>непредоставления</w:t>
      </w:r>
      <w:proofErr w:type="spellEnd"/>
      <w:r w:rsidRPr="00B2397D">
        <w:rPr>
          <w:rFonts w:ascii="Times New Roman" w:eastAsia="Lucida Sans Unicode" w:hAnsi="Times New Roman" w:cs="Times New Roman"/>
          <w:sz w:val="24"/>
          <w:szCs w:val="24"/>
          <w:lang w:eastAsia="ru-RU"/>
        </w:rPr>
        <w:t xml:space="preserve"> информации, предусмотренной </w:t>
      </w:r>
      <w:hyperlink w:anchor="заявка" w:history="1">
        <w:r w:rsidRPr="00B2397D">
          <w:rPr>
            <w:rFonts w:ascii="Times New Roman" w:eastAsia="Lucida Sans Unicode" w:hAnsi="Times New Roman" w:cs="Times New Roman"/>
            <w:sz w:val="24"/>
            <w:szCs w:val="24"/>
            <w:lang w:eastAsia="ru-RU"/>
          </w:rPr>
          <w:t xml:space="preserve">подпунктами 1, 2 </w:t>
        </w:r>
        <w:hyperlink w:anchor="заявка" w:history="1">
          <w:r w:rsidRPr="00B2397D">
            <w:rPr>
              <w:rFonts w:ascii="Times New Roman" w:eastAsia="Lucida Sans Unicode" w:hAnsi="Times New Roman" w:cs="Times New Roman"/>
              <w:sz w:val="24"/>
              <w:szCs w:val="24"/>
              <w:lang w:eastAsia="ru-RU"/>
            </w:rPr>
            <w:t>пункта 11.1</w:t>
          </w:r>
        </w:hyperlink>
        <w:r w:rsidRPr="00B2397D">
          <w:rPr>
            <w:rFonts w:ascii="Times New Roman" w:eastAsia="Lucida Sans Unicode" w:hAnsi="Times New Roman" w:cs="Times New Roman"/>
            <w:sz w:val="24"/>
            <w:szCs w:val="24"/>
            <w:lang w:eastAsia="ru-RU"/>
          </w:rPr>
          <w:t xml:space="preserve"> Положения </w:t>
        </w:r>
      </w:hyperlink>
      <w:r w:rsidRPr="00B2397D">
        <w:rPr>
          <w:rFonts w:ascii="Times New Roman" w:eastAsia="Lucida Sans Unicode" w:hAnsi="Times New Roman" w:cs="Times New Roman"/>
          <w:sz w:val="24"/>
          <w:szCs w:val="24"/>
          <w:lang w:eastAsia="ru-RU"/>
        </w:rPr>
        <w:t>или предоставления недостоверной информации;</w:t>
      </w:r>
    </w:p>
    <w:p w:rsidR="006739AC" w:rsidRPr="00B2397D" w:rsidRDefault="006739AC" w:rsidP="004D7195">
      <w:pPr>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2)</w:t>
      </w:r>
      <w:r w:rsidRPr="00B2397D">
        <w:rPr>
          <w:rFonts w:ascii="Times New Roman" w:eastAsia="Lucida Sans Unicode" w:hAnsi="Times New Roman" w:cs="Times New Roman"/>
          <w:sz w:val="24"/>
          <w:szCs w:val="24"/>
          <w:lang w:eastAsia="ru-RU"/>
        </w:rPr>
        <w:tab/>
        <w:t xml:space="preserve">несоответствия предложений участника конкурса в электронной форме, предусмотренных пунктом 2 </w:t>
      </w:r>
      <w:hyperlink w:anchor="заявка" w:history="1">
        <w:r w:rsidRPr="00B2397D">
          <w:rPr>
            <w:rFonts w:ascii="Times New Roman" w:eastAsia="Lucida Sans Unicode" w:hAnsi="Times New Roman" w:cs="Times New Roman"/>
            <w:sz w:val="24"/>
            <w:szCs w:val="24"/>
            <w:lang w:eastAsia="ru-RU"/>
          </w:rPr>
          <w:t>пункта 11.1</w:t>
        </w:r>
      </w:hyperlink>
      <w:r w:rsidRPr="00B2397D">
        <w:rPr>
          <w:rFonts w:ascii="Times New Roman" w:eastAsia="Lucida Sans Unicode" w:hAnsi="Times New Roman" w:cs="Times New Roman"/>
          <w:sz w:val="24"/>
          <w:szCs w:val="24"/>
          <w:lang w:eastAsia="ru-RU"/>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6739AC" w:rsidRPr="00B2397D" w:rsidRDefault="006739AC" w:rsidP="004D7195">
      <w:pPr>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3)</w:t>
      </w:r>
      <w:r w:rsidRPr="00B2397D">
        <w:rPr>
          <w:rFonts w:ascii="Times New Roman" w:eastAsia="Lucida Sans Unicode" w:hAnsi="Times New Roman" w:cs="Times New Roman"/>
          <w:sz w:val="24"/>
          <w:szCs w:val="24"/>
          <w:lang w:eastAsia="ru-RU"/>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6739AC" w:rsidRPr="00B2397D" w:rsidRDefault="006739AC" w:rsidP="004D7195">
      <w:pPr>
        <w:numPr>
          <w:ilvl w:val="2"/>
          <w:numId w:val="41"/>
        </w:numPr>
        <w:shd w:val="clear" w:color="auto" w:fill="FFFFFF"/>
        <w:tabs>
          <w:tab w:val="left" w:pos="1560"/>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 xml:space="preserve">Отказ </w:t>
      </w:r>
      <w:proofErr w:type="gramStart"/>
      <w:r w:rsidRPr="00B2397D">
        <w:rPr>
          <w:rFonts w:ascii="Times New Roman" w:eastAsia="Lucida Sans Unicode" w:hAnsi="Times New Roman" w:cs="Times New Roman"/>
          <w:sz w:val="24"/>
          <w:szCs w:val="24"/>
          <w:lang w:eastAsia="ru-RU"/>
        </w:rPr>
        <w:t>в допуске к участию в конкурсе в электронной форме по основаниям</w:t>
      </w:r>
      <w:proofErr w:type="gramEnd"/>
      <w:r w:rsidRPr="00B2397D">
        <w:rPr>
          <w:rFonts w:ascii="Times New Roman" w:eastAsia="Lucida Sans Unicode" w:hAnsi="Times New Roman" w:cs="Times New Roman"/>
          <w:sz w:val="24"/>
          <w:szCs w:val="24"/>
          <w:lang w:eastAsia="ru-RU"/>
        </w:rPr>
        <w:t>, не предусмотренным пунктом 15.23.2 Положения, не допускается.</w:t>
      </w:r>
    </w:p>
    <w:p w:rsidR="006739AC" w:rsidRPr="00B2397D" w:rsidRDefault="006739AC" w:rsidP="004D7195">
      <w:pPr>
        <w:numPr>
          <w:ilvl w:val="2"/>
          <w:numId w:val="41"/>
        </w:numPr>
        <w:shd w:val="clear" w:color="auto" w:fill="FFFFFF"/>
        <w:tabs>
          <w:tab w:val="left" w:pos="1560"/>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w:t>
      </w:r>
      <w:proofErr w:type="gramStart"/>
      <w:r w:rsidRPr="00B2397D">
        <w:rPr>
          <w:rFonts w:ascii="Times New Roman" w:eastAsia="Lucida Sans Unicode" w:hAnsi="Times New Roman" w:cs="Times New Roman"/>
          <w:sz w:val="24"/>
          <w:szCs w:val="24"/>
          <w:lang w:eastAsia="ru-RU"/>
        </w:rPr>
        <w:t>состоявшимся</w:t>
      </w:r>
      <w:proofErr w:type="gramEnd"/>
      <w:r w:rsidRPr="00B2397D">
        <w:rPr>
          <w:rFonts w:ascii="Times New Roman" w:eastAsia="Lucida Sans Unicode" w:hAnsi="Times New Roman" w:cs="Times New Roman"/>
          <w:sz w:val="24"/>
          <w:szCs w:val="24"/>
          <w:lang w:eastAsia="ru-RU"/>
        </w:rPr>
        <w:t xml:space="preserve"> в соответствии с </w:t>
      </w:r>
      <w:hyperlink w:anchor="заявка1или0" w:history="1">
        <w:r w:rsidRPr="00B2397D">
          <w:rPr>
            <w:rFonts w:ascii="Times New Roman" w:eastAsia="Lucida Sans Unicode" w:hAnsi="Times New Roman" w:cs="Times New Roman"/>
            <w:sz w:val="24"/>
            <w:szCs w:val="24"/>
            <w:lang w:eastAsia="ru-RU"/>
          </w:rPr>
          <w:t>пунктами 15.22</w:t>
        </w:r>
      </w:hyperlink>
      <w:r w:rsidRPr="00B2397D">
        <w:rPr>
          <w:rFonts w:ascii="Times New Roman" w:eastAsia="Lucida Sans Unicode" w:hAnsi="Times New Roman" w:cs="Times New Roman"/>
          <w:sz w:val="24"/>
          <w:szCs w:val="24"/>
          <w:lang w:eastAsia="ru-RU"/>
        </w:rPr>
        <w:t xml:space="preserve"> и 15.23.7 Положения.</w:t>
      </w:r>
    </w:p>
    <w:p w:rsidR="006739AC" w:rsidRPr="00B2397D"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81" w:name="Par98"/>
      <w:bookmarkStart w:id="82" w:name="ппчЭК"/>
      <w:bookmarkEnd w:id="81"/>
      <w:bookmarkEnd w:id="82"/>
      <w:proofErr w:type="gramStart"/>
      <w:r w:rsidRPr="00B2397D">
        <w:rPr>
          <w:rFonts w:ascii="Times New Roman" w:eastAsia="Lucida Sans Unicode" w:hAnsi="Times New Roman" w:cs="Times New Roman"/>
          <w:sz w:val="24"/>
          <w:szCs w:val="24"/>
          <w:lang w:eastAsia="ru-RU"/>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w:t>
      </w:r>
      <w:proofErr w:type="gramEnd"/>
      <w:r w:rsidRPr="00B2397D">
        <w:rPr>
          <w:rFonts w:ascii="Times New Roman" w:eastAsia="Lucida Sans Unicode" w:hAnsi="Times New Roman" w:cs="Times New Roman"/>
          <w:sz w:val="24"/>
          <w:szCs w:val="24"/>
          <w:lang w:eastAsia="ru-RU"/>
        </w:rPr>
        <w:t xml:space="preserve"> Указанный протокол должен содержать информацию:</w:t>
      </w:r>
    </w:p>
    <w:p w:rsidR="006739AC" w:rsidRPr="00B2397D" w:rsidRDefault="006739AC" w:rsidP="00C9320F">
      <w:pPr>
        <w:numPr>
          <w:ilvl w:val="0"/>
          <w:numId w:val="43"/>
        </w:numPr>
        <w:shd w:val="clear" w:color="auto" w:fill="FFFFFF"/>
        <w:tabs>
          <w:tab w:val="left" w:pos="99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 xml:space="preserve">о дате подписания протокола; </w:t>
      </w:r>
    </w:p>
    <w:p w:rsidR="006739AC" w:rsidRPr="00B2397D" w:rsidRDefault="006739AC" w:rsidP="00C9320F">
      <w:pPr>
        <w:numPr>
          <w:ilvl w:val="0"/>
          <w:numId w:val="43"/>
        </w:numPr>
        <w:shd w:val="clear" w:color="auto" w:fill="FFFFFF"/>
        <w:tabs>
          <w:tab w:val="left" w:pos="99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о месте, дате, времени рассмотрения и оценки первых частей заявок на участие в конкурсе в электронной форме;</w:t>
      </w:r>
    </w:p>
    <w:p w:rsidR="006739AC" w:rsidRPr="00B2397D" w:rsidRDefault="006739AC" w:rsidP="00C9320F">
      <w:pPr>
        <w:numPr>
          <w:ilvl w:val="0"/>
          <w:numId w:val="43"/>
        </w:numPr>
        <w:shd w:val="clear" w:color="auto" w:fill="FFFFFF"/>
        <w:tabs>
          <w:tab w:val="left" w:pos="99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об объеме, цене закупаемых товаров, работ, услуг, сроке исполнения договора;</w:t>
      </w:r>
    </w:p>
    <w:p w:rsidR="006739AC" w:rsidRPr="00B2397D" w:rsidRDefault="006739AC" w:rsidP="00C9320F">
      <w:pPr>
        <w:numPr>
          <w:ilvl w:val="0"/>
          <w:numId w:val="43"/>
        </w:numPr>
        <w:shd w:val="clear" w:color="auto" w:fill="FFFFFF"/>
        <w:tabs>
          <w:tab w:val="left" w:pos="99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6739AC" w:rsidRPr="00B2397D" w:rsidRDefault="006739AC" w:rsidP="00C9320F">
      <w:pPr>
        <w:numPr>
          <w:ilvl w:val="0"/>
          <w:numId w:val="43"/>
        </w:numPr>
        <w:shd w:val="clear" w:color="auto" w:fill="FFFFFF"/>
        <w:tabs>
          <w:tab w:val="left" w:pos="99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83" w:name="Par101"/>
      <w:bookmarkEnd w:id="83"/>
      <w:proofErr w:type="gramStart"/>
      <w:r w:rsidRPr="00B2397D">
        <w:rPr>
          <w:rFonts w:ascii="Times New Roman" w:eastAsia="Lucida Sans Unicode" w:hAnsi="Times New Roman" w:cs="Times New Roman"/>
          <w:sz w:val="24"/>
          <w:szCs w:val="24"/>
          <w:lang w:eastAsia="ru-RU"/>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w:t>
      </w:r>
      <w:proofErr w:type="gramEnd"/>
      <w:r w:rsidRPr="00B2397D">
        <w:rPr>
          <w:rFonts w:ascii="Times New Roman" w:eastAsia="Lucida Sans Unicode" w:hAnsi="Times New Roman" w:cs="Times New Roman"/>
          <w:sz w:val="24"/>
          <w:szCs w:val="24"/>
          <w:lang w:eastAsia="ru-RU"/>
        </w:rPr>
        <w:t xml:space="preserve"> </w:t>
      </w:r>
      <w:proofErr w:type="gramStart"/>
      <w:r w:rsidRPr="00B2397D">
        <w:rPr>
          <w:rFonts w:ascii="Times New Roman" w:eastAsia="Lucida Sans Unicode" w:hAnsi="Times New Roman" w:cs="Times New Roman"/>
          <w:sz w:val="24"/>
          <w:szCs w:val="24"/>
          <w:lang w:eastAsia="ru-RU"/>
        </w:rPr>
        <w:t>на участие в конкурсе в электронной форме, которые не соответствуют требованиям, установленным в документации о конкурентной закупке;</w:t>
      </w:r>
      <w:proofErr w:type="gramEnd"/>
    </w:p>
    <w:p w:rsidR="006739AC" w:rsidRPr="00B2397D" w:rsidRDefault="006739AC" w:rsidP="00C9320F">
      <w:pPr>
        <w:numPr>
          <w:ilvl w:val="0"/>
          <w:numId w:val="43"/>
        </w:numPr>
        <w:shd w:val="clear" w:color="auto" w:fill="FFFFFF"/>
        <w:tabs>
          <w:tab w:val="left" w:pos="85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B2397D">
        <w:rPr>
          <w:rFonts w:ascii="Times New Roman" w:eastAsia="Lucida Sans Unicode" w:hAnsi="Times New Roman" w:cs="Times New Roman"/>
          <w:sz w:val="24"/>
          <w:szCs w:val="24"/>
          <w:lang w:eastAsia="ru-RU"/>
        </w:rPr>
        <w:t>о решении каждого присутствующего члена закупочной комиссии в отношении каждого участника конкурса в электронной форме о допуске к участию</w:t>
      </w:r>
      <w:proofErr w:type="gramEnd"/>
      <w:r w:rsidRPr="00B2397D">
        <w:rPr>
          <w:rFonts w:ascii="Times New Roman" w:eastAsia="Lucida Sans Unicode" w:hAnsi="Times New Roman" w:cs="Times New Roman"/>
          <w:sz w:val="24"/>
          <w:szCs w:val="24"/>
          <w:lang w:eastAsia="ru-RU"/>
        </w:rPr>
        <w:t xml:space="preserve"> в </w:t>
      </w:r>
      <w:r w:rsidRPr="00B2397D">
        <w:rPr>
          <w:rFonts w:ascii="Times New Roman" w:eastAsia="Lucida Sans Unicode" w:hAnsi="Times New Roman" w:cs="Times New Roman"/>
          <w:sz w:val="24"/>
          <w:szCs w:val="24"/>
          <w:lang w:eastAsia="ru-RU"/>
        </w:rPr>
        <w:lastRenderedPageBreak/>
        <w:t>таком конкурсе и признании его участником такого конкурса или об отказе в допуске к участию в таком конкурсе;</w:t>
      </w:r>
    </w:p>
    <w:p w:rsidR="006739AC" w:rsidRPr="00B2397D" w:rsidRDefault="006739AC" w:rsidP="00C9320F">
      <w:pPr>
        <w:numPr>
          <w:ilvl w:val="0"/>
          <w:numId w:val="43"/>
        </w:numPr>
        <w:shd w:val="clear" w:color="auto" w:fill="FFFFFF"/>
        <w:tabs>
          <w:tab w:val="left" w:pos="99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proofErr w:type="gramStart"/>
      <w:r w:rsidRPr="00B2397D">
        <w:rPr>
          <w:rFonts w:ascii="Times New Roman" w:eastAsia="Lucida Sans Unicode" w:hAnsi="Times New Roman" w:cs="Times New Roman"/>
          <w:sz w:val="24"/>
          <w:szCs w:val="24"/>
          <w:lang w:eastAsia="ru-RU"/>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roofErr w:type="gramEnd"/>
    </w:p>
    <w:p w:rsidR="006739AC" w:rsidRPr="00B2397D" w:rsidRDefault="006739AC" w:rsidP="00C9320F">
      <w:pPr>
        <w:numPr>
          <w:ilvl w:val="0"/>
          <w:numId w:val="4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о причинах, по которым конкурс в электронной форме признан несостоявшимся, в случае его признания таковым.</w:t>
      </w:r>
    </w:p>
    <w:p w:rsidR="006739AC" w:rsidRPr="00B2397D" w:rsidRDefault="006739AC" w:rsidP="00CC2F49">
      <w:pPr>
        <w:numPr>
          <w:ilvl w:val="2"/>
          <w:numId w:val="41"/>
        </w:numPr>
        <w:shd w:val="clear" w:color="auto" w:fill="FFFFFF"/>
        <w:tabs>
          <w:tab w:val="left" w:pos="1560"/>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r w:rsidRPr="00B2397D">
        <w:rPr>
          <w:rFonts w:ascii="Times New Roman" w:eastAsia="Lucida Sans Unicode" w:hAnsi="Times New Roman" w:cs="Times New Roman"/>
          <w:sz w:val="24"/>
          <w:szCs w:val="24"/>
          <w:lang w:eastAsia="ru-RU"/>
        </w:rPr>
        <w:t>К протоколу, указанному в пункте 15.23.5 Положения, прилагается информация, предусмотренная под</w:t>
      </w:r>
      <w:hyperlink w:anchor="перваячастьЭК" w:history="1">
        <w:r w:rsidRPr="00B2397D">
          <w:rPr>
            <w:rFonts w:ascii="Times New Roman" w:eastAsia="Lucida Sans Unicode" w:hAnsi="Times New Roman" w:cs="Times New Roman"/>
            <w:sz w:val="24"/>
            <w:szCs w:val="24"/>
            <w:lang w:eastAsia="ru-RU"/>
          </w:rPr>
          <w:t>пунктом 2 пункта 15.11</w:t>
        </w:r>
        <w:proofErr w:type="gramStart"/>
        <w:r w:rsidRPr="00B2397D">
          <w:rPr>
            <w:rFonts w:ascii="Times New Roman" w:eastAsia="Lucida Sans Unicode" w:hAnsi="Times New Roman" w:cs="Times New Roman"/>
            <w:sz w:val="24"/>
            <w:szCs w:val="24"/>
            <w:lang w:eastAsia="ru-RU"/>
          </w:rPr>
          <w:t xml:space="preserve"> П</w:t>
        </w:r>
        <w:proofErr w:type="gramEnd"/>
        <w:r w:rsidRPr="00B2397D">
          <w:rPr>
            <w:rFonts w:ascii="Times New Roman" w:eastAsia="Lucida Sans Unicode" w:hAnsi="Times New Roman" w:cs="Times New Roman"/>
            <w:sz w:val="24"/>
            <w:szCs w:val="24"/>
            <w:lang w:eastAsia="ru-RU"/>
          </w:rPr>
          <w:t>о</w:t>
        </w:r>
      </w:hyperlink>
      <w:r w:rsidRPr="00B2397D">
        <w:rPr>
          <w:rFonts w:ascii="Times New Roman" w:eastAsia="Lucida Sans Unicode" w:hAnsi="Times New Roman" w:cs="Times New Roman"/>
          <w:sz w:val="24"/>
          <w:szCs w:val="24"/>
          <w:lang w:eastAsia="ru-RU"/>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6739AC" w:rsidRPr="00B2397D"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4"/>
          <w:szCs w:val="24"/>
          <w:lang w:eastAsia="ru-RU"/>
        </w:rPr>
      </w:pPr>
      <w:bookmarkStart w:id="84" w:name="Par105"/>
      <w:bookmarkStart w:id="85" w:name="несостпопервымчастямЭК"/>
      <w:bookmarkEnd w:id="84"/>
      <w:bookmarkEnd w:id="85"/>
      <w:r w:rsidRPr="00B2397D">
        <w:rPr>
          <w:rFonts w:ascii="Times New Roman" w:eastAsia="Lucida Sans Unicode" w:hAnsi="Times New Roman" w:cs="Times New Roman"/>
          <w:sz w:val="24"/>
          <w:szCs w:val="24"/>
          <w:lang w:eastAsia="ru-RU"/>
        </w:rPr>
        <w:t>В случае</w:t>
      </w:r>
      <w:proofErr w:type="gramStart"/>
      <w:r w:rsidRPr="00B2397D">
        <w:rPr>
          <w:rFonts w:ascii="Times New Roman" w:eastAsia="Lucida Sans Unicode" w:hAnsi="Times New Roman" w:cs="Times New Roman"/>
          <w:sz w:val="24"/>
          <w:szCs w:val="24"/>
          <w:lang w:eastAsia="ru-RU"/>
        </w:rPr>
        <w:t>,</w:t>
      </w:r>
      <w:proofErr w:type="gramEnd"/>
      <w:r w:rsidRPr="00B2397D">
        <w:rPr>
          <w:rFonts w:ascii="Times New Roman" w:eastAsia="Lucida Sans Unicode" w:hAnsi="Times New Roman" w:cs="Times New Roman"/>
          <w:sz w:val="24"/>
          <w:szCs w:val="24"/>
          <w:lang w:eastAsia="ru-RU"/>
        </w:rPr>
        <w:t xml:space="preserve">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history="1">
        <w:r w:rsidRPr="00B2397D">
          <w:rPr>
            <w:rFonts w:ascii="Times New Roman" w:eastAsia="Lucida Sans Unicode" w:hAnsi="Times New Roman" w:cs="Times New Roman"/>
            <w:sz w:val="24"/>
            <w:szCs w:val="24"/>
            <w:lang w:eastAsia="ru-RU"/>
          </w:rPr>
          <w:t>пункте 15.23.5</w:t>
        </w:r>
      </w:hyperlink>
      <w:r w:rsidRPr="00B2397D">
        <w:rPr>
          <w:rFonts w:ascii="Times New Roman" w:eastAsia="Lucida Sans Unicode" w:hAnsi="Times New Roman" w:cs="Times New Roman"/>
          <w:sz w:val="24"/>
          <w:szCs w:val="24"/>
          <w:lang w:eastAsia="ru-RU"/>
        </w:rPr>
        <w:t xml:space="preserve"> Положения, вносится информация о признании такого конкурса </w:t>
      </w:r>
      <w:proofErr w:type="gramStart"/>
      <w:r w:rsidRPr="00B2397D">
        <w:rPr>
          <w:rFonts w:ascii="Times New Roman" w:eastAsia="Lucida Sans Unicode" w:hAnsi="Times New Roman" w:cs="Times New Roman"/>
          <w:sz w:val="24"/>
          <w:szCs w:val="24"/>
          <w:lang w:eastAsia="ru-RU"/>
        </w:rPr>
        <w:t>несостоявшимся</w:t>
      </w:r>
      <w:proofErr w:type="gramEnd"/>
      <w:r w:rsidRPr="00B2397D">
        <w:rPr>
          <w:rFonts w:ascii="Times New Roman" w:eastAsia="Lucida Sans Unicode" w:hAnsi="Times New Roman" w:cs="Times New Roman"/>
          <w:sz w:val="24"/>
          <w:szCs w:val="24"/>
          <w:lang w:eastAsia="ru-RU"/>
        </w:rPr>
        <w:t>.</w:t>
      </w:r>
    </w:p>
    <w:p w:rsidR="00EF4474" w:rsidRPr="00EF4474" w:rsidRDefault="00EF4474" w:rsidP="00EF4474">
      <w:pPr>
        <w:shd w:val="clear" w:color="auto" w:fill="FFFFFF"/>
        <w:tabs>
          <w:tab w:val="left" w:pos="993"/>
        </w:tabs>
        <w:suppressAutoHyphens/>
        <w:autoSpaceDE w:val="0"/>
        <w:autoSpaceDN w:val="0"/>
        <w:adjustRightInd w:val="0"/>
        <w:spacing w:after="0" w:line="240" w:lineRule="auto"/>
        <w:contextualSpacing/>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rPr>
        <w:t xml:space="preserve">            </w:t>
      </w:r>
      <w:r w:rsidRPr="00EF4474">
        <w:rPr>
          <w:rFonts w:ascii="Times New Roman" w:eastAsia="Lucida Sans Unicode" w:hAnsi="Times New Roman" w:cs="Times New Roman"/>
          <w:sz w:val="24"/>
          <w:szCs w:val="24"/>
        </w:rPr>
        <w:t xml:space="preserve">15.23.8 </w:t>
      </w:r>
      <w:proofErr w:type="gramStart"/>
      <w:r w:rsidRPr="00EF4474">
        <w:rPr>
          <w:rFonts w:ascii="Times New Roman" w:eastAsia="Lucida Sans Unicode" w:hAnsi="Times New Roman" w:cs="Times New Roman"/>
          <w:sz w:val="24"/>
          <w:szCs w:val="24"/>
        </w:rPr>
        <w:t>Протокол, предусмотренный пунктом 15.23.5 Положения публикуется</w:t>
      </w:r>
      <w:proofErr w:type="gramEnd"/>
      <w:r w:rsidRPr="00EF4474">
        <w:rPr>
          <w:rFonts w:ascii="Times New Roman" w:eastAsia="Lucida Sans Unicode" w:hAnsi="Times New Roman" w:cs="Times New Roman"/>
          <w:sz w:val="24"/>
          <w:szCs w:val="24"/>
        </w:rPr>
        <w:t xml:space="preserve"> на ЭП и размещается в ЕИС не позднее срока рассмотрения и оценки первых частей заявок на участие в конкурсе в электронной форме. </w:t>
      </w:r>
    </w:p>
    <w:p w:rsidR="00EF4474" w:rsidRDefault="00EF4474" w:rsidP="00EF4474">
      <w:pPr>
        <w:pStyle w:val="ab"/>
        <w:spacing w:after="0" w:line="240" w:lineRule="auto"/>
        <w:ind w:left="0"/>
        <w:jc w:val="both"/>
        <w:outlineLvl w:val="3"/>
        <w:rPr>
          <w:rFonts w:ascii="Times New Roman" w:hAnsi="Times New Roman" w:cs="Times New Roman"/>
          <w:sz w:val="24"/>
          <w:szCs w:val="24"/>
        </w:rPr>
      </w:pPr>
      <w:r>
        <w:rPr>
          <w:rFonts w:ascii="Times New Roman" w:hAnsi="Times New Roman" w:cs="Times New Roman"/>
          <w:sz w:val="24"/>
          <w:szCs w:val="24"/>
        </w:rPr>
        <w:t xml:space="preserve">           </w:t>
      </w:r>
      <w:r w:rsidRPr="00EF4474">
        <w:rPr>
          <w:rFonts w:ascii="Times New Roman" w:hAnsi="Times New Roman" w:cs="Times New Roman"/>
          <w:sz w:val="24"/>
          <w:szCs w:val="24"/>
        </w:rPr>
        <w:t>15.24. В течение одного часа с момента формирования протокола, предусмотренного пунктом 15.23.5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E418C5" w:rsidRPr="00E418C5" w:rsidRDefault="00EF4474" w:rsidP="00E418C5">
      <w:pPr>
        <w:shd w:val="clear" w:color="auto" w:fill="FFFFFF"/>
        <w:tabs>
          <w:tab w:val="left" w:pos="0"/>
          <w:tab w:val="left" w:pos="1701"/>
        </w:tabs>
        <w:spacing w:after="0" w:line="240" w:lineRule="auto"/>
        <w:jc w:val="both"/>
        <w:rPr>
          <w:rFonts w:ascii="Times New Roman" w:eastAsia="Lucida Sans Unicode" w:hAnsi="Times New Roman"/>
          <w:color w:val="000000"/>
          <w:sz w:val="24"/>
          <w:szCs w:val="24"/>
        </w:rPr>
      </w:pPr>
      <w:r>
        <w:rPr>
          <w:rFonts w:ascii="Times New Roman" w:hAnsi="Times New Roman" w:cs="Times New Roman"/>
          <w:sz w:val="24"/>
          <w:szCs w:val="24"/>
        </w:rPr>
        <w:t xml:space="preserve">           </w:t>
      </w:r>
      <w:r w:rsidR="00E418C5">
        <w:rPr>
          <w:rFonts w:ascii="Times New Roman" w:hAnsi="Times New Roman" w:cs="Times New Roman"/>
          <w:sz w:val="24"/>
          <w:szCs w:val="24"/>
        </w:rPr>
        <w:t>15.24.1.</w:t>
      </w:r>
      <w:r w:rsidR="00E418C5" w:rsidRPr="00E418C5">
        <w:rPr>
          <w:rFonts w:ascii="Times New Roman" w:eastAsia="Lucida Sans Unicode" w:hAnsi="Times New Roman"/>
          <w:color w:val="000000"/>
          <w:sz w:val="28"/>
          <w:szCs w:val="28"/>
        </w:rPr>
        <w:t xml:space="preserve"> </w:t>
      </w:r>
      <w:r w:rsidR="00E418C5" w:rsidRPr="00E418C5">
        <w:rPr>
          <w:rFonts w:ascii="Times New Roman" w:eastAsia="Lucida Sans Unicode" w:hAnsi="Times New Roman"/>
          <w:color w:val="000000"/>
          <w:sz w:val="24"/>
          <w:szCs w:val="24"/>
        </w:rPr>
        <w:t xml:space="preserve">Срок рассмотрения и оценки вторых частей заявок на участие в конкурсе в электронной форме не может превышать три рабочих дня </w:t>
      </w:r>
      <w:proofErr w:type="gramStart"/>
      <w:r w:rsidR="00E418C5" w:rsidRPr="00E418C5">
        <w:rPr>
          <w:rFonts w:ascii="Times New Roman" w:eastAsia="Lucida Sans Unicode" w:hAnsi="Times New Roman"/>
          <w:color w:val="000000"/>
          <w:sz w:val="24"/>
          <w:szCs w:val="24"/>
        </w:rPr>
        <w:t>с даты направления</w:t>
      </w:r>
      <w:proofErr w:type="gramEnd"/>
      <w:r w:rsidR="00E418C5" w:rsidRPr="00E418C5">
        <w:rPr>
          <w:rFonts w:ascii="Times New Roman" w:eastAsia="Lucida Sans Unicode" w:hAnsi="Times New Roman"/>
          <w:color w:val="000000"/>
          <w:sz w:val="24"/>
          <w:szCs w:val="24"/>
        </w:rPr>
        <w:t xml:space="preserve">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rsidR="00E418C5" w:rsidRPr="00E418C5">
        <w:rPr>
          <w:rFonts w:ascii="Times New Roman" w:eastAsia="Lucida Sans Unicode" w:hAnsi="Times New Roman"/>
          <w:color w:val="000000"/>
          <w:sz w:val="24"/>
          <w:szCs w:val="24"/>
        </w:rPr>
        <w:t>с даты направления</w:t>
      </w:r>
      <w:proofErr w:type="gramEnd"/>
      <w:r w:rsidR="00E418C5" w:rsidRPr="00E418C5">
        <w:rPr>
          <w:rFonts w:ascii="Times New Roman" w:eastAsia="Lucida Sans Unicode" w:hAnsi="Times New Roman"/>
          <w:color w:val="000000"/>
          <w:sz w:val="24"/>
          <w:szCs w:val="24"/>
        </w:rPr>
        <w:t xml:space="preserve"> Заказчику вторых частей заявок на участие в конкурсе в электронной форме независимо от НМЦД, максимального значения цены договора. </w:t>
      </w:r>
      <w:proofErr w:type="gramStart"/>
      <w:r w:rsidR="00E418C5" w:rsidRPr="00E418C5">
        <w:rPr>
          <w:rFonts w:ascii="Times New Roman" w:eastAsia="Lucida Sans Unicode" w:hAnsi="Times New Roman"/>
          <w:color w:val="000000"/>
          <w:sz w:val="24"/>
          <w:szCs w:val="24"/>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p>
    <w:p w:rsidR="00E418C5" w:rsidRPr="00E418C5" w:rsidRDefault="00E418C5" w:rsidP="00E418C5">
      <w:pPr>
        <w:shd w:val="clear" w:color="auto" w:fill="FFFFFF"/>
        <w:tabs>
          <w:tab w:val="left" w:pos="1701"/>
        </w:tabs>
        <w:spacing w:after="0" w:line="240" w:lineRule="auto"/>
        <w:jc w:val="both"/>
        <w:rPr>
          <w:rFonts w:ascii="Times New Roman" w:eastAsia="Lucida Sans Unicode" w:hAnsi="Times New Roman"/>
          <w:color w:val="000000"/>
          <w:sz w:val="24"/>
          <w:szCs w:val="24"/>
        </w:rPr>
      </w:pPr>
      <w:r>
        <w:rPr>
          <w:rFonts w:ascii="Times New Roman" w:hAnsi="Times New Roman" w:cs="Times New Roman"/>
          <w:sz w:val="24"/>
          <w:szCs w:val="24"/>
        </w:rPr>
        <w:t xml:space="preserve">           15.24.2</w:t>
      </w:r>
      <w:r w:rsidRPr="00E418C5">
        <w:rPr>
          <w:rFonts w:ascii="Times New Roman" w:eastAsia="Lucida Sans Unicode" w:hAnsi="Times New Roman"/>
          <w:color w:val="000000"/>
          <w:sz w:val="28"/>
          <w:szCs w:val="28"/>
        </w:rPr>
        <w:t xml:space="preserve"> </w:t>
      </w:r>
      <w:r w:rsidRPr="00E418C5">
        <w:rPr>
          <w:rFonts w:ascii="Times New Roman" w:eastAsia="Lucida Sans Unicode" w:hAnsi="Times New Roman"/>
          <w:color w:val="000000"/>
          <w:sz w:val="24"/>
          <w:szCs w:val="24"/>
        </w:rPr>
        <w:t>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15.24.3 Положения.</w:t>
      </w:r>
    </w:p>
    <w:p w:rsidR="00BA3A9C" w:rsidRPr="00BA3A9C" w:rsidRDefault="00E418C5" w:rsidP="00BA3A9C">
      <w:pPr>
        <w:shd w:val="clear" w:color="auto" w:fill="FFFFFF"/>
        <w:tabs>
          <w:tab w:val="left" w:pos="1701"/>
        </w:tabs>
        <w:spacing w:after="0" w:line="240" w:lineRule="auto"/>
        <w:jc w:val="both"/>
        <w:rPr>
          <w:rFonts w:ascii="Times New Roman" w:eastAsia="Lucida Sans Unicode" w:hAnsi="Times New Roman" w:cs="Times New Roman"/>
          <w:color w:val="000000"/>
          <w:sz w:val="24"/>
          <w:szCs w:val="24"/>
        </w:rPr>
      </w:pPr>
      <w:r>
        <w:rPr>
          <w:rFonts w:ascii="Times New Roman" w:hAnsi="Times New Roman" w:cs="Times New Roman"/>
          <w:sz w:val="24"/>
          <w:szCs w:val="24"/>
        </w:rPr>
        <w:t xml:space="preserve">           15.24.3. </w:t>
      </w:r>
      <w:r w:rsidR="00BA3A9C" w:rsidRPr="00BA3A9C">
        <w:rPr>
          <w:rFonts w:ascii="Times New Roman" w:eastAsia="Lucida Sans Unicode" w:hAnsi="Times New Roman" w:cs="Times New Roman"/>
          <w:color w:val="000000"/>
          <w:sz w:val="24"/>
          <w:szCs w:val="24"/>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BA3A9C" w:rsidRPr="00BA3A9C" w:rsidRDefault="00BA3A9C" w:rsidP="00C9320F">
      <w:pPr>
        <w:numPr>
          <w:ilvl w:val="0"/>
          <w:numId w:val="9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418"/>
        </w:tabs>
        <w:spacing w:after="0" w:line="240" w:lineRule="auto"/>
        <w:ind w:left="0" w:firstLine="709"/>
        <w:contextualSpacing/>
        <w:jc w:val="both"/>
        <w:rPr>
          <w:rFonts w:ascii="Times New Roman" w:eastAsia="Lucida Sans Unicode" w:hAnsi="Times New Roman" w:cs="Times New Roman"/>
          <w:color w:val="000000"/>
          <w:sz w:val="24"/>
          <w:szCs w:val="24"/>
        </w:rPr>
      </w:pPr>
      <w:r w:rsidRPr="00BA3A9C">
        <w:rPr>
          <w:rFonts w:ascii="Times New Roman" w:eastAsia="Lucida Sans Unicode" w:hAnsi="Times New Roman" w:cs="Times New Roman"/>
          <w:color w:val="000000"/>
          <w:sz w:val="24"/>
          <w:szCs w:val="24"/>
        </w:rPr>
        <w:t>в случае непредставления документов и информации, предусмотренных под</w:t>
      </w:r>
      <w:hyperlink w:anchor="Par63" w:history="1">
        <w:r w:rsidRPr="00BA3A9C">
          <w:rPr>
            <w:rFonts w:ascii="Times New Roman" w:eastAsia="Lucida Sans Unicode" w:hAnsi="Times New Roman" w:cs="Times New Roman"/>
            <w:color w:val="000000"/>
            <w:sz w:val="24"/>
            <w:szCs w:val="24"/>
          </w:rPr>
          <w:t xml:space="preserve">пунктами </w:t>
        </w:r>
      </w:hyperlink>
      <w:r w:rsidRPr="00BA3A9C">
        <w:rPr>
          <w:rFonts w:ascii="Times New Roman" w:eastAsia="Lucida Sans Unicode" w:hAnsi="Times New Roman" w:cs="Times New Roman"/>
          <w:color w:val="000000"/>
          <w:sz w:val="24"/>
          <w:szCs w:val="24"/>
        </w:rPr>
        <w:t xml:space="preserve">2 - 9 </w:t>
      </w:r>
      <w:hyperlink w:anchor="заявка" w:history="1">
        <w:r w:rsidRPr="00BA3A9C">
          <w:rPr>
            <w:rFonts w:ascii="Times New Roman" w:eastAsia="Lucida Sans Unicode" w:hAnsi="Times New Roman" w:cs="Times New Roman"/>
            <w:color w:val="000000"/>
            <w:sz w:val="24"/>
            <w:szCs w:val="24"/>
          </w:rPr>
          <w:t>пункта 11.1</w:t>
        </w:r>
      </w:hyperlink>
      <w:r w:rsidRPr="00BA3A9C">
        <w:rPr>
          <w:rFonts w:ascii="Times New Roman" w:eastAsia="Lucida Sans Unicode" w:hAnsi="Times New Roman" w:cs="Times New Roman"/>
          <w:color w:val="000000"/>
          <w:sz w:val="24"/>
          <w:szCs w:val="24"/>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BA3A9C" w:rsidRPr="00BA3A9C" w:rsidRDefault="00BA3A9C" w:rsidP="00C9320F">
      <w:pPr>
        <w:numPr>
          <w:ilvl w:val="0"/>
          <w:numId w:val="9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276"/>
        </w:tabs>
        <w:spacing w:after="0" w:line="240" w:lineRule="auto"/>
        <w:ind w:left="0" w:firstLine="709"/>
        <w:contextualSpacing/>
        <w:jc w:val="both"/>
        <w:rPr>
          <w:rFonts w:ascii="Times New Roman" w:eastAsia="Lucida Sans Unicode" w:hAnsi="Times New Roman" w:cs="Times New Roman"/>
          <w:color w:val="000000"/>
          <w:sz w:val="24"/>
          <w:szCs w:val="24"/>
        </w:rPr>
      </w:pPr>
      <w:r w:rsidRPr="00BA3A9C">
        <w:rPr>
          <w:rFonts w:ascii="Times New Roman" w:eastAsia="Lucida Sans Unicode" w:hAnsi="Times New Roman" w:cs="Times New Roman"/>
          <w:color w:val="000000"/>
          <w:sz w:val="24"/>
          <w:szCs w:val="24"/>
        </w:rPr>
        <w:lastRenderedPageBreak/>
        <w:t xml:space="preserve"> 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BA3A9C" w:rsidRPr="00BA3A9C" w:rsidRDefault="00BA3A9C" w:rsidP="00C9320F">
      <w:pPr>
        <w:numPr>
          <w:ilvl w:val="0"/>
          <w:numId w:val="90"/>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276"/>
        </w:tabs>
        <w:spacing w:after="0" w:line="240" w:lineRule="auto"/>
        <w:ind w:left="0" w:firstLine="709"/>
        <w:contextualSpacing/>
        <w:jc w:val="both"/>
        <w:rPr>
          <w:rFonts w:ascii="Times New Roman" w:eastAsia="Lucida Sans Unicode" w:hAnsi="Times New Roman" w:cs="Times New Roman"/>
          <w:color w:val="000000"/>
          <w:sz w:val="24"/>
          <w:szCs w:val="24"/>
        </w:rPr>
      </w:pPr>
      <w:r w:rsidRPr="00BA3A9C">
        <w:rPr>
          <w:rFonts w:ascii="Times New Roman" w:eastAsia="Lucida Sans Unicode" w:hAnsi="Times New Roman" w:cs="Times New Roman"/>
          <w:color w:val="000000"/>
          <w:sz w:val="24"/>
          <w:szCs w:val="24"/>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BA3A9C">
          <w:rPr>
            <w:rFonts w:ascii="Times New Roman" w:eastAsia="Lucida Sans Unicode" w:hAnsi="Times New Roman" w:cs="Times New Roman"/>
            <w:color w:val="000000"/>
            <w:sz w:val="24"/>
            <w:szCs w:val="24"/>
          </w:rPr>
          <w:t>подпунктом 1 пункта 10.1</w:t>
        </w:r>
      </w:hyperlink>
      <w:r w:rsidRPr="00BA3A9C">
        <w:rPr>
          <w:rFonts w:ascii="Times New Roman" w:eastAsia="Lucida Sans Unicode" w:hAnsi="Times New Roman" w:cs="Times New Roman"/>
          <w:color w:val="000000"/>
          <w:sz w:val="24"/>
          <w:szCs w:val="24"/>
        </w:rPr>
        <w:t xml:space="preserve">, </w:t>
      </w:r>
      <w:hyperlink w:anchor="требованиякалиф" w:history="1">
        <w:r w:rsidRPr="00BA3A9C">
          <w:rPr>
            <w:rFonts w:ascii="Times New Roman" w:eastAsia="Lucida Sans Unicode" w:hAnsi="Times New Roman" w:cs="Times New Roman"/>
            <w:color w:val="000000"/>
            <w:sz w:val="24"/>
            <w:szCs w:val="24"/>
          </w:rPr>
          <w:t>пунктом 10.2</w:t>
        </w:r>
      </w:hyperlink>
      <w:r w:rsidRPr="00BA3A9C">
        <w:rPr>
          <w:rFonts w:ascii="Times New Roman" w:eastAsia="Lucida Sans Unicode" w:hAnsi="Times New Roman" w:cs="Times New Roman"/>
          <w:color w:val="000000"/>
          <w:sz w:val="24"/>
          <w:szCs w:val="24"/>
        </w:rPr>
        <w:t xml:space="preserve"> Положения (при наличии таких требований).</w:t>
      </w:r>
    </w:p>
    <w:p w:rsidR="00BA3A9C" w:rsidRPr="00BA3A9C" w:rsidRDefault="00BA3A9C" w:rsidP="00BA3A9C">
      <w:pPr>
        <w:shd w:val="clear" w:color="auto" w:fill="FFFFFF"/>
        <w:tabs>
          <w:tab w:val="left" w:pos="1701"/>
        </w:tabs>
        <w:spacing w:after="0" w:line="240" w:lineRule="auto"/>
        <w:jc w:val="both"/>
        <w:rPr>
          <w:rFonts w:ascii="Times New Roman" w:eastAsia="Lucida Sans Unicode" w:hAnsi="Times New Roman"/>
          <w:color w:val="000000"/>
          <w:sz w:val="24"/>
          <w:szCs w:val="24"/>
        </w:rPr>
      </w:pPr>
      <w:r>
        <w:rPr>
          <w:rFonts w:ascii="Times New Roman" w:hAnsi="Times New Roman" w:cs="Times New Roman"/>
          <w:sz w:val="24"/>
          <w:szCs w:val="24"/>
        </w:rPr>
        <w:t xml:space="preserve">           15.24.4.</w:t>
      </w:r>
      <w:r w:rsidRPr="00BA3A9C">
        <w:rPr>
          <w:rFonts w:ascii="Times New Roman" w:eastAsia="Lucida Sans Unicode" w:hAnsi="Times New Roman"/>
          <w:color w:val="000000"/>
          <w:sz w:val="28"/>
          <w:szCs w:val="28"/>
        </w:rPr>
        <w:t xml:space="preserve"> </w:t>
      </w:r>
      <w:r w:rsidRPr="00BA3A9C">
        <w:rPr>
          <w:rFonts w:ascii="Times New Roman" w:eastAsia="Lucida Sans Unicode" w:hAnsi="Times New Roman"/>
          <w:color w:val="000000"/>
          <w:sz w:val="24"/>
          <w:szCs w:val="24"/>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447FEA" w:rsidRPr="00447FEA" w:rsidRDefault="00447FEA" w:rsidP="00447FEA">
      <w:pPr>
        <w:shd w:val="clear" w:color="auto" w:fill="FFFFFF"/>
        <w:tabs>
          <w:tab w:val="left" w:pos="1701"/>
        </w:tabs>
        <w:spacing w:after="0" w:line="240" w:lineRule="auto"/>
        <w:contextualSpacing/>
        <w:jc w:val="both"/>
        <w:rPr>
          <w:rFonts w:ascii="Times New Roman" w:eastAsia="Lucida Sans Unicode" w:hAnsi="Times New Roman" w:cs="Times New Roman"/>
          <w:color w:val="000000"/>
          <w:sz w:val="24"/>
          <w:szCs w:val="24"/>
        </w:rPr>
      </w:pPr>
      <w:r>
        <w:rPr>
          <w:rFonts w:ascii="Times New Roman" w:hAnsi="Times New Roman" w:cs="Times New Roman"/>
          <w:sz w:val="24"/>
          <w:szCs w:val="24"/>
        </w:rPr>
        <w:t xml:space="preserve">          15.24.5.</w:t>
      </w:r>
      <w:r w:rsidRPr="00447FEA">
        <w:rPr>
          <w:rFonts w:ascii="Times New Roman" w:eastAsia="Lucida Sans Unicode" w:hAnsi="Times New Roman"/>
          <w:color w:val="000000"/>
          <w:sz w:val="28"/>
          <w:szCs w:val="28"/>
        </w:rPr>
        <w:t xml:space="preserve"> </w:t>
      </w:r>
      <w:proofErr w:type="gramStart"/>
      <w:r w:rsidRPr="00447FEA">
        <w:rPr>
          <w:rFonts w:ascii="Times New Roman" w:eastAsia="Lucida Sans Unicode" w:hAnsi="Times New Roman" w:cs="Times New Roman"/>
          <w:color w:val="000000"/>
          <w:sz w:val="24"/>
          <w:szCs w:val="24"/>
        </w:rPr>
        <w:t>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w:t>
      </w:r>
      <w:proofErr w:type="gramEnd"/>
      <w:r w:rsidRPr="00447FEA">
        <w:rPr>
          <w:rFonts w:ascii="Times New Roman" w:eastAsia="Lucida Sans Unicode" w:hAnsi="Times New Roman" w:cs="Times New Roman"/>
          <w:color w:val="000000"/>
          <w:sz w:val="24"/>
          <w:szCs w:val="24"/>
        </w:rPr>
        <w:t xml:space="preserve"> </w:t>
      </w:r>
      <w:proofErr w:type="gramStart"/>
      <w:r w:rsidRPr="00447FEA">
        <w:rPr>
          <w:rFonts w:ascii="Times New Roman" w:eastAsia="Lucida Sans Unicode" w:hAnsi="Times New Roman" w:cs="Times New Roman"/>
          <w:color w:val="000000"/>
          <w:sz w:val="24"/>
          <w:szCs w:val="24"/>
        </w:rPr>
        <w:t xml:space="preserve">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447FEA">
          <w:rPr>
            <w:rFonts w:ascii="Times New Roman" w:eastAsia="Lucida Sans Unicode" w:hAnsi="Times New Roman" w:cs="Times New Roman"/>
            <w:color w:val="000000"/>
            <w:sz w:val="24"/>
            <w:szCs w:val="24"/>
          </w:rPr>
          <w:t>пунктом 15.24.7</w:t>
        </w:r>
      </w:hyperlink>
      <w:r w:rsidRPr="00447FEA">
        <w:rPr>
          <w:rFonts w:ascii="Times New Roman" w:eastAsia="Lucida Sans Unicode" w:hAnsi="Times New Roman" w:cs="Times New Roman"/>
          <w:color w:val="000000"/>
          <w:sz w:val="24"/>
          <w:szCs w:val="24"/>
        </w:rPr>
        <w:t xml:space="preserve"> Положения.</w:t>
      </w:r>
      <w:proofErr w:type="gramEnd"/>
    </w:p>
    <w:p w:rsidR="00447FEA" w:rsidRPr="00447FEA" w:rsidRDefault="00447FEA" w:rsidP="00447FEA">
      <w:pPr>
        <w:shd w:val="clear" w:color="auto" w:fill="FFFFFF"/>
        <w:tabs>
          <w:tab w:val="left" w:pos="1701"/>
        </w:tabs>
        <w:spacing w:after="0" w:line="240" w:lineRule="auto"/>
        <w:jc w:val="both"/>
        <w:rPr>
          <w:rFonts w:ascii="Times New Roman" w:eastAsia="Lucida Sans Unicode" w:hAnsi="Times New Roman"/>
          <w:color w:val="000000"/>
          <w:sz w:val="24"/>
          <w:szCs w:val="24"/>
        </w:rPr>
      </w:pPr>
      <w:r>
        <w:rPr>
          <w:rFonts w:ascii="Times New Roman" w:hAnsi="Times New Roman" w:cs="Times New Roman"/>
          <w:sz w:val="24"/>
          <w:szCs w:val="24"/>
        </w:rPr>
        <w:t xml:space="preserve">         15.24.6.</w:t>
      </w:r>
      <w:r w:rsidRPr="00447FEA">
        <w:rPr>
          <w:rFonts w:ascii="Times New Roman" w:eastAsia="Lucida Sans Unicode" w:hAnsi="Times New Roman"/>
          <w:color w:val="000000"/>
          <w:sz w:val="28"/>
          <w:szCs w:val="28"/>
        </w:rPr>
        <w:t xml:space="preserve"> </w:t>
      </w:r>
      <w:r w:rsidRPr="00447FEA">
        <w:rPr>
          <w:rFonts w:ascii="Times New Roman" w:eastAsia="Lucida Sans Unicode" w:hAnsi="Times New Roman"/>
          <w:color w:val="000000"/>
          <w:sz w:val="24"/>
          <w:szCs w:val="24"/>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447FEA" w:rsidRPr="00447FEA" w:rsidRDefault="00447FEA" w:rsidP="00447FEA">
      <w:pPr>
        <w:shd w:val="clear" w:color="auto" w:fill="FFFFFF"/>
        <w:tabs>
          <w:tab w:val="left" w:pos="1701"/>
        </w:tabs>
        <w:spacing w:after="0" w:line="240" w:lineRule="auto"/>
        <w:contextualSpacing/>
        <w:jc w:val="both"/>
        <w:rPr>
          <w:rFonts w:ascii="Times New Roman" w:eastAsia="Lucida Sans Unicode" w:hAnsi="Times New Roman"/>
          <w:color w:val="000000"/>
          <w:sz w:val="24"/>
          <w:szCs w:val="24"/>
        </w:rPr>
      </w:pPr>
      <w:r w:rsidRPr="00447FEA">
        <w:rPr>
          <w:rFonts w:ascii="Times New Roman" w:eastAsia="Lucida Sans Unicode" w:hAnsi="Times New Roman"/>
          <w:color w:val="000000"/>
          <w:sz w:val="24"/>
          <w:szCs w:val="24"/>
        </w:rPr>
        <w:t xml:space="preserve">          1)  о дате подписания протокола.</w:t>
      </w:r>
    </w:p>
    <w:p w:rsidR="00447FEA" w:rsidRPr="00447FEA" w:rsidRDefault="00447FEA" w:rsidP="00447FEA">
      <w:pPr>
        <w:shd w:val="clear" w:color="auto" w:fill="FFFFFF"/>
        <w:tabs>
          <w:tab w:val="left" w:pos="1701"/>
        </w:tabs>
        <w:spacing w:after="0" w:line="240" w:lineRule="auto"/>
        <w:jc w:val="both"/>
        <w:rPr>
          <w:rFonts w:ascii="Times New Roman" w:eastAsia="Lucida Sans Unicode" w:hAnsi="Times New Roman"/>
          <w:color w:val="000000"/>
          <w:sz w:val="24"/>
          <w:szCs w:val="24"/>
        </w:rPr>
      </w:pPr>
      <w:r w:rsidRPr="00447FEA">
        <w:rPr>
          <w:rFonts w:ascii="Times New Roman" w:eastAsia="Lucida Sans Unicode" w:hAnsi="Times New Roman"/>
          <w:color w:val="000000"/>
          <w:sz w:val="24"/>
          <w:szCs w:val="24"/>
        </w:rPr>
        <w:t xml:space="preserve">          2) о месте, дате, времени рассмотрения и оценки вторых частей заявок</w:t>
      </w:r>
    </w:p>
    <w:p w:rsidR="00447FEA" w:rsidRPr="00447FEA" w:rsidRDefault="00447FEA" w:rsidP="00447FEA">
      <w:pPr>
        <w:shd w:val="clear" w:color="auto" w:fill="FFFFFF"/>
        <w:tabs>
          <w:tab w:val="left" w:pos="1701"/>
        </w:tabs>
        <w:spacing w:after="0" w:line="240" w:lineRule="auto"/>
        <w:jc w:val="both"/>
        <w:rPr>
          <w:rFonts w:ascii="Times New Roman" w:eastAsia="Lucida Sans Unicode" w:hAnsi="Times New Roman"/>
          <w:color w:val="000000"/>
          <w:sz w:val="24"/>
          <w:szCs w:val="24"/>
        </w:rPr>
      </w:pPr>
      <w:r w:rsidRPr="00447FEA">
        <w:rPr>
          <w:rFonts w:ascii="Times New Roman" w:eastAsia="Lucida Sans Unicode" w:hAnsi="Times New Roman"/>
          <w:color w:val="000000"/>
          <w:sz w:val="24"/>
          <w:szCs w:val="24"/>
        </w:rPr>
        <w:t>на участие в открытом конкурсе в электронной форме;</w:t>
      </w:r>
    </w:p>
    <w:p w:rsidR="00447FEA" w:rsidRPr="00447FEA" w:rsidRDefault="00447FEA" w:rsidP="00447FEA">
      <w:pPr>
        <w:shd w:val="clear" w:color="auto" w:fill="FFFFFF"/>
        <w:tabs>
          <w:tab w:val="left" w:pos="1701"/>
        </w:tabs>
        <w:spacing w:after="0" w:line="240" w:lineRule="auto"/>
        <w:jc w:val="both"/>
        <w:rPr>
          <w:rFonts w:ascii="Times New Roman" w:eastAsia="Lucida Sans Unicode" w:hAnsi="Times New Roman"/>
          <w:color w:val="000000"/>
          <w:sz w:val="24"/>
          <w:szCs w:val="24"/>
        </w:rPr>
      </w:pPr>
      <w:r w:rsidRPr="00447FEA">
        <w:rPr>
          <w:rFonts w:ascii="Times New Roman" w:eastAsia="Lucida Sans Unicode" w:hAnsi="Times New Roman"/>
          <w:color w:val="000000"/>
          <w:sz w:val="24"/>
          <w:szCs w:val="24"/>
        </w:rPr>
        <w:t xml:space="preserve">          3) об объеме, цене закупаемых товаров, работ, услуг, сроке исполнения договора;</w:t>
      </w:r>
    </w:p>
    <w:p w:rsidR="00447FEA" w:rsidRPr="00447FEA" w:rsidRDefault="00447FEA" w:rsidP="00447FEA">
      <w:pPr>
        <w:shd w:val="clear" w:color="auto" w:fill="FFFFFF"/>
        <w:tabs>
          <w:tab w:val="left" w:pos="1701"/>
        </w:tabs>
        <w:spacing w:after="0" w:line="240" w:lineRule="auto"/>
        <w:jc w:val="both"/>
        <w:rPr>
          <w:rFonts w:ascii="Times New Roman" w:eastAsia="Lucida Sans Unicode" w:hAnsi="Times New Roman"/>
          <w:color w:val="000000"/>
          <w:sz w:val="24"/>
          <w:szCs w:val="24"/>
        </w:rPr>
      </w:pPr>
      <w:r w:rsidRPr="00447FEA">
        <w:rPr>
          <w:rFonts w:ascii="Times New Roman" w:eastAsia="Lucida Sans Unicode" w:hAnsi="Times New Roman"/>
          <w:color w:val="000000"/>
          <w:sz w:val="24"/>
          <w:szCs w:val="24"/>
        </w:rPr>
        <w:t xml:space="preserve">          4) о количестве </w:t>
      </w:r>
      <w:proofErr w:type="gramStart"/>
      <w:r w:rsidRPr="00447FEA">
        <w:rPr>
          <w:rFonts w:ascii="Times New Roman" w:eastAsia="Lucida Sans Unicode" w:hAnsi="Times New Roman"/>
          <w:color w:val="000000"/>
          <w:sz w:val="24"/>
          <w:szCs w:val="24"/>
        </w:rPr>
        <w:t>поданных</w:t>
      </w:r>
      <w:proofErr w:type="gramEnd"/>
      <w:r w:rsidRPr="00447FEA">
        <w:rPr>
          <w:rFonts w:ascii="Times New Roman" w:eastAsia="Lucida Sans Unicode" w:hAnsi="Times New Roman"/>
          <w:color w:val="000000"/>
          <w:sz w:val="24"/>
          <w:szCs w:val="24"/>
        </w:rPr>
        <w:t xml:space="preserve"> на участие в конкурсе в электронной форме</w:t>
      </w:r>
    </w:p>
    <w:p w:rsidR="00447FEA" w:rsidRPr="00447FEA" w:rsidRDefault="00447FEA" w:rsidP="00447FEA">
      <w:pPr>
        <w:shd w:val="clear" w:color="auto" w:fill="FFFFFF"/>
        <w:tabs>
          <w:tab w:val="left" w:pos="1701"/>
        </w:tabs>
        <w:spacing w:after="0" w:line="240" w:lineRule="auto"/>
        <w:jc w:val="both"/>
        <w:rPr>
          <w:rFonts w:ascii="Times New Roman" w:eastAsia="Lucida Sans Unicode" w:hAnsi="Times New Roman"/>
          <w:color w:val="000000"/>
          <w:sz w:val="24"/>
          <w:szCs w:val="24"/>
        </w:rPr>
      </w:pPr>
      <w:r w:rsidRPr="00447FEA">
        <w:rPr>
          <w:rFonts w:ascii="Times New Roman" w:eastAsia="Lucida Sans Unicode" w:hAnsi="Times New Roman"/>
          <w:color w:val="000000"/>
          <w:sz w:val="24"/>
          <w:szCs w:val="24"/>
        </w:rPr>
        <w:t>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447FEA" w:rsidRPr="00447FEA" w:rsidRDefault="00447FEA" w:rsidP="00447FEA">
      <w:pPr>
        <w:shd w:val="clear" w:color="auto" w:fill="FFFFFF"/>
        <w:tabs>
          <w:tab w:val="left" w:pos="1701"/>
        </w:tabs>
        <w:spacing w:after="0" w:line="240" w:lineRule="auto"/>
        <w:contextualSpacing/>
        <w:jc w:val="both"/>
        <w:rPr>
          <w:rFonts w:ascii="Times New Roman" w:eastAsia="Lucida Sans Unicode" w:hAnsi="Times New Roman"/>
          <w:color w:val="000000"/>
          <w:sz w:val="24"/>
          <w:szCs w:val="24"/>
        </w:rPr>
      </w:pPr>
      <w:r w:rsidRPr="00447FEA">
        <w:rPr>
          <w:rFonts w:ascii="Times New Roman" w:eastAsia="Lucida Sans Unicode" w:hAnsi="Times New Roman"/>
          <w:color w:val="000000"/>
          <w:sz w:val="24"/>
          <w:szCs w:val="24"/>
        </w:rPr>
        <w:t xml:space="preserve">         5) об участниках конкурса в электронной форме, заявки которых </w:t>
      </w:r>
      <w:proofErr w:type="gramStart"/>
      <w:r w:rsidRPr="00447FEA">
        <w:rPr>
          <w:rFonts w:ascii="Times New Roman" w:eastAsia="Lucida Sans Unicode" w:hAnsi="Times New Roman"/>
          <w:color w:val="000000"/>
          <w:sz w:val="24"/>
          <w:szCs w:val="24"/>
        </w:rPr>
        <w:t>на</w:t>
      </w:r>
      <w:proofErr w:type="gramEnd"/>
      <w:r w:rsidRPr="00447FEA">
        <w:rPr>
          <w:rFonts w:ascii="Times New Roman" w:eastAsia="Lucida Sans Unicode" w:hAnsi="Times New Roman"/>
          <w:color w:val="000000"/>
          <w:sz w:val="24"/>
          <w:szCs w:val="24"/>
        </w:rPr>
        <w:t xml:space="preserve"> </w:t>
      </w:r>
    </w:p>
    <w:p w:rsidR="00447FEA" w:rsidRPr="00447FEA" w:rsidRDefault="00447FEA" w:rsidP="00447FEA">
      <w:pPr>
        <w:shd w:val="clear" w:color="auto" w:fill="FFFFFF"/>
        <w:tabs>
          <w:tab w:val="left" w:pos="1701"/>
        </w:tabs>
        <w:spacing w:after="0" w:line="240" w:lineRule="auto"/>
        <w:jc w:val="both"/>
        <w:rPr>
          <w:rFonts w:ascii="Times New Roman" w:eastAsia="Lucida Sans Unicode" w:hAnsi="Times New Roman"/>
          <w:color w:val="000000"/>
          <w:sz w:val="24"/>
          <w:szCs w:val="24"/>
        </w:rPr>
      </w:pPr>
      <w:r w:rsidRPr="00447FEA">
        <w:rPr>
          <w:rFonts w:ascii="Times New Roman" w:eastAsia="Lucida Sans Unicode" w:hAnsi="Times New Roman"/>
          <w:color w:val="000000"/>
          <w:sz w:val="24"/>
          <w:szCs w:val="24"/>
        </w:rPr>
        <w:t>участие в конкурсе в электронной форме были рассмотрены;</w:t>
      </w:r>
    </w:p>
    <w:p w:rsidR="00447FEA" w:rsidRPr="00447FEA" w:rsidRDefault="00447FEA" w:rsidP="00447FEA">
      <w:pPr>
        <w:shd w:val="clear" w:color="auto" w:fill="FFFFFF"/>
        <w:tabs>
          <w:tab w:val="left" w:pos="709"/>
        </w:tabs>
        <w:spacing w:after="0" w:line="240" w:lineRule="auto"/>
        <w:contextualSpacing/>
        <w:jc w:val="both"/>
        <w:rPr>
          <w:rFonts w:ascii="Times New Roman" w:eastAsia="Lucida Sans Unicode" w:hAnsi="Times New Roman"/>
          <w:color w:val="000000"/>
          <w:sz w:val="24"/>
          <w:szCs w:val="24"/>
        </w:rPr>
      </w:pPr>
      <w:r w:rsidRPr="00447FEA">
        <w:rPr>
          <w:rFonts w:ascii="Times New Roman" w:eastAsia="Lucida Sans Unicode" w:hAnsi="Times New Roman"/>
          <w:color w:val="000000"/>
          <w:sz w:val="24"/>
          <w:szCs w:val="24"/>
        </w:rPr>
        <w:t xml:space="preserve">         6) о причинах, по которым конкурс в электронной форме</w:t>
      </w:r>
      <w:r w:rsidRPr="00F66F28">
        <w:rPr>
          <w:rFonts w:ascii="Times New Roman" w:eastAsia="Lucida Sans Unicode" w:hAnsi="Times New Roman"/>
          <w:color w:val="000000"/>
          <w:sz w:val="28"/>
          <w:szCs w:val="28"/>
        </w:rPr>
        <w:t xml:space="preserve"> </w:t>
      </w:r>
      <w:r w:rsidRPr="00447FEA">
        <w:rPr>
          <w:rFonts w:ascii="Times New Roman" w:eastAsia="Lucida Sans Unicode" w:hAnsi="Times New Roman"/>
          <w:color w:val="000000"/>
          <w:sz w:val="24"/>
          <w:szCs w:val="24"/>
        </w:rPr>
        <w:t>признан несостоявшимся, в случае признания его таковым;</w:t>
      </w:r>
    </w:p>
    <w:p w:rsidR="00447FEA" w:rsidRPr="00447FEA" w:rsidRDefault="00447FEA" w:rsidP="00447FEA">
      <w:pPr>
        <w:shd w:val="clear" w:color="auto" w:fill="FFFFFF"/>
        <w:tabs>
          <w:tab w:val="left" w:pos="1701"/>
        </w:tabs>
        <w:spacing w:line="240" w:lineRule="auto"/>
        <w:contextualSpacing/>
        <w:jc w:val="both"/>
        <w:rPr>
          <w:rFonts w:ascii="Times New Roman" w:eastAsia="Lucida Sans Unicode" w:hAnsi="Times New Roman"/>
          <w:color w:val="000000"/>
          <w:sz w:val="24"/>
          <w:szCs w:val="24"/>
        </w:rPr>
      </w:pPr>
      <w:r w:rsidRPr="00447FEA">
        <w:rPr>
          <w:rFonts w:ascii="Times New Roman" w:eastAsia="Lucida Sans Unicode" w:hAnsi="Times New Roman"/>
          <w:color w:val="000000"/>
          <w:sz w:val="24"/>
          <w:szCs w:val="24"/>
        </w:rPr>
        <w:t xml:space="preserve">         </w:t>
      </w:r>
      <w:proofErr w:type="gramStart"/>
      <w:r w:rsidRPr="00447FEA">
        <w:rPr>
          <w:rFonts w:ascii="Times New Roman" w:eastAsia="Lucida Sans Unicode" w:hAnsi="Times New Roman"/>
          <w:color w:val="000000"/>
          <w:sz w:val="24"/>
          <w:szCs w:val="24"/>
        </w:rPr>
        <w:t>7) 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roofErr w:type="gramEnd"/>
    </w:p>
    <w:p w:rsidR="00447FEA" w:rsidRPr="00447FEA" w:rsidRDefault="00447FEA" w:rsidP="00447FEA">
      <w:pPr>
        <w:shd w:val="clear" w:color="auto" w:fill="FFFFFF"/>
        <w:tabs>
          <w:tab w:val="left" w:pos="1701"/>
        </w:tabs>
        <w:spacing w:after="0" w:line="240" w:lineRule="auto"/>
        <w:jc w:val="both"/>
        <w:rPr>
          <w:rFonts w:ascii="Times New Roman" w:eastAsia="Lucida Sans Unicode" w:hAnsi="Times New Roman"/>
          <w:color w:val="000000"/>
          <w:sz w:val="24"/>
          <w:szCs w:val="24"/>
        </w:rPr>
      </w:pPr>
      <w:r w:rsidRPr="00447FEA">
        <w:rPr>
          <w:rFonts w:ascii="Times New Roman" w:eastAsia="Lucida Sans Unicode" w:hAnsi="Times New Roman"/>
          <w:color w:val="000000"/>
          <w:sz w:val="24"/>
          <w:szCs w:val="24"/>
        </w:rPr>
        <w:t xml:space="preserve">         </w:t>
      </w:r>
      <w:proofErr w:type="gramStart"/>
      <w:r w:rsidRPr="00447FEA">
        <w:rPr>
          <w:rFonts w:ascii="Times New Roman" w:eastAsia="Lucida Sans Unicode" w:hAnsi="Times New Roman"/>
          <w:color w:val="000000"/>
          <w:sz w:val="24"/>
          <w:szCs w:val="24"/>
        </w:rPr>
        <w:t>8) 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w:t>
      </w:r>
      <w:proofErr w:type="gramEnd"/>
      <w:r w:rsidRPr="00447FEA">
        <w:rPr>
          <w:rFonts w:ascii="Times New Roman" w:eastAsia="Lucida Sans Unicode" w:hAnsi="Times New Roman"/>
          <w:color w:val="000000"/>
          <w:sz w:val="24"/>
          <w:szCs w:val="24"/>
        </w:rPr>
        <w:t>, и положений заявки на участие в конкурсе в электронной форме, которые не соответствуют этим требованиям;</w:t>
      </w:r>
    </w:p>
    <w:p w:rsidR="00447FEA" w:rsidRPr="00447FEA" w:rsidRDefault="00447FEA" w:rsidP="00C9320F">
      <w:pPr>
        <w:numPr>
          <w:ilvl w:val="0"/>
          <w:numId w:val="91"/>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s>
        <w:spacing w:after="0" w:line="240" w:lineRule="auto"/>
        <w:ind w:left="0" w:firstLine="567"/>
        <w:contextualSpacing/>
        <w:jc w:val="both"/>
        <w:rPr>
          <w:rFonts w:ascii="Times New Roman" w:eastAsia="Lucida Sans Unicode" w:hAnsi="Times New Roman"/>
          <w:color w:val="000000"/>
          <w:sz w:val="24"/>
          <w:szCs w:val="24"/>
        </w:rPr>
      </w:pPr>
      <w:proofErr w:type="gramStart"/>
      <w:r w:rsidRPr="00447FEA">
        <w:rPr>
          <w:rFonts w:ascii="Times New Roman" w:eastAsia="Lucida Sans Unicode" w:hAnsi="Times New Roman"/>
          <w:color w:val="000000"/>
          <w:sz w:val="24"/>
          <w:szCs w:val="24"/>
        </w:rPr>
        <w:t>о результатах оценки заявок на участие в конкурсе в электронной форме с указанием</w:t>
      </w:r>
      <w:proofErr w:type="gramEnd"/>
      <w:r w:rsidRPr="00447FEA">
        <w:rPr>
          <w:rFonts w:ascii="Times New Roman" w:eastAsia="Lucida Sans Unicode" w:hAnsi="Times New Roman"/>
          <w:color w:val="000000"/>
          <w:sz w:val="24"/>
          <w:szCs w:val="24"/>
        </w:rPr>
        <w:t xml:space="preserve"> решения комиссии по осуществлению закупок о присвоении заявкам на участие в конкурсе в электронной форме значения по</w:t>
      </w:r>
      <w:r w:rsidRPr="00F66F28">
        <w:rPr>
          <w:rFonts w:ascii="Times New Roman" w:eastAsia="Lucida Sans Unicode" w:hAnsi="Times New Roman"/>
          <w:color w:val="000000"/>
          <w:sz w:val="28"/>
          <w:szCs w:val="28"/>
        </w:rPr>
        <w:t xml:space="preserve"> </w:t>
      </w:r>
      <w:r w:rsidRPr="00447FEA">
        <w:rPr>
          <w:rFonts w:ascii="Times New Roman" w:eastAsia="Lucida Sans Unicode" w:hAnsi="Times New Roman"/>
          <w:color w:val="000000"/>
          <w:sz w:val="24"/>
          <w:szCs w:val="24"/>
        </w:rPr>
        <w:t>каждому из критериев оценки, указанных в документации о конкурентной закупке и относящихся ко второй части заявки.</w:t>
      </w:r>
    </w:p>
    <w:p w:rsidR="00447FEA" w:rsidRDefault="00CA2F9C" w:rsidP="00447FEA">
      <w:pPr>
        <w:shd w:val="clear" w:color="auto" w:fill="FFFFFF"/>
        <w:tabs>
          <w:tab w:val="left" w:pos="1701"/>
        </w:tabs>
        <w:spacing w:after="0" w:line="240" w:lineRule="auto"/>
        <w:jc w:val="both"/>
        <w:rPr>
          <w:rFonts w:ascii="Times New Roman" w:eastAsia="Lucida Sans Unicode" w:hAnsi="Times New Roman" w:cs="Times New Roman"/>
          <w:color w:val="000000"/>
          <w:sz w:val="24"/>
          <w:szCs w:val="24"/>
        </w:rPr>
      </w:pPr>
      <w:r>
        <w:rPr>
          <w:rFonts w:ascii="Times New Roman" w:hAnsi="Times New Roman" w:cs="Times New Roman"/>
          <w:sz w:val="24"/>
          <w:szCs w:val="24"/>
        </w:rPr>
        <w:t xml:space="preserve">     </w:t>
      </w:r>
      <w:r w:rsidR="00447FEA">
        <w:rPr>
          <w:rFonts w:ascii="Times New Roman" w:hAnsi="Times New Roman" w:cs="Times New Roman"/>
          <w:sz w:val="24"/>
          <w:szCs w:val="24"/>
        </w:rPr>
        <w:t>15.24.7.</w:t>
      </w:r>
      <w:r w:rsidR="00447FEA" w:rsidRPr="00447FEA">
        <w:rPr>
          <w:rFonts w:ascii="Times New Roman" w:eastAsia="Lucida Sans Unicode" w:hAnsi="Times New Roman"/>
          <w:color w:val="000000"/>
          <w:sz w:val="28"/>
          <w:szCs w:val="28"/>
        </w:rPr>
        <w:t xml:space="preserve"> </w:t>
      </w:r>
      <w:r w:rsidR="00447FEA" w:rsidRPr="00447FEA">
        <w:rPr>
          <w:rFonts w:ascii="Times New Roman" w:eastAsia="Lucida Sans Unicode" w:hAnsi="Times New Roman" w:cs="Times New Roman"/>
          <w:color w:val="000000"/>
          <w:sz w:val="24"/>
          <w:szCs w:val="24"/>
        </w:rPr>
        <w:t>В случае</w:t>
      </w:r>
      <w:proofErr w:type="gramStart"/>
      <w:r w:rsidR="00447FEA" w:rsidRPr="00447FEA">
        <w:rPr>
          <w:rFonts w:ascii="Times New Roman" w:eastAsia="Lucida Sans Unicode" w:hAnsi="Times New Roman" w:cs="Times New Roman"/>
          <w:color w:val="000000"/>
          <w:sz w:val="24"/>
          <w:szCs w:val="24"/>
        </w:rPr>
        <w:t>,</w:t>
      </w:r>
      <w:proofErr w:type="gramEnd"/>
      <w:r w:rsidR="00447FEA" w:rsidRPr="00447FEA">
        <w:rPr>
          <w:rFonts w:ascii="Times New Roman" w:eastAsia="Lucida Sans Unicode" w:hAnsi="Times New Roman" w:cs="Times New Roman"/>
          <w:color w:val="000000"/>
          <w:sz w:val="24"/>
          <w:szCs w:val="24"/>
        </w:rPr>
        <w:t xml:space="preserve"> если по результатам рассмотрения вторых частей заявок на участие в конкурсе в электронной форме закупочная комиссия отклонила все такие заявки или </w:t>
      </w:r>
      <w:r w:rsidR="00447FEA" w:rsidRPr="00447FEA">
        <w:rPr>
          <w:rFonts w:ascii="Times New Roman" w:eastAsia="Lucida Sans Unicode" w:hAnsi="Times New Roman" w:cs="Times New Roman"/>
          <w:color w:val="000000"/>
          <w:sz w:val="24"/>
          <w:szCs w:val="24"/>
        </w:rPr>
        <w:lastRenderedPageBreak/>
        <w:t xml:space="preserve">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00447FEA" w:rsidRPr="00447FEA">
          <w:rPr>
            <w:rFonts w:ascii="Times New Roman" w:eastAsia="Lucida Sans Unicode" w:hAnsi="Times New Roman" w:cs="Times New Roman"/>
            <w:color w:val="000000"/>
            <w:sz w:val="24"/>
            <w:szCs w:val="24"/>
          </w:rPr>
          <w:t>пункте 15.24.6</w:t>
        </w:r>
      </w:hyperlink>
      <w:r w:rsidR="00447FEA" w:rsidRPr="00447FEA">
        <w:rPr>
          <w:rFonts w:ascii="Times New Roman" w:eastAsia="Lucida Sans Unicode" w:hAnsi="Times New Roman" w:cs="Times New Roman"/>
          <w:color w:val="000000"/>
          <w:sz w:val="24"/>
          <w:szCs w:val="24"/>
        </w:rPr>
        <w:t xml:space="preserve"> Положения, вносится информация о признании конкурса в электронной форме </w:t>
      </w:r>
      <w:proofErr w:type="gramStart"/>
      <w:r w:rsidR="00447FEA" w:rsidRPr="00447FEA">
        <w:rPr>
          <w:rFonts w:ascii="Times New Roman" w:eastAsia="Lucida Sans Unicode" w:hAnsi="Times New Roman" w:cs="Times New Roman"/>
          <w:color w:val="000000"/>
          <w:sz w:val="24"/>
          <w:szCs w:val="24"/>
        </w:rPr>
        <w:t>несостоявшимся</w:t>
      </w:r>
      <w:proofErr w:type="gramEnd"/>
      <w:r w:rsidR="00447FEA" w:rsidRPr="00447FEA">
        <w:rPr>
          <w:rFonts w:ascii="Times New Roman" w:eastAsia="Lucida Sans Unicode" w:hAnsi="Times New Roman" w:cs="Times New Roman"/>
          <w:color w:val="000000"/>
          <w:sz w:val="24"/>
          <w:szCs w:val="24"/>
        </w:rPr>
        <w:t>.</w:t>
      </w:r>
    </w:p>
    <w:p w:rsidR="00155B6E" w:rsidRPr="00155B6E" w:rsidRDefault="00155B6E" w:rsidP="00155B6E">
      <w:pPr>
        <w:tabs>
          <w:tab w:val="left" w:pos="1560"/>
          <w:tab w:val="left" w:pos="1985"/>
        </w:tabs>
        <w:spacing w:after="0" w:line="240" w:lineRule="auto"/>
        <w:ind w:hanging="1134"/>
        <w:jc w:val="both"/>
        <w:outlineLvl w:val="3"/>
        <w:rPr>
          <w:rFonts w:ascii="Times New Roman" w:eastAsia="Lucida Sans Unicode" w:hAnsi="Times New Roman" w:cs="Times New Roman"/>
          <w:sz w:val="24"/>
          <w:szCs w:val="24"/>
        </w:rPr>
      </w:pPr>
      <w:r>
        <w:rPr>
          <w:rFonts w:ascii="Times New Roman" w:eastAsia="Lucida Sans Unicode" w:hAnsi="Times New Roman" w:cs="Times New Roman"/>
          <w:color w:val="000000"/>
          <w:sz w:val="24"/>
          <w:szCs w:val="24"/>
        </w:rPr>
        <w:t xml:space="preserve">                        </w:t>
      </w:r>
      <w:r w:rsidR="00CA2F9C">
        <w:rPr>
          <w:rFonts w:ascii="Times New Roman" w:eastAsia="Lucida Sans Unicode" w:hAnsi="Times New Roman" w:cs="Times New Roman"/>
          <w:color w:val="000000"/>
          <w:sz w:val="24"/>
          <w:szCs w:val="24"/>
        </w:rPr>
        <w:t>15.24.8</w:t>
      </w:r>
      <w:r w:rsidRPr="00155B6E">
        <w:rPr>
          <w:rFonts w:ascii="Proxima Nova ExCn Rg" w:eastAsia="Lucida Sans Unicode" w:hAnsi="Proxima Nova ExCn Rg"/>
          <w:sz w:val="28"/>
          <w:szCs w:val="28"/>
        </w:rPr>
        <w:t xml:space="preserve"> </w:t>
      </w:r>
      <w:proofErr w:type="gramStart"/>
      <w:r w:rsidRPr="00155B6E">
        <w:rPr>
          <w:rFonts w:ascii="Times New Roman" w:eastAsia="Lucida Sans Unicode" w:hAnsi="Times New Roman" w:cs="Times New Roman"/>
          <w:sz w:val="24"/>
          <w:szCs w:val="24"/>
        </w:rPr>
        <w:t>Протокол, предусмотренный пунктом 15.24.6 Положения публикуется</w:t>
      </w:r>
      <w:proofErr w:type="gramEnd"/>
      <w:r w:rsidRPr="00155B6E">
        <w:rPr>
          <w:rFonts w:ascii="Times New Roman" w:eastAsia="Lucida Sans Unicode" w:hAnsi="Times New Roman" w:cs="Times New Roman"/>
          <w:sz w:val="24"/>
          <w:szCs w:val="24"/>
        </w:rPr>
        <w:t xml:space="preserve"> Заказчиком на ЭП и размещается в ЕИС не позднее срока рассмотрения и оценки вторых частей заявок на участие в конкурсе в электронной форме.</w:t>
      </w:r>
    </w:p>
    <w:p w:rsidR="00155B6E" w:rsidRPr="00155B6E" w:rsidRDefault="00155B6E" w:rsidP="00155B6E">
      <w:pPr>
        <w:spacing w:after="0" w:line="240" w:lineRule="auto"/>
        <w:jc w:val="both"/>
        <w:outlineLvl w:val="3"/>
        <w:rPr>
          <w:rFonts w:ascii="Times New Roman" w:eastAsia="Lucida Sans Unicode" w:hAnsi="Times New Roman" w:cs="Times New Roman"/>
          <w:sz w:val="24"/>
          <w:szCs w:val="24"/>
        </w:rPr>
      </w:pPr>
      <w:r>
        <w:rPr>
          <w:rFonts w:ascii="Times New Roman" w:eastAsia="Lucida Sans Unicode" w:hAnsi="Times New Roman" w:cs="Times New Roman"/>
          <w:color w:val="000000"/>
          <w:sz w:val="24"/>
          <w:szCs w:val="24"/>
        </w:rPr>
        <w:t xml:space="preserve">      15.25.</w:t>
      </w:r>
      <w:r w:rsidRPr="00155B6E">
        <w:rPr>
          <w:rFonts w:ascii="Proxima Nova ExCn Rg" w:eastAsia="Lucida Sans Unicode" w:hAnsi="Proxima Nova ExCn Rg"/>
          <w:sz w:val="28"/>
          <w:szCs w:val="28"/>
        </w:rPr>
        <w:t xml:space="preserve"> </w:t>
      </w:r>
      <w:r w:rsidRPr="00155B6E">
        <w:rPr>
          <w:rFonts w:ascii="Times New Roman" w:eastAsia="Lucida Sans Unicode" w:hAnsi="Times New Roman" w:cs="Times New Roman"/>
          <w:sz w:val="24"/>
          <w:szCs w:val="24"/>
        </w:rPr>
        <w:t xml:space="preserve">В течение одного часа с момента поступления оператору ЭП указанного в пункте 15.24.6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  </w:t>
      </w:r>
    </w:p>
    <w:p w:rsidR="00155B6E" w:rsidRPr="00155B6E" w:rsidRDefault="00155B6E" w:rsidP="00155B6E">
      <w:pPr>
        <w:spacing w:after="0" w:line="240" w:lineRule="auto"/>
        <w:ind w:hanging="1134"/>
        <w:jc w:val="both"/>
        <w:outlineLvl w:val="3"/>
        <w:rPr>
          <w:rFonts w:ascii="Times New Roman" w:eastAsia="Lucida Sans Unicode" w:hAnsi="Times New Roman" w:cs="Times New Roman"/>
          <w:sz w:val="24"/>
          <w:szCs w:val="24"/>
        </w:rPr>
      </w:pPr>
      <w:r w:rsidRPr="00155B6E">
        <w:rPr>
          <w:rFonts w:ascii="Times New Roman" w:eastAsia="Lucida Sans Unicode" w:hAnsi="Times New Roman" w:cs="Times New Roman"/>
          <w:sz w:val="24"/>
          <w:szCs w:val="24"/>
        </w:rPr>
        <w:t xml:space="preserve">                         1) о решении, принятом в отношении заявки, поданной участником конкурса в электронной форме;</w:t>
      </w:r>
    </w:p>
    <w:p w:rsidR="00155B6E" w:rsidRPr="00155B6E" w:rsidRDefault="00155B6E" w:rsidP="00155B6E">
      <w:pPr>
        <w:spacing w:after="0" w:line="240" w:lineRule="auto"/>
        <w:ind w:hanging="1134"/>
        <w:jc w:val="both"/>
        <w:outlineLvl w:val="3"/>
        <w:rPr>
          <w:rFonts w:ascii="Times New Roman" w:eastAsia="Lucida Sans Unicode" w:hAnsi="Times New Roman" w:cs="Times New Roman"/>
          <w:sz w:val="24"/>
          <w:szCs w:val="24"/>
        </w:rPr>
      </w:pPr>
      <w:r w:rsidRPr="00155B6E">
        <w:rPr>
          <w:rFonts w:ascii="Times New Roman" w:eastAsia="Lucida Sans Unicode" w:hAnsi="Times New Roman" w:cs="Times New Roman"/>
          <w:sz w:val="24"/>
          <w:szCs w:val="24"/>
        </w:rPr>
        <w:t xml:space="preserve">                         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155B6E" w:rsidRPr="00155B6E" w:rsidRDefault="00155B6E" w:rsidP="00155B6E">
      <w:pPr>
        <w:spacing w:after="0" w:line="240" w:lineRule="auto"/>
        <w:ind w:hanging="1134"/>
        <w:jc w:val="both"/>
        <w:outlineLvl w:val="3"/>
        <w:rPr>
          <w:rFonts w:ascii="Times New Roman" w:eastAsia="Lucida Sans Unicode" w:hAnsi="Times New Roman" w:cs="Times New Roman"/>
          <w:sz w:val="24"/>
          <w:szCs w:val="24"/>
        </w:rPr>
      </w:pPr>
      <w:r w:rsidRPr="00155B6E">
        <w:rPr>
          <w:rFonts w:ascii="Times New Roman" w:eastAsia="Lucida Sans Unicode" w:hAnsi="Times New Roman" w:cs="Times New Roman"/>
          <w:sz w:val="24"/>
          <w:szCs w:val="24"/>
        </w:rPr>
        <w:t xml:space="preserve">                         3) о дате и времени начала проведения процедуры подачи дополнительных ценовых предложений.  </w:t>
      </w:r>
    </w:p>
    <w:p w:rsidR="00155B6E" w:rsidRPr="00155B6E" w:rsidRDefault="00155B6E" w:rsidP="00155B6E">
      <w:pPr>
        <w:spacing w:after="0" w:line="240" w:lineRule="auto"/>
        <w:ind w:hanging="1134"/>
        <w:jc w:val="both"/>
        <w:outlineLvl w:val="3"/>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 xml:space="preserve">                         15.25.1</w:t>
      </w:r>
      <w:r w:rsidRPr="00155B6E">
        <w:rPr>
          <w:rFonts w:ascii="Proxima Nova ExCn Rg" w:eastAsia="Lucida Sans Unicode" w:hAnsi="Proxima Nova ExCn Rg"/>
          <w:sz w:val="28"/>
          <w:szCs w:val="28"/>
        </w:rPr>
        <w:t xml:space="preserve"> </w:t>
      </w:r>
      <w:r w:rsidRPr="00155B6E">
        <w:rPr>
          <w:rFonts w:ascii="Times New Roman" w:eastAsia="Lucida Sans Unicode" w:hAnsi="Times New Roman" w:cs="Times New Roman"/>
          <w:sz w:val="24"/>
          <w:szCs w:val="24"/>
        </w:rPr>
        <w:t xml:space="preserve">Участники закупки, признанные соответствующими требованиям, установленным документацией о конкурентной закупке, вправе подавать дополнительные ценовые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дополнительное ценовое предложение. </w:t>
      </w:r>
      <w:r w:rsidRPr="00155B6E">
        <w:rPr>
          <w:rFonts w:ascii="Times New Roman" w:eastAsia="Lucida Sans Unicode" w:hAnsi="Times New Roman" w:cs="Times New Roman"/>
          <w:color w:val="000000"/>
          <w:sz w:val="24"/>
          <w:szCs w:val="24"/>
        </w:rPr>
        <w:t>Продолжительность приема дополнительных ценовых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943B86" w:rsidRPr="00943B86" w:rsidRDefault="00943B86" w:rsidP="00943B86">
      <w:pPr>
        <w:spacing w:after="0" w:line="240" w:lineRule="auto"/>
        <w:ind w:hanging="1134"/>
        <w:jc w:val="both"/>
        <w:outlineLvl w:val="3"/>
        <w:rPr>
          <w:rFonts w:ascii="Times New Roman" w:eastAsia="Lucida Sans Unicode" w:hAnsi="Times New Roman"/>
          <w:color w:val="000000"/>
          <w:sz w:val="24"/>
          <w:szCs w:val="24"/>
        </w:rPr>
      </w:pPr>
      <w:r>
        <w:rPr>
          <w:rFonts w:ascii="Times New Roman" w:eastAsia="Lucida Sans Unicode" w:hAnsi="Times New Roman" w:cs="Times New Roman"/>
          <w:color w:val="000000"/>
          <w:sz w:val="24"/>
          <w:szCs w:val="24"/>
        </w:rPr>
        <w:t xml:space="preserve">                         15.25.2.</w:t>
      </w:r>
      <w:r w:rsidRPr="00943B86">
        <w:rPr>
          <w:rFonts w:ascii="Times New Roman" w:eastAsia="Lucida Sans Unicode" w:hAnsi="Times New Roman"/>
          <w:color w:val="000000"/>
          <w:sz w:val="28"/>
          <w:szCs w:val="28"/>
        </w:rPr>
        <w:t xml:space="preserve"> </w:t>
      </w:r>
      <w:r w:rsidRPr="00943B86">
        <w:rPr>
          <w:rFonts w:ascii="Times New Roman" w:eastAsia="Lucida Sans Unicode" w:hAnsi="Times New Roman"/>
          <w:color w:val="000000"/>
          <w:sz w:val="24"/>
          <w:szCs w:val="24"/>
        </w:rPr>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дополнительных ценовых предложений проводится путем снижения суммы указанных цен в порядке, установленном настоящей главой.</w:t>
      </w:r>
    </w:p>
    <w:p w:rsidR="00943B86" w:rsidRPr="00943B86" w:rsidRDefault="00943B86" w:rsidP="00943B86">
      <w:pPr>
        <w:shd w:val="clear" w:color="auto" w:fill="FFFFFF"/>
        <w:tabs>
          <w:tab w:val="left" w:pos="1701"/>
        </w:tabs>
        <w:spacing w:after="0" w:line="240"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 xml:space="preserve">      15.25.3.</w:t>
      </w:r>
      <w:r w:rsidRPr="00943B86">
        <w:rPr>
          <w:rFonts w:ascii="Times New Roman" w:eastAsia="Lucida Sans Unicode" w:hAnsi="Times New Roman"/>
          <w:color w:val="000000"/>
          <w:sz w:val="28"/>
          <w:szCs w:val="28"/>
        </w:rPr>
        <w:t xml:space="preserve"> </w:t>
      </w:r>
      <w:r w:rsidRPr="00943B86">
        <w:rPr>
          <w:rFonts w:ascii="Times New Roman" w:eastAsia="Lucida Sans Unicode" w:hAnsi="Times New Roman" w:cs="Times New Roman"/>
          <w:color w:val="000000"/>
          <w:sz w:val="24"/>
          <w:szCs w:val="24"/>
        </w:rPr>
        <w:t xml:space="preserve">В ходе подачи дополнительных ценовых предложений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943B86">
          <w:rPr>
            <w:rFonts w:ascii="Times New Roman" w:eastAsia="Lucida Sans Unicode" w:hAnsi="Times New Roman" w:cs="Times New Roman"/>
            <w:color w:val="000000"/>
            <w:sz w:val="24"/>
            <w:szCs w:val="24"/>
          </w:rPr>
          <w:t>пунктом 15.</w:t>
        </w:r>
      </w:hyperlink>
      <w:r w:rsidRPr="00943B86">
        <w:rPr>
          <w:rFonts w:ascii="Times New Roman" w:eastAsia="Lucida Sans Unicode" w:hAnsi="Times New Roman" w:cs="Times New Roman"/>
          <w:color w:val="000000"/>
          <w:sz w:val="24"/>
          <w:szCs w:val="24"/>
        </w:rPr>
        <w:t>9 Положения.</w:t>
      </w:r>
    </w:p>
    <w:p w:rsidR="00943B86" w:rsidRPr="00943B86" w:rsidRDefault="00943B86" w:rsidP="00943B86">
      <w:pPr>
        <w:shd w:val="clear" w:color="auto" w:fill="FFFFFF"/>
        <w:tabs>
          <w:tab w:val="left" w:pos="1701"/>
        </w:tabs>
        <w:spacing w:after="0" w:line="240" w:lineRule="auto"/>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 xml:space="preserve">      15.25.4.</w:t>
      </w:r>
      <w:r w:rsidRPr="00943B86">
        <w:rPr>
          <w:rFonts w:ascii="Times New Roman" w:eastAsia="Lucida Sans Unicode" w:hAnsi="Times New Roman"/>
          <w:color w:val="000000"/>
          <w:sz w:val="28"/>
          <w:szCs w:val="28"/>
        </w:rPr>
        <w:t xml:space="preserve"> </w:t>
      </w:r>
      <w:r w:rsidRPr="00943B86">
        <w:rPr>
          <w:rFonts w:ascii="Times New Roman" w:eastAsia="Lucida Sans Unicode" w:hAnsi="Times New Roman" w:cs="Times New Roman"/>
          <w:color w:val="000000"/>
          <w:sz w:val="24"/>
          <w:szCs w:val="24"/>
        </w:rPr>
        <w:t>В случае</w:t>
      </w:r>
      <w:proofErr w:type="gramStart"/>
      <w:r w:rsidRPr="00943B86">
        <w:rPr>
          <w:rFonts w:ascii="Times New Roman" w:eastAsia="Lucida Sans Unicode" w:hAnsi="Times New Roman" w:cs="Times New Roman"/>
          <w:color w:val="000000"/>
          <w:sz w:val="24"/>
          <w:szCs w:val="24"/>
        </w:rPr>
        <w:t>,</w:t>
      </w:r>
      <w:proofErr w:type="gramEnd"/>
      <w:r w:rsidRPr="00943B86">
        <w:rPr>
          <w:rFonts w:ascii="Times New Roman" w:eastAsia="Lucida Sans Unicode" w:hAnsi="Times New Roman" w:cs="Times New Roman"/>
          <w:color w:val="000000"/>
          <w:sz w:val="24"/>
          <w:szCs w:val="24"/>
        </w:rPr>
        <w:t xml:space="preserve"> если участником конкурса в электронной форме не подано  дополнительное  ценовое предложение, предложение о цене договора, поданное этим участником в соответствии с </w:t>
      </w:r>
      <w:hyperlink w:anchor="ценовоепредложениеЭК" w:history="1">
        <w:r w:rsidRPr="00943B86">
          <w:rPr>
            <w:rFonts w:ascii="Times New Roman" w:eastAsia="Lucida Sans Unicode" w:hAnsi="Times New Roman" w:cs="Times New Roman"/>
            <w:color w:val="000000"/>
            <w:sz w:val="24"/>
            <w:szCs w:val="24"/>
          </w:rPr>
          <w:t>пунктом 15.</w:t>
        </w:r>
      </w:hyperlink>
      <w:r w:rsidRPr="00943B86">
        <w:rPr>
          <w:rFonts w:ascii="Times New Roman" w:eastAsia="Lucida Sans Unicode" w:hAnsi="Times New Roman" w:cs="Times New Roman"/>
          <w:color w:val="000000"/>
          <w:sz w:val="24"/>
          <w:szCs w:val="24"/>
        </w:rPr>
        <w:t>9 Положения, признается окончательным.</w:t>
      </w:r>
    </w:p>
    <w:p w:rsidR="00943B86" w:rsidRPr="00943B86" w:rsidRDefault="00943B86" w:rsidP="00943B86">
      <w:pPr>
        <w:shd w:val="clear" w:color="auto" w:fill="FFFFFF"/>
        <w:tabs>
          <w:tab w:val="left" w:pos="1701"/>
        </w:tabs>
        <w:spacing w:after="0" w:line="240" w:lineRule="auto"/>
        <w:jc w:val="both"/>
        <w:rPr>
          <w:rFonts w:ascii="Times New Roman" w:eastAsia="Lucida Sans Unicode" w:hAnsi="Times New Roman"/>
          <w:color w:val="000000"/>
          <w:sz w:val="24"/>
          <w:szCs w:val="24"/>
        </w:rPr>
      </w:pPr>
      <w:r>
        <w:rPr>
          <w:rFonts w:ascii="Times New Roman" w:eastAsia="Lucida Sans Unicode" w:hAnsi="Times New Roman" w:cs="Times New Roman"/>
          <w:color w:val="000000"/>
          <w:sz w:val="24"/>
          <w:szCs w:val="24"/>
        </w:rPr>
        <w:t xml:space="preserve">      15.26. </w:t>
      </w:r>
      <w:proofErr w:type="gramStart"/>
      <w:r w:rsidRPr="00943B86">
        <w:rPr>
          <w:rFonts w:ascii="Times New Roman" w:eastAsia="Lucida Sans Unicode" w:hAnsi="Times New Roman"/>
          <w:sz w:val="24"/>
          <w:szCs w:val="24"/>
        </w:rPr>
        <w:t>В течение одного часа после окончания срока подачи дополнительных ценовых предложений оператор ЭП составляет и размещает на ЭП протокол подачи дополнительных ценовых предложений, содержащий дату, время начала и окончания подачи дополнительных ценовых предложений и направляет его заказчику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w:t>
      </w:r>
      <w:proofErr w:type="gramEnd"/>
    </w:p>
    <w:p w:rsidR="00CD2CFC" w:rsidRPr="00CD2CFC" w:rsidRDefault="00CD2CFC" w:rsidP="00C9320F">
      <w:pPr>
        <w:pStyle w:val="ab"/>
        <w:numPr>
          <w:ilvl w:val="1"/>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uppressAutoHyphens w:val="0"/>
        <w:spacing w:after="0" w:line="240" w:lineRule="auto"/>
        <w:ind w:left="0" w:firstLine="568"/>
        <w:jc w:val="both"/>
        <w:rPr>
          <w:rFonts w:ascii="Times New Roman" w:hAnsi="Times New Roman" w:cs="Times New Roman"/>
          <w:sz w:val="24"/>
          <w:szCs w:val="24"/>
        </w:rPr>
      </w:pPr>
      <w:proofErr w:type="gramStart"/>
      <w:r w:rsidRPr="00CD2CFC">
        <w:rPr>
          <w:rFonts w:ascii="Times New Roman" w:hAnsi="Times New Roman" w:cs="Times New Roman"/>
          <w:sz w:val="24"/>
          <w:szCs w:val="24"/>
        </w:rPr>
        <w:t xml:space="preserve">Не позднее следующего рабочего дня после дня получения от оператора ЭП протокола подачи окончательных предложений,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tooltip="#ппчЭК" w:history="1">
        <w:r w:rsidRPr="00CD2CFC">
          <w:rPr>
            <w:rFonts w:ascii="Times New Roman" w:hAnsi="Times New Roman" w:cs="Times New Roman"/>
            <w:sz w:val="24"/>
            <w:szCs w:val="24"/>
          </w:rPr>
          <w:t>пунктах 15.23.5</w:t>
        </w:r>
      </w:hyperlink>
      <w:r w:rsidRPr="00CD2CFC">
        <w:rPr>
          <w:rFonts w:ascii="Times New Roman" w:hAnsi="Times New Roman" w:cs="Times New Roman"/>
          <w:sz w:val="24"/>
          <w:szCs w:val="24"/>
        </w:rPr>
        <w:t xml:space="preserve"> и </w:t>
      </w:r>
      <w:hyperlink w:anchor="пвчЭК" w:tooltip="#пвчЭК" w:history="1">
        <w:r w:rsidRPr="00CD2CFC">
          <w:rPr>
            <w:rFonts w:ascii="Times New Roman" w:hAnsi="Times New Roman" w:cs="Times New Roman"/>
            <w:sz w:val="24"/>
            <w:szCs w:val="24"/>
          </w:rPr>
          <w:t>15.24.6</w:t>
        </w:r>
      </w:hyperlink>
      <w:r w:rsidRPr="00CD2CFC">
        <w:rPr>
          <w:rFonts w:ascii="Times New Roman" w:hAnsi="Times New Roman" w:cs="Times New Roman"/>
          <w:sz w:val="24"/>
          <w:szCs w:val="24"/>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w:t>
      </w:r>
      <w:proofErr w:type="gramEnd"/>
      <w:r w:rsidRPr="00CD2CFC">
        <w:rPr>
          <w:rFonts w:ascii="Times New Roman" w:hAnsi="Times New Roman" w:cs="Times New Roman"/>
          <w:sz w:val="24"/>
          <w:szCs w:val="24"/>
        </w:rPr>
        <w:t xml:space="preserve">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CD2CFC">
        <w:rPr>
          <w:rFonts w:ascii="Times New Roman" w:hAnsi="Times New Roman" w:cs="Times New Roman"/>
          <w:sz w:val="24"/>
          <w:szCs w:val="24"/>
        </w:rPr>
        <w:t>,</w:t>
      </w:r>
      <w:proofErr w:type="gramEnd"/>
      <w:r w:rsidRPr="00CD2CFC">
        <w:rPr>
          <w:rFonts w:ascii="Times New Roman" w:hAnsi="Times New Roman" w:cs="Times New Roman"/>
          <w:sz w:val="24"/>
          <w:szCs w:val="24"/>
        </w:rPr>
        <w:t xml:space="preserve"> если в нескольких заявках на участие в </w:t>
      </w:r>
      <w:r w:rsidRPr="00CD2CFC">
        <w:rPr>
          <w:rFonts w:ascii="Times New Roman" w:hAnsi="Times New Roman" w:cs="Times New Roman"/>
          <w:sz w:val="24"/>
          <w:szCs w:val="24"/>
        </w:rPr>
        <w:lastRenderedPageBreak/>
        <w:t xml:space="preserve">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w:t>
      </w:r>
      <w:proofErr w:type="gramStart"/>
      <w:r w:rsidRPr="00CD2CFC">
        <w:rPr>
          <w:rFonts w:ascii="Times New Roman" w:hAnsi="Times New Roman" w:cs="Times New Roman"/>
          <w:sz w:val="24"/>
          <w:szCs w:val="24"/>
        </w:rPr>
        <w:t xml:space="preserve">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tooltip="#несостповторымчастям" w:history="1">
        <w:r w:rsidRPr="00CD2CFC">
          <w:rPr>
            <w:rFonts w:ascii="Times New Roman" w:hAnsi="Times New Roman" w:cs="Times New Roman"/>
            <w:sz w:val="24"/>
            <w:szCs w:val="24"/>
          </w:rPr>
          <w:t>пунктом 15.24.7</w:t>
        </w:r>
      </w:hyperlink>
      <w:r w:rsidRPr="00CD2CFC">
        <w:rPr>
          <w:rFonts w:ascii="Times New Roman" w:hAnsi="Times New Roman" w:cs="Times New Roman"/>
          <w:sz w:val="24"/>
          <w:szCs w:val="24"/>
        </w:rPr>
        <w:t xml:space="preserve"> Положения.</w:t>
      </w:r>
      <w:proofErr w:type="gramEnd"/>
    </w:p>
    <w:p w:rsidR="00CD2CFC" w:rsidRPr="00CD2CFC" w:rsidRDefault="00CD2CFC" w:rsidP="00C9320F">
      <w:pPr>
        <w:numPr>
          <w:ilvl w:val="2"/>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bookmarkStart w:id="86" w:name="Par149"/>
      <w:bookmarkStart w:id="87" w:name="ппиЭК"/>
      <w:bookmarkEnd w:id="86"/>
      <w:bookmarkEnd w:id="87"/>
      <w:r w:rsidRPr="00CD2CFC">
        <w:rPr>
          <w:rFonts w:ascii="Times New Roman" w:eastAsia="Lucida Sans Unicode" w:hAnsi="Times New Roman" w:cs="Times New Roman"/>
          <w:sz w:val="24"/>
          <w:szCs w:val="24"/>
        </w:rPr>
        <w:t>Протокол подведения итогов конкурса в электронной форме должен содержать информацию:</w:t>
      </w:r>
    </w:p>
    <w:p w:rsidR="00CD2CFC" w:rsidRPr="00CD2CFC" w:rsidRDefault="00CD2CFC" w:rsidP="00C9320F">
      <w:pPr>
        <w:numPr>
          <w:ilvl w:val="0"/>
          <w:numId w:val="9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о дате подписания протокола;</w:t>
      </w:r>
    </w:p>
    <w:p w:rsidR="00CD2CFC" w:rsidRPr="00CD2CFC" w:rsidRDefault="00CD2CFC" w:rsidP="00C9320F">
      <w:pPr>
        <w:numPr>
          <w:ilvl w:val="0"/>
          <w:numId w:val="9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о количестве поданных заявок на участие в закупке, а также о дате и времени регистрации каждой такой заявки;</w:t>
      </w:r>
    </w:p>
    <w:p w:rsidR="00CD2CFC" w:rsidRPr="00CD2CFC" w:rsidRDefault="00CD2CFC" w:rsidP="00C9320F">
      <w:pPr>
        <w:numPr>
          <w:ilvl w:val="0"/>
          <w:numId w:val="9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об объеме, цене закупаемых товаров, работ, услуг, сроке исполнения договора;</w:t>
      </w:r>
    </w:p>
    <w:p w:rsidR="00CD2CFC" w:rsidRPr="00CD2CFC" w:rsidRDefault="00CD2CFC" w:rsidP="00C9320F">
      <w:pPr>
        <w:numPr>
          <w:ilvl w:val="0"/>
          <w:numId w:val="9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 xml:space="preserve">об участниках конкурса в электронной форме, заявки на участие в таком конкурсе которых были рассмотрены; </w:t>
      </w:r>
    </w:p>
    <w:p w:rsidR="00CD2CFC" w:rsidRPr="00CD2CFC" w:rsidRDefault="00CD2CFC" w:rsidP="00C9320F">
      <w:pPr>
        <w:numPr>
          <w:ilvl w:val="0"/>
          <w:numId w:val="9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CD2CFC" w:rsidRPr="00CD2CFC" w:rsidRDefault="00CD2CFC" w:rsidP="00CD2CFC">
      <w:pPr>
        <w:shd w:val="clear" w:color="auto" w:fill="FFFFFF"/>
        <w:tabs>
          <w:tab w:val="left" w:pos="1701"/>
        </w:tabs>
        <w:spacing w:line="240" w:lineRule="auto"/>
        <w:ind w:left="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 xml:space="preserve">а) количества заявок на участие </w:t>
      </w:r>
      <w:proofErr w:type="gramStart"/>
      <w:r w:rsidRPr="00CD2CFC">
        <w:rPr>
          <w:rFonts w:ascii="Times New Roman" w:eastAsia="Lucida Sans Unicode" w:hAnsi="Times New Roman" w:cs="Times New Roman"/>
          <w:sz w:val="24"/>
          <w:szCs w:val="24"/>
        </w:rPr>
        <w:t>конкурсе</w:t>
      </w:r>
      <w:proofErr w:type="gramEnd"/>
      <w:r w:rsidRPr="00CD2CFC">
        <w:rPr>
          <w:rFonts w:ascii="Times New Roman" w:eastAsia="Lucida Sans Unicode" w:hAnsi="Times New Roman" w:cs="Times New Roman"/>
          <w:sz w:val="24"/>
          <w:szCs w:val="24"/>
        </w:rPr>
        <w:t xml:space="preserve"> в электронной форме,</w:t>
      </w:r>
    </w:p>
    <w:p w:rsidR="00CD2CFC" w:rsidRPr="00CD2CFC" w:rsidRDefault="00CD2CFC" w:rsidP="00CD2CFC">
      <w:pPr>
        <w:shd w:val="clear" w:color="auto" w:fill="FFFFFF"/>
        <w:tabs>
          <w:tab w:val="left" w:pos="1701"/>
        </w:tabs>
        <w:spacing w:line="240" w:lineRule="auto"/>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которые отклонены;</w:t>
      </w:r>
    </w:p>
    <w:p w:rsidR="00CD2CFC" w:rsidRPr="00CD2CFC" w:rsidRDefault="00CD2CFC" w:rsidP="00CD2CFC">
      <w:pPr>
        <w:shd w:val="clear" w:color="auto" w:fill="FFFFFF"/>
        <w:tabs>
          <w:tab w:val="left" w:pos="1701"/>
        </w:tabs>
        <w:spacing w:line="240" w:lineRule="auto"/>
        <w:ind w:left="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б) сведений о допуске участника конкурса в электронной форме,</w:t>
      </w:r>
    </w:p>
    <w:p w:rsidR="00CD2CFC" w:rsidRPr="00CD2CFC" w:rsidRDefault="00CD2CFC" w:rsidP="00CD2CFC">
      <w:pPr>
        <w:shd w:val="clear" w:color="auto" w:fill="FFFFFF"/>
        <w:tabs>
          <w:tab w:val="left" w:pos="1701"/>
        </w:tabs>
        <w:spacing w:line="240" w:lineRule="auto"/>
        <w:contextualSpacing/>
        <w:jc w:val="both"/>
        <w:rPr>
          <w:rFonts w:ascii="Times New Roman" w:eastAsia="Lucida Sans Unicode" w:hAnsi="Times New Roman" w:cs="Times New Roman"/>
          <w:sz w:val="24"/>
          <w:szCs w:val="24"/>
        </w:rPr>
      </w:pPr>
      <w:proofErr w:type="gramStart"/>
      <w:r w:rsidRPr="00CD2CFC">
        <w:rPr>
          <w:rFonts w:ascii="Times New Roman" w:eastAsia="Lucida Sans Unicode" w:hAnsi="Times New Roman" w:cs="Times New Roman"/>
          <w:sz w:val="24"/>
          <w:szCs w:val="24"/>
        </w:rPr>
        <w:t xml:space="preserve">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tooltip="#индентифномер" w:history="1">
        <w:r w:rsidRPr="00CD2CFC">
          <w:rPr>
            <w:rFonts w:ascii="Times New Roman" w:eastAsia="Lucida Sans Unicode" w:hAnsi="Times New Roman" w:cs="Times New Roman"/>
            <w:sz w:val="24"/>
            <w:szCs w:val="24"/>
          </w:rPr>
          <w:t>пунктом 15.17</w:t>
        </w:r>
      </w:hyperlink>
      <w:r w:rsidRPr="00CD2CFC">
        <w:rPr>
          <w:rFonts w:ascii="Times New Roman" w:eastAsia="Lucida Sans Unicode" w:hAnsi="Times New Roman" w:cs="Times New Roman"/>
          <w:sz w:val="24"/>
          <w:szCs w:val="24"/>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w:t>
      </w:r>
      <w:proofErr w:type="gramEnd"/>
      <w:r w:rsidRPr="00CD2CFC">
        <w:rPr>
          <w:rFonts w:ascii="Times New Roman" w:eastAsia="Lucida Sans Unicode" w:hAnsi="Times New Roman" w:cs="Times New Roman"/>
          <w:sz w:val="24"/>
          <w:szCs w:val="24"/>
        </w:rPr>
        <w:t xml:space="preserve"> заявка на участие в конкурсе в электронной форме; </w:t>
      </w:r>
    </w:p>
    <w:p w:rsidR="00CD2CFC" w:rsidRPr="00CD2CFC" w:rsidRDefault="00CD2CFC" w:rsidP="00CD2CFC">
      <w:pPr>
        <w:shd w:val="clear" w:color="auto" w:fill="FFFFFF"/>
        <w:tabs>
          <w:tab w:val="left" w:pos="1701"/>
        </w:tabs>
        <w:spacing w:line="240" w:lineRule="auto"/>
        <w:ind w:left="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 xml:space="preserve">в) сведений о соответствии или несоответствии заявок на участие </w:t>
      </w:r>
      <w:proofErr w:type="gramStart"/>
      <w:r w:rsidRPr="00CD2CFC">
        <w:rPr>
          <w:rFonts w:ascii="Times New Roman" w:eastAsia="Lucida Sans Unicode" w:hAnsi="Times New Roman" w:cs="Times New Roman"/>
          <w:sz w:val="24"/>
          <w:szCs w:val="24"/>
        </w:rPr>
        <w:t>в</w:t>
      </w:r>
      <w:proofErr w:type="gramEnd"/>
    </w:p>
    <w:p w:rsidR="00CD2CFC" w:rsidRPr="00CD2CFC" w:rsidRDefault="00CD2CFC" w:rsidP="00CD2CFC">
      <w:pPr>
        <w:shd w:val="clear" w:color="auto" w:fill="FFFFFF"/>
        <w:tabs>
          <w:tab w:val="left" w:pos="1701"/>
        </w:tabs>
        <w:spacing w:line="240" w:lineRule="auto"/>
        <w:contextualSpacing/>
        <w:jc w:val="both"/>
        <w:rPr>
          <w:rFonts w:ascii="Times New Roman" w:eastAsia="Lucida Sans Unicode" w:hAnsi="Times New Roman" w:cs="Times New Roman"/>
          <w:sz w:val="24"/>
          <w:szCs w:val="24"/>
        </w:rPr>
      </w:pPr>
      <w:proofErr w:type="gramStart"/>
      <w:r w:rsidRPr="00CD2CFC">
        <w:rPr>
          <w:rFonts w:ascii="Times New Roman" w:eastAsia="Lucida Sans Unicode" w:hAnsi="Times New Roman" w:cs="Times New Roman"/>
          <w:sz w:val="24"/>
          <w:szCs w:val="24"/>
        </w:rPr>
        <w:t xml:space="preserve">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roofErr w:type="gramEnd"/>
    </w:p>
    <w:p w:rsidR="00CD2CFC" w:rsidRPr="00CD2CFC" w:rsidRDefault="00CD2CFC" w:rsidP="00C9320F">
      <w:pPr>
        <w:numPr>
          <w:ilvl w:val="0"/>
          <w:numId w:val="9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proofErr w:type="gramStart"/>
      <w:r w:rsidRPr="00CD2CFC">
        <w:rPr>
          <w:rFonts w:ascii="Times New Roman" w:eastAsia="Lucida Sans Unicode" w:hAnsi="Times New Roman" w:cs="Times New Roman"/>
          <w:sz w:val="24"/>
          <w:szCs w:val="24"/>
        </w:rPr>
        <w:t>о результатах оценки заявок на участие в конкурсе в электронной форме с указанием</w:t>
      </w:r>
      <w:proofErr w:type="gramEnd"/>
      <w:r w:rsidRPr="00CD2CFC">
        <w:rPr>
          <w:rFonts w:ascii="Times New Roman" w:eastAsia="Lucida Sans Unicode" w:hAnsi="Times New Roman" w:cs="Times New Roman"/>
          <w:sz w:val="24"/>
          <w:szCs w:val="24"/>
        </w:rPr>
        <w:t xml:space="preserve">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CD2CFC" w:rsidRPr="00CD2CFC" w:rsidRDefault="00CD2CFC" w:rsidP="00C9320F">
      <w:pPr>
        <w:numPr>
          <w:ilvl w:val="0"/>
          <w:numId w:val="9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proofErr w:type="gramStart"/>
      <w:r w:rsidRPr="00CD2CFC">
        <w:rPr>
          <w:rFonts w:ascii="Times New Roman" w:eastAsia="Lucida Sans Unicode" w:hAnsi="Times New Roman" w:cs="Times New Roman"/>
          <w:sz w:val="24"/>
          <w:szCs w:val="24"/>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roofErr w:type="gramEnd"/>
    </w:p>
    <w:p w:rsidR="00CD2CFC" w:rsidRPr="00CD2CFC" w:rsidRDefault="00CD2CFC" w:rsidP="00C9320F">
      <w:pPr>
        <w:numPr>
          <w:ilvl w:val="0"/>
          <w:numId w:val="9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proofErr w:type="gramStart"/>
      <w:r w:rsidRPr="00CD2CFC">
        <w:rPr>
          <w:rFonts w:ascii="Times New Roman" w:eastAsia="Lucida Sans Unicode" w:hAnsi="Times New Roman" w:cs="Times New Roman"/>
          <w:sz w:val="24"/>
          <w:szCs w:val="24"/>
        </w:rPr>
        <w:t>о присвоенных заявкам на участие в конкурсе в электронной форме значениях по каждому из предусмотренных критериев</w:t>
      </w:r>
      <w:proofErr w:type="gramEnd"/>
      <w:r w:rsidRPr="00CD2CFC">
        <w:rPr>
          <w:rFonts w:ascii="Times New Roman" w:eastAsia="Lucida Sans Unicode" w:hAnsi="Times New Roman" w:cs="Times New Roman"/>
          <w:sz w:val="24"/>
          <w:szCs w:val="24"/>
        </w:rPr>
        <w:t xml:space="preserve"> оценки заявок на участие в таком конкурсе;</w:t>
      </w:r>
    </w:p>
    <w:p w:rsidR="00CD2CFC" w:rsidRPr="00CD2CFC" w:rsidRDefault="00CD2CFC" w:rsidP="00C9320F">
      <w:pPr>
        <w:numPr>
          <w:ilvl w:val="0"/>
          <w:numId w:val="9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proofErr w:type="gramStart"/>
      <w:r w:rsidRPr="00CD2CFC">
        <w:rPr>
          <w:rFonts w:ascii="Times New Roman" w:eastAsia="Lucida Sans Unicode" w:hAnsi="Times New Roman" w:cs="Times New Roman"/>
          <w:sz w:val="24"/>
          <w:szCs w:val="24"/>
        </w:rPr>
        <w:t xml:space="preserve">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w:t>
      </w:r>
      <w:r w:rsidRPr="00CD2CFC">
        <w:rPr>
          <w:rFonts w:ascii="Times New Roman" w:eastAsia="Lucida Sans Unicode" w:hAnsi="Times New Roman" w:cs="Times New Roman"/>
          <w:sz w:val="24"/>
          <w:szCs w:val="24"/>
        </w:rPr>
        <w:lastRenderedPageBreak/>
        <w:t>предложениях и (или) окончательных предложениях о цене договора участников конкурса в электронной форме.</w:t>
      </w:r>
      <w:proofErr w:type="gramEnd"/>
      <w:r w:rsidRPr="00CD2CFC">
        <w:rPr>
          <w:rFonts w:ascii="Times New Roman" w:eastAsia="Lucida Sans Unicode" w:hAnsi="Times New Roman" w:cs="Times New Roman"/>
          <w:sz w:val="24"/>
          <w:szCs w:val="24"/>
        </w:rPr>
        <w:t xml:space="preserve">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CD2CFC">
        <w:rPr>
          <w:rFonts w:ascii="Times New Roman" w:eastAsia="Lucida Sans Unicode" w:hAnsi="Times New Roman" w:cs="Times New Roman"/>
          <w:sz w:val="24"/>
          <w:szCs w:val="24"/>
        </w:rPr>
        <w:t>,</w:t>
      </w:r>
      <w:proofErr w:type="gramEnd"/>
      <w:r w:rsidRPr="00CD2CFC">
        <w:rPr>
          <w:rFonts w:ascii="Times New Roman" w:eastAsia="Lucida Sans Unicode" w:hAnsi="Times New Roman" w:cs="Times New Roman"/>
          <w:sz w:val="24"/>
          <w:szCs w:val="24"/>
        </w:rPr>
        <w:t xml:space="preserve">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CD2CFC" w:rsidRPr="00CD2CFC" w:rsidRDefault="00CD2CFC" w:rsidP="00C9320F">
      <w:pPr>
        <w:numPr>
          <w:ilvl w:val="0"/>
          <w:numId w:val="9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о причинах, по которым конкурс в электронной форме признан несостоявшимся, в случае признания его таковым;</w:t>
      </w:r>
    </w:p>
    <w:p w:rsidR="00CD2CFC" w:rsidRPr="00CD2CFC" w:rsidRDefault="00CD2CFC" w:rsidP="00C9320F">
      <w:pPr>
        <w:numPr>
          <w:ilvl w:val="0"/>
          <w:numId w:val="92"/>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CD2CFC" w:rsidRPr="00CD2CFC" w:rsidRDefault="00CD2CFC" w:rsidP="00C9320F">
      <w:pPr>
        <w:numPr>
          <w:ilvl w:val="2"/>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 xml:space="preserve">Протокол подведения итогов конкурса в электронной форме, указанный в пункте 15.27.1 Положения, не позднее чем через три дня </w:t>
      </w:r>
      <w:proofErr w:type="gramStart"/>
      <w:r w:rsidRPr="00CD2CFC">
        <w:rPr>
          <w:rFonts w:ascii="Times New Roman" w:eastAsia="Lucida Sans Unicode" w:hAnsi="Times New Roman" w:cs="Times New Roman"/>
          <w:sz w:val="24"/>
          <w:szCs w:val="24"/>
        </w:rPr>
        <w:t>с даты</w:t>
      </w:r>
      <w:proofErr w:type="gramEnd"/>
      <w:r w:rsidRPr="00CD2CFC">
        <w:rPr>
          <w:rFonts w:ascii="Times New Roman" w:eastAsia="Lucida Sans Unicode" w:hAnsi="Times New Roman" w:cs="Times New Roman"/>
          <w:sz w:val="24"/>
          <w:szCs w:val="24"/>
        </w:rPr>
        <w:t xml:space="preserve"> его подписания размещается Заказчиком в ЕИС</w:t>
      </w:r>
      <w:r w:rsidR="002322CE">
        <w:rPr>
          <w:rFonts w:ascii="Times New Roman" w:eastAsia="Lucida Sans Unicode" w:hAnsi="Times New Roman" w:cs="Times New Roman"/>
          <w:sz w:val="24"/>
          <w:szCs w:val="24"/>
        </w:rPr>
        <w:t xml:space="preserve"> </w:t>
      </w:r>
      <w:r w:rsidRPr="00CD2CFC">
        <w:rPr>
          <w:rFonts w:ascii="Times New Roman" w:eastAsia="Lucida Sans Unicode" w:hAnsi="Times New Roman" w:cs="Times New Roman"/>
          <w:sz w:val="24"/>
          <w:szCs w:val="24"/>
        </w:rPr>
        <w:t>и на ЭП.</w:t>
      </w:r>
    </w:p>
    <w:p w:rsidR="00CD2CFC" w:rsidRPr="00CD2CFC" w:rsidRDefault="00CD2CFC" w:rsidP="00C9320F">
      <w:pPr>
        <w:numPr>
          <w:ilvl w:val="1"/>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 xml:space="preserve">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w:t>
      </w:r>
      <w:proofErr w:type="gramStart"/>
      <w:r w:rsidRPr="00CD2CFC">
        <w:rPr>
          <w:rFonts w:ascii="Times New Roman" w:eastAsia="Lucida Sans Unicode" w:hAnsi="Times New Roman" w:cs="Times New Roman"/>
          <w:sz w:val="24"/>
          <w:szCs w:val="24"/>
        </w:rPr>
        <w:t>конкурсе</w:t>
      </w:r>
      <w:proofErr w:type="gramEnd"/>
      <w:r w:rsidRPr="00CD2CFC">
        <w:rPr>
          <w:rFonts w:ascii="Times New Roman" w:eastAsia="Lucida Sans Unicode" w:hAnsi="Times New Roman" w:cs="Times New Roman"/>
          <w:sz w:val="24"/>
          <w:szCs w:val="24"/>
        </w:rPr>
        <w:t xml:space="preserve"> в электронной форме которого присвоен первый номер.</w:t>
      </w:r>
    </w:p>
    <w:p w:rsidR="00CD2CFC" w:rsidRPr="00CD2CFC" w:rsidRDefault="00CD2CFC" w:rsidP="00C9320F">
      <w:pPr>
        <w:numPr>
          <w:ilvl w:val="1"/>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В случае</w:t>
      </w:r>
      <w:proofErr w:type="gramStart"/>
      <w:r w:rsidRPr="00CD2CFC">
        <w:rPr>
          <w:rFonts w:ascii="Times New Roman" w:eastAsia="Lucida Sans Unicode" w:hAnsi="Times New Roman" w:cs="Times New Roman"/>
          <w:sz w:val="24"/>
          <w:szCs w:val="24"/>
        </w:rPr>
        <w:t>,</w:t>
      </w:r>
      <w:proofErr w:type="gramEnd"/>
      <w:r w:rsidRPr="00CD2CFC">
        <w:rPr>
          <w:rFonts w:ascii="Times New Roman" w:eastAsia="Lucida Sans Unicode" w:hAnsi="Times New Roman" w:cs="Times New Roman"/>
          <w:sz w:val="24"/>
          <w:szCs w:val="24"/>
        </w:rPr>
        <w:t xml:space="preserve"> если конкурс в электронной форме признан несостоявшимся по основаниям, предусмотренным </w:t>
      </w:r>
      <w:hyperlink w:anchor="заявка1или0" w:tooltip="#заявка1или0" w:history="1">
        <w:r w:rsidRPr="00CD2CFC">
          <w:rPr>
            <w:rFonts w:ascii="Times New Roman" w:eastAsia="Lucida Sans Unicode" w:hAnsi="Times New Roman" w:cs="Times New Roman"/>
            <w:sz w:val="24"/>
            <w:szCs w:val="24"/>
          </w:rPr>
          <w:t>пунктом 15.22</w:t>
        </w:r>
      </w:hyperlink>
      <w:r w:rsidRPr="00CD2CFC">
        <w:rPr>
          <w:rFonts w:ascii="Times New Roman" w:eastAsia="Lucida Sans Unicode" w:hAnsi="Times New Roman" w:cs="Times New Roman"/>
          <w:sz w:val="24"/>
          <w:szCs w:val="24"/>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CD2CFC" w:rsidRPr="00CD2CFC" w:rsidRDefault="00CD2CFC" w:rsidP="00C9320F">
      <w:pPr>
        <w:numPr>
          <w:ilvl w:val="0"/>
          <w:numId w:val="93"/>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CD2CFC" w:rsidRPr="00CD2CFC" w:rsidRDefault="00CD2CFC" w:rsidP="00C9320F">
      <w:pPr>
        <w:numPr>
          <w:ilvl w:val="0"/>
          <w:numId w:val="93"/>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 xml:space="preserve">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w:t>
      </w:r>
      <w:proofErr w:type="gramStart"/>
      <w:r w:rsidRPr="00CD2CFC">
        <w:rPr>
          <w:rFonts w:ascii="Times New Roman" w:eastAsia="Lucida Sans Unicode" w:hAnsi="Times New Roman" w:cs="Times New Roman"/>
          <w:sz w:val="24"/>
          <w:szCs w:val="24"/>
        </w:rPr>
        <w:t>несостоявшимся</w:t>
      </w:r>
      <w:proofErr w:type="gramEnd"/>
      <w:r w:rsidRPr="00CD2CFC">
        <w:rPr>
          <w:rFonts w:ascii="Times New Roman" w:eastAsia="Lucida Sans Unicode" w:hAnsi="Times New Roman" w:cs="Times New Roman"/>
          <w:sz w:val="24"/>
          <w:szCs w:val="24"/>
        </w:rPr>
        <w:t>;</w:t>
      </w:r>
    </w:p>
    <w:p w:rsidR="00CD2CFC" w:rsidRPr="00CD2CFC" w:rsidRDefault="00CD2CFC" w:rsidP="00C9320F">
      <w:pPr>
        <w:numPr>
          <w:ilvl w:val="0"/>
          <w:numId w:val="93"/>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proofErr w:type="gramStart"/>
      <w:r w:rsidRPr="00CD2CFC">
        <w:rPr>
          <w:rFonts w:ascii="Times New Roman" w:eastAsia="Lucida Sans Unicode" w:hAnsi="Times New Roman" w:cs="Times New Roman"/>
          <w:sz w:val="24"/>
          <w:szCs w:val="24"/>
        </w:rPr>
        <w:t>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w:t>
      </w:r>
      <w:proofErr w:type="gramEnd"/>
      <w:r w:rsidRPr="00CD2CFC">
        <w:rPr>
          <w:rFonts w:ascii="Times New Roman" w:eastAsia="Lucida Sans Unicode" w:hAnsi="Times New Roman" w:cs="Times New Roman"/>
          <w:sz w:val="24"/>
          <w:szCs w:val="24"/>
        </w:rPr>
        <w:t xml:space="preserve"> Указанный протокол должен содержать информацию, предусмотренную подпунктами 1 – 5, 10 – 11 </w:t>
      </w:r>
      <w:hyperlink w:anchor="ппиЭК" w:tooltip="#ппиЭК" w:history="1">
        <w:r w:rsidRPr="00CD2CFC">
          <w:rPr>
            <w:rFonts w:ascii="Times New Roman" w:eastAsia="Lucida Sans Unicode" w:hAnsi="Times New Roman" w:cs="Times New Roman"/>
            <w:sz w:val="24"/>
            <w:szCs w:val="24"/>
          </w:rPr>
          <w:t>пункта 15.27.1</w:t>
        </w:r>
      </w:hyperlink>
      <w:r w:rsidRPr="00CD2CFC">
        <w:rPr>
          <w:rFonts w:ascii="Times New Roman" w:eastAsia="Lucida Sans Unicode" w:hAnsi="Times New Roman" w:cs="Times New Roman"/>
          <w:sz w:val="24"/>
          <w:szCs w:val="24"/>
        </w:rPr>
        <w:t xml:space="preserve"> Положения;</w:t>
      </w:r>
    </w:p>
    <w:p w:rsidR="00CD2CFC" w:rsidRPr="00CD2CFC" w:rsidRDefault="00CD2CFC" w:rsidP="00C9320F">
      <w:pPr>
        <w:numPr>
          <w:ilvl w:val="0"/>
          <w:numId w:val="93"/>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tooltip="#договорЭП" w:history="1">
        <w:r w:rsidRPr="00CD2CFC">
          <w:rPr>
            <w:rFonts w:ascii="Times New Roman" w:eastAsia="Lucida Sans Unicode" w:hAnsi="Times New Roman" w:cs="Times New Roman"/>
            <w:sz w:val="24"/>
            <w:szCs w:val="24"/>
          </w:rPr>
          <w:t>пунктом 21.2</w:t>
        </w:r>
      </w:hyperlink>
      <w:r w:rsidRPr="00CD2CFC">
        <w:rPr>
          <w:rFonts w:ascii="Times New Roman" w:eastAsia="Lucida Sans Unicode" w:hAnsi="Times New Roman" w:cs="Times New Roman"/>
          <w:sz w:val="24"/>
          <w:szCs w:val="24"/>
        </w:rPr>
        <w:t xml:space="preserve"> Положения.</w:t>
      </w:r>
    </w:p>
    <w:p w:rsidR="00CD2CFC" w:rsidRPr="00CD2CFC" w:rsidRDefault="00CD2CFC" w:rsidP="00C9320F">
      <w:pPr>
        <w:numPr>
          <w:ilvl w:val="1"/>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В случае</w:t>
      </w:r>
      <w:proofErr w:type="gramStart"/>
      <w:r w:rsidRPr="00CD2CFC">
        <w:rPr>
          <w:rFonts w:ascii="Times New Roman" w:eastAsia="Lucida Sans Unicode" w:hAnsi="Times New Roman" w:cs="Times New Roman"/>
          <w:sz w:val="24"/>
          <w:szCs w:val="24"/>
        </w:rPr>
        <w:t>,</w:t>
      </w:r>
      <w:proofErr w:type="gramEnd"/>
      <w:r w:rsidRPr="00CD2CFC">
        <w:rPr>
          <w:rFonts w:ascii="Times New Roman" w:eastAsia="Lucida Sans Unicode" w:hAnsi="Times New Roman" w:cs="Times New Roman"/>
          <w:sz w:val="24"/>
          <w:szCs w:val="24"/>
        </w:rPr>
        <w:t xml:space="preserve"> если конкурс в электронной форме признан несостоявшимся по основанию, предусмотренному </w:t>
      </w:r>
      <w:hyperlink w:anchor="несостпопервымчастямЭК" w:tooltip="#несостпопервымчастямЭК" w:history="1">
        <w:r w:rsidRPr="00CD2CFC">
          <w:rPr>
            <w:rFonts w:ascii="Times New Roman" w:eastAsia="Lucida Sans Unicode" w:hAnsi="Times New Roman" w:cs="Times New Roman"/>
            <w:sz w:val="24"/>
            <w:szCs w:val="24"/>
          </w:rPr>
          <w:t>пунктом 15.23.7</w:t>
        </w:r>
      </w:hyperlink>
      <w:r w:rsidRPr="00CD2CFC">
        <w:rPr>
          <w:rFonts w:ascii="Times New Roman" w:eastAsia="Lucida Sans Unicode" w:hAnsi="Times New Roman" w:cs="Times New Roman"/>
          <w:sz w:val="24"/>
          <w:szCs w:val="24"/>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CD2CFC" w:rsidRPr="00CD2CFC" w:rsidRDefault="00CD2CFC" w:rsidP="00C9320F">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bookmarkStart w:id="88" w:name="Par176"/>
      <w:bookmarkEnd w:id="88"/>
      <w:r w:rsidRPr="00CD2CFC">
        <w:rPr>
          <w:rFonts w:ascii="Times New Roman" w:eastAsia="Lucida Sans Unicode" w:hAnsi="Times New Roman" w:cs="Times New Roman"/>
          <w:sz w:val="24"/>
          <w:szCs w:val="24"/>
        </w:rPr>
        <w:t xml:space="preserve">оператор ЭП в течение одного часа с момента получения протокола, указанного в </w:t>
      </w:r>
      <w:hyperlink w:anchor="ппчЭК" w:tooltip="#ппчЭК" w:history="1">
        <w:r w:rsidRPr="00CD2CFC">
          <w:rPr>
            <w:rFonts w:ascii="Times New Roman" w:eastAsia="Lucida Sans Unicode" w:hAnsi="Times New Roman" w:cs="Times New Roman"/>
            <w:sz w:val="24"/>
            <w:szCs w:val="24"/>
          </w:rPr>
          <w:t>пункте 15.23.5</w:t>
        </w:r>
      </w:hyperlink>
      <w:r w:rsidRPr="00CD2CFC">
        <w:rPr>
          <w:rFonts w:ascii="Times New Roman" w:eastAsia="Lucida Sans Unicode" w:hAnsi="Times New Roman" w:cs="Times New Roman"/>
          <w:sz w:val="24"/>
          <w:szCs w:val="24"/>
        </w:rPr>
        <w:t xml:space="preserve"> Положения, обязан направить Заказчику вторую часть заявки </w:t>
      </w:r>
      <w:r w:rsidRPr="00CD2CFC">
        <w:rPr>
          <w:rFonts w:ascii="Times New Roman" w:eastAsia="Lucida Sans Unicode" w:hAnsi="Times New Roman" w:cs="Times New Roman"/>
          <w:sz w:val="24"/>
          <w:szCs w:val="24"/>
        </w:rPr>
        <w:lastRenderedPageBreak/>
        <w:t>на участие в конкурсе в электронной форме, уведомление единственному участнику такого конкурса;</w:t>
      </w:r>
    </w:p>
    <w:p w:rsidR="00CD2CFC" w:rsidRPr="00CD2CFC" w:rsidRDefault="00CD2CFC" w:rsidP="00C9320F">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proofErr w:type="gramStart"/>
      <w:r w:rsidRPr="00CD2CFC">
        <w:rPr>
          <w:rFonts w:ascii="Times New Roman" w:eastAsia="Lucida Sans Unicode" w:hAnsi="Times New Roman" w:cs="Times New Roman"/>
          <w:sz w:val="24"/>
          <w:szCs w:val="24"/>
        </w:rPr>
        <w:t>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w:t>
      </w:r>
      <w:proofErr w:type="gramEnd"/>
      <w:r w:rsidRPr="00CD2CFC">
        <w:rPr>
          <w:rFonts w:ascii="Times New Roman" w:eastAsia="Lucida Sans Unicode" w:hAnsi="Times New Roman" w:cs="Times New Roman"/>
          <w:sz w:val="24"/>
          <w:szCs w:val="24"/>
        </w:rPr>
        <w:t xml:space="preserve"> Указанный протокол должен содержать информацию</w:t>
      </w:r>
      <w:r w:rsidR="002322CE">
        <w:rPr>
          <w:rFonts w:ascii="Times New Roman" w:eastAsia="Lucida Sans Unicode" w:hAnsi="Times New Roman" w:cs="Times New Roman"/>
          <w:sz w:val="24"/>
          <w:szCs w:val="24"/>
        </w:rPr>
        <w:t xml:space="preserve"> </w:t>
      </w:r>
      <w:r w:rsidRPr="00CD2CFC">
        <w:rPr>
          <w:rFonts w:ascii="Times New Roman" w:eastAsia="Lucida Sans Unicode" w:hAnsi="Times New Roman" w:cs="Times New Roman"/>
          <w:sz w:val="24"/>
          <w:szCs w:val="24"/>
        </w:rPr>
        <w:t xml:space="preserve">предусмотренную подпунктами 1 – 5, 10 – 11 </w:t>
      </w:r>
      <w:hyperlink w:anchor="ппиЭК" w:tooltip="#ппиЭК" w:history="1">
        <w:r w:rsidRPr="00CD2CFC">
          <w:rPr>
            <w:rFonts w:ascii="Times New Roman" w:eastAsia="Lucida Sans Unicode" w:hAnsi="Times New Roman" w:cs="Times New Roman"/>
            <w:sz w:val="24"/>
            <w:szCs w:val="24"/>
          </w:rPr>
          <w:t>пункта 15.27.1</w:t>
        </w:r>
      </w:hyperlink>
      <w:r w:rsidRPr="00CD2CFC">
        <w:rPr>
          <w:rFonts w:ascii="Times New Roman" w:eastAsia="Lucida Sans Unicode" w:hAnsi="Times New Roman" w:cs="Times New Roman"/>
          <w:sz w:val="24"/>
          <w:szCs w:val="24"/>
        </w:rPr>
        <w:t xml:space="preserve"> Положения. </w:t>
      </w:r>
    </w:p>
    <w:p w:rsidR="00CD2CFC" w:rsidRPr="00CD2CFC" w:rsidRDefault="00CD2CFC" w:rsidP="00C9320F">
      <w:pPr>
        <w:numPr>
          <w:ilvl w:val="0"/>
          <w:numId w:val="94"/>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tooltip="#договорЭП" w:history="1">
        <w:r w:rsidRPr="00CD2CFC">
          <w:rPr>
            <w:rFonts w:ascii="Times New Roman" w:eastAsia="Lucida Sans Unicode" w:hAnsi="Times New Roman" w:cs="Times New Roman"/>
            <w:sz w:val="24"/>
            <w:szCs w:val="24"/>
          </w:rPr>
          <w:t>пунктом 21.2</w:t>
        </w:r>
      </w:hyperlink>
      <w:r w:rsidRPr="00CD2CFC">
        <w:rPr>
          <w:rFonts w:ascii="Times New Roman" w:eastAsia="Lucida Sans Unicode" w:hAnsi="Times New Roman" w:cs="Times New Roman"/>
          <w:sz w:val="24"/>
          <w:szCs w:val="24"/>
        </w:rPr>
        <w:t xml:space="preserve"> Положения.</w:t>
      </w:r>
    </w:p>
    <w:p w:rsidR="00CD2CFC" w:rsidRPr="00CD2CFC" w:rsidRDefault="00CD2CFC" w:rsidP="00C9320F">
      <w:pPr>
        <w:numPr>
          <w:ilvl w:val="1"/>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bookmarkStart w:id="89" w:name="Par181"/>
      <w:bookmarkEnd w:id="89"/>
      <w:r w:rsidRPr="00CD2CFC">
        <w:rPr>
          <w:rFonts w:ascii="Times New Roman" w:eastAsia="Lucida Sans Unicode" w:hAnsi="Times New Roman" w:cs="Times New Roman"/>
          <w:sz w:val="24"/>
          <w:szCs w:val="24"/>
        </w:rPr>
        <w:t xml:space="preserve">Заказчик вправе не </w:t>
      </w:r>
      <w:proofErr w:type="gramStart"/>
      <w:r w:rsidRPr="00CD2CFC">
        <w:rPr>
          <w:rFonts w:ascii="Times New Roman" w:eastAsia="Lucida Sans Unicode" w:hAnsi="Times New Roman" w:cs="Times New Roman"/>
          <w:sz w:val="24"/>
          <w:szCs w:val="24"/>
        </w:rPr>
        <w:t>позднее</w:t>
      </w:r>
      <w:proofErr w:type="gramEnd"/>
      <w:r w:rsidRPr="00CD2CFC">
        <w:rPr>
          <w:rFonts w:ascii="Times New Roman" w:eastAsia="Lucida Sans Unicode" w:hAnsi="Times New Roman" w:cs="Times New Roman"/>
          <w:sz w:val="24"/>
          <w:szCs w:val="24"/>
        </w:rPr>
        <w:t xml:space="preserve">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CD2CFC" w:rsidRPr="00CD2CFC" w:rsidRDefault="00496D16" w:rsidP="00C9320F">
      <w:pPr>
        <w:numPr>
          <w:ilvl w:val="0"/>
          <w:numId w:val="95"/>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hyperlink w:anchor="заявка1или0" w:tooltip="#заявка1или0" w:history="1">
        <w:r w:rsidR="00CD2CFC" w:rsidRPr="00CD2CFC">
          <w:rPr>
            <w:rFonts w:ascii="Times New Roman" w:eastAsia="Lucida Sans Unicode" w:hAnsi="Times New Roman" w:cs="Times New Roman"/>
            <w:sz w:val="24"/>
            <w:szCs w:val="24"/>
          </w:rPr>
          <w:t>пунктом 15.22</w:t>
        </w:r>
      </w:hyperlink>
      <w:r w:rsidR="00CD2CFC" w:rsidRPr="00CD2CFC">
        <w:rPr>
          <w:rFonts w:ascii="Times New Roman" w:eastAsia="Lucida Sans Unicode" w:hAnsi="Times New Roman" w:cs="Times New Roman"/>
          <w:sz w:val="24"/>
          <w:szCs w:val="24"/>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CD2CFC" w:rsidRPr="00CD2CFC" w:rsidRDefault="00496D16" w:rsidP="00C9320F">
      <w:pPr>
        <w:numPr>
          <w:ilvl w:val="0"/>
          <w:numId w:val="95"/>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hyperlink w:anchor="несостпопервымчастямЭК" w:tooltip="#несостпопервымчастямЭК" w:history="1">
        <w:r w:rsidR="00CD2CFC" w:rsidRPr="00CD2CFC">
          <w:rPr>
            <w:rFonts w:ascii="Times New Roman" w:eastAsia="Lucida Sans Unicode" w:hAnsi="Times New Roman" w:cs="Times New Roman"/>
            <w:sz w:val="24"/>
            <w:szCs w:val="24"/>
          </w:rPr>
          <w:t>пунктом 15.23.7</w:t>
        </w:r>
      </w:hyperlink>
      <w:r w:rsidR="00CD2CFC" w:rsidRPr="00CD2CFC">
        <w:rPr>
          <w:rFonts w:ascii="Times New Roman" w:eastAsia="Lucida Sans Unicode" w:hAnsi="Times New Roman" w:cs="Times New Roman"/>
          <w:sz w:val="24"/>
          <w:szCs w:val="24"/>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CD2CFC" w:rsidRPr="00CD2CFC" w:rsidRDefault="00496D16" w:rsidP="00C9320F">
      <w:pPr>
        <w:numPr>
          <w:ilvl w:val="0"/>
          <w:numId w:val="95"/>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hyperlink w:anchor="несостповторымчастям" w:tooltip="#несостповторымчастям" w:history="1">
        <w:r w:rsidR="00CD2CFC" w:rsidRPr="00CD2CFC">
          <w:rPr>
            <w:rFonts w:ascii="Times New Roman" w:eastAsia="Lucida Sans Unicode" w:hAnsi="Times New Roman" w:cs="Times New Roman"/>
            <w:sz w:val="24"/>
            <w:szCs w:val="24"/>
          </w:rPr>
          <w:t>пунктом 15.24.7</w:t>
        </w:r>
      </w:hyperlink>
      <w:r w:rsidR="00CD2CFC" w:rsidRPr="00CD2CFC">
        <w:rPr>
          <w:rFonts w:ascii="Times New Roman" w:eastAsia="Lucida Sans Unicode" w:hAnsi="Times New Roman" w:cs="Times New Roman"/>
          <w:sz w:val="24"/>
          <w:szCs w:val="24"/>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CD2CFC" w:rsidRPr="00CD2CFC" w:rsidRDefault="00CD2CFC" w:rsidP="00C9320F">
      <w:pPr>
        <w:numPr>
          <w:ilvl w:val="1"/>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proofErr w:type="gramStart"/>
      <w:r w:rsidRPr="00CD2CFC">
        <w:rPr>
          <w:rFonts w:ascii="Times New Roman" w:eastAsia="Lucida Sans Unicode" w:hAnsi="Times New Roman" w:cs="Times New Roman"/>
          <w:sz w:val="24"/>
          <w:szCs w:val="24"/>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w:t>
      </w:r>
      <w:proofErr w:type="gramEnd"/>
      <w:r w:rsidRPr="00CD2CFC">
        <w:rPr>
          <w:rFonts w:ascii="Times New Roman" w:eastAsia="Lucida Sans Unicode" w:hAnsi="Times New Roman" w:cs="Times New Roman"/>
          <w:sz w:val="24"/>
          <w:szCs w:val="24"/>
        </w:rPr>
        <w:t xml:space="preserve"> </w:t>
      </w:r>
      <w:proofErr w:type="gramStart"/>
      <w:r w:rsidRPr="00CD2CFC">
        <w:rPr>
          <w:rFonts w:ascii="Times New Roman" w:eastAsia="Lucida Sans Unicode" w:hAnsi="Times New Roman" w:cs="Times New Roman"/>
          <w:sz w:val="24"/>
          <w:szCs w:val="24"/>
        </w:rPr>
        <w:t>этом</w:t>
      </w:r>
      <w:proofErr w:type="gramEnd"/>
      <w:r w:rsidRPr="00CD2CFC">
        <w:rPr>
          <w:rFonts w:ascii="Times New Roman" w:eastAsia="Lucida Sans Unicode" w:hAnsi="Times New Roman" w:cs="Times New Roman"/>
          <w:sz w:val="24"/>
          <w:szCs w:val="24"/>
        </w:rPr>
        <w:t xml:space="preserve"> предмет закупки не может быть изменен) или новую закупку в соответствии Положением.</w:t>
      </w:r>
    </w:p>
    <w:p w:rsidR="00CD2CFC" w:rsidRPr="00CD2CFC" w:rsidRDefault="00CD2CFC" w:rsidP="00C9320F">
      <w:pPr>
        <w:numPr>
          <w:ilvl w:val="1"/>
          <w:numId w:val="9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701"/>
        </w:tabs>
        <w:spacing w:after="0" w:line="240" w:lineRule="auto"/>
        <w:ind w:left="0" w:firstLine="709"/>
        <w:contextualSpacing/>
        <w:jc w:val="both"/>
        <w:rPr>
          <w:rFonts w:ascii="Times New Roman" w:eastAsia="Lucida Sans Unicode" w:hAnsi="Times New Roman" w:cs="Times New Roman"/>
          <w:sz w:val="24"/>
          <w:szCs w:val="24"/>
        </w:rPr>
      </w:pPr>
      <w:r w:rsidRPr="00CD2CFC">
        <w:rPr>
          <w:rFonts w:ascii="Times New Roman" w:eastAsia="Lucida Sans Unicode" w:hAnsi="Times New Roman" w:cs="Times New Roman"/>
          <w:sz w:val="24"/>
          <w:szCs w:val="24"/>
        </w:rPr>
        <w:t>В случае</w:t>
      </w:r>
      <w:proofErr w:type="gramStart"/>
      <w:r w:rsidRPr="00CD2CFC">
        <w:rPr>
          <w:rFonts w:ascii="Times New Roman" w:eastAsia="Lucida Sans Unicode" w:hAnsi="Times New Roman" w:cs="Times New Roman"/>
          <w:sz w:val="24"/>
          <w:szCs w:val="24"/>
        </w:rPr>
        <w:t>,</w:t>
      </w:r>
      <w:proofErr w:type="gramEnd"/>
      <w:r w:rsidRPr="00CD2CFC">
        <w:rPr>
          <w:rFonts w:ascii="Times New Roman" w:eastAsia="Lucida Sans Unicode" w:hAnsi="Times New Roman" w:cs="Times New Roman"/>
          <w:sz w:val="24"/>
          <w:szCs w:val="24"/>
        </w:rPr>
        <w:t xml:space="preserve"> если конкурс в электронной форме признан несостоявшимся по основаниям, предусмотренным </w:t>
      </w:r>
      <w:hyperlink w:anchor="несостповторымчастям" w:tooltip="#несостповторымчастям" w:history="1">
        <w:r w:rsidRPr="00CD2CFC">
          <w:rPr>
            <w:rFonts w:ascii="Times New Roman" w:eastAsia="Lucida Sans Unicode" w:hAnsi="Times New Roman" w:cs="Times New Roman"/>
            <w:sz w:val="24"/>
            <w:szCs w:val="24"/>
          </w:rPr>
          <w:t>пунктом 15.24.7</w:t>
        </w:r>
      </w:hyperlink>
      <w:r w:rsidRPr="00CD2CFC">
        <w:rPr>
          <w:rFonts w:ascii="Times New Roman" w:eastAsia="Lucida Sans Unicode" w:hAnsi="Times New Roman" w:cs="Times New Roman"/>
          <w:sz w:val="24"/>
          <w:szCs w:val="24"/>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tooltip="#договорЭП" w:history="1">
        <w:r w:rsidRPr="00CD2CFC">
          <w:rPr>
            <w:rFonts w:ascii="Times New Roman" w:eastAsia="Lucida Sans Unicode" w:hAnsi="Times New Roman" w:cs="Times New Roman"/>
            <w:sz w:val="24"/>
            <w:szCs w:val="24"/>
          </w:rPr>
          <w:t>пунктом 21.2</w:t>
        </w:r>
      </w:hyperlink>
      <w:r w:rsidRPr="00CD2CFC">
        <w:rPr>
          <w:rFonts w:ascii="Times New Roman" w:eastAsia="Lucida Sans Unicode" w:hAnsi="Times New Roman" w:cs="Times New Roman"/>
          <w:sz w:val="24"/>
          <w:szCs w:val="24"/>
        </w:rPr>
        <w:t xml:space="preserve"> Положения.</w:t>
      </w:r>
    </w:p>
    <w:p w:rsidR="006739AC" w:rsidRPr="00B2397D" w:rsidRDefault="006739AC" w:rsidP="005952B3">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739AC" w:rsidRPr="002E737E" w:rsidRDefault="006739AC" w:rsidP="005952B3">
      <w:pPr>
        <w:keepNext/>
        <w:shd w:val="clear" w:color="auto" w:fill="FFFFFF"/>
        <w:tabs>
          <w:tab w:val="left" w:pos="709"/>
        </w:tabs>
        <w:spacing w:after="0" w:line="240" w:lineRule="auto"/>
        <w:ind w:firstLine="567"/>
        <w:jc w:val="center"/>
        <w:outlineLvl w:val="0"/>
        <w:rPr>
          <w:rFonts w:ascii="Times New Roman" w:eastAsia="Times New Roman" w:hAnsi="Times New Roman" w:cs="Times New Roman"/>
          <w:b/>
          <w:bCs/>
          <w:kern w:val="32"/>
          <w:sz w:val="24"/>
          <w:szCs w:val="24"/>
        </w:rPr>
      </w:pPr>
      <w:bookmarkStart w:id="90" w:name="Par0"/>
      <w:bookmarkStart w:id="91" w:name="_Toc450226742"/>
      <w:bookmarkStart w:id="92" w:name="_Toc516146023"/>
      <w:bookmarkStart w:id="93" w:name="_Toc518893399"/>
      <w:bookmarkEnd w:id="60"/>
      <w:bookmarkEnd w:id="90"/>
      <w:r w:rsidRPr="002E737E">
        <w:rPr>
          <w:rFonts w:ascii="Times New Roman" w:eastAsia="Times New Roman" w:hAnsi="Times New Roman" w:cs="Times New Roman"/>
          <w:b/>
          <w:bCs/>
          <w:kern w:val="32"/>
          <w:sz w:val="24"/>
          <w:szCs w:val="24"/>
        </w:rPr>
        <w:t>Глава 16. АУКЦИОН В ЭЛЕКТРОННОЙ ФОРМЕ</w:t>
      </w:r>
      <w:bookmarkEnd w:id="91"/>
      <w:bookmarkEnd w:id="92"/>
      <w:bookmarkEnd w:id="93"/>
    </w:p>
    <w:p w:rsidR="006739AC" w:rsidRPr="00B2397D" w:rsidRDefault="006739AC" w:rsidP="00B9682E">
      <w:pPr>
        <w:numPr>
          <w:ilvl w:val="1"/>
          <w:numId w:val="14"/>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При проведен</w:t>
      </w:r>
      <w:proofErr w:type="gramStart"/>
      <w:r w:rsidRPr="00B2397D">
        <w:rPr>
          <w:rFonts w:ascii="Times New Roman" w:eastAsia="Lucida Sans Unicode" w:hAnsi="Times New Roman" w:cs="Times New Roman"/>
          <w:sz w:val="24"/>
          <w:szCs w:val="24"/>
        </w:rPr>
        <w:t>ии ау</w:t>
      </w:r>
      <w:proofErr w:type="gramEnd"/>
      <w:r w:rsidRPr="00B2397D">
        <w:rPr>
          <w:rFonts w:ascii="Times New Roman" w:eastAsia="Lucida Sans Unicode" w:hAnsi="Times New Roman" w:cs="Times New Roman"/>
          <w:sz w:val="24"/>
          <w:szCs w:val="24"/>
        </w:rPr>
        <w:t xml:space="preserve">кциона в электронной форме применяются положения настоящей главы с учетом особенностей, определенных главой </w:t>
      </w:r>
      <w:r w:rsidRPr="00B2397D">
        <w:rPr>
          <w:rFonts w:ascii="Times New Roman" w:eastAsia="Lucida Sans Unicode" w:hAnsi="Times New Roman" w:cs="Times New Roman"/>
          <w:sz w:val="24"/>
          <w:szCs w:val="24"/>
        </w:rPr>
        <w:br/>
        <w:t>8 Положения и в соответствии с регламентом ЭП, выбранной для проведения закупки.</w:t>
      </w:r>
    </w:p>
    <w:p w:rsidR="006739AC" w:rsidRPr="00B2397D" w:rsidRDefault="006739AC" w:rsidP="00B9682E">
      <w:pPr>
        <w:numPr>
          <w:ilvl w:val="1"/>
          <w:numId w:val="14"/>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w:t>
      </w:r>
      <w:proofErr w:type="gramEnd"/>
      <w:r w:rsidR="00C80267">
        <w:rPr>
          <w:rFonts w:ascii="Times New Roman" w:eastAsia="Lucida Sans Unicode" w:hAnsi="Times New Roman" w:cs="Times New Roman"/>
          <w:sz w:val="24"/>
          <w:szCs w:val="24"/>
        </w:rPr>
        <w:t>, максимальное значение цены договора,</w:t>
      </w:r>
      <w:r w:rsidRPr="00B2397D">
        <w:rPr>
          <w:rFonts w:ascii="Times New Roman" w:eastAsia="Lucida Sans Unicode" w:hAnsi="Times New Roman" w:cs="Times New Roman"/>
          <w:sz w:val="24"/>
          <w:szCs w:val="24"/>
        </w:rPr>
        <w:t xml:space="preserve"> не превышает тридцати миллионов рублей, Заказчик размещает извещение о проведен</w:t>
      </w:r>
      <w:proofErr w:type="gramStart"/>
      <w:r w:rsidRPr="00B2397D">
        <w:rPr>
          <w:rFonts w:ascii="Times New Roman" w:eastAsia="Lucida Sans Unicode" w:hAnsi="Times New Roman" w:cs="Times New Roman"/>
          <w:sz w:val="24"/>
          <w:szCs w:val="24"/>
        </w:rPr>
        <w:t>ии ау</w:t>
      </w:r>
      <w:proofErr w:type="gramEnd"/>
      <w:r w:rsidRPr="00B2397D">
        <w:rPr>
          <w:rFonts w:ascii="Times New Roman" w:eastAsia="Lucida Sans Unicode" w:hAnsi="Times New Roman" w:cs="Times New Roman"/>
          <w:sz w:val="24"/>
          <w:szCs w:val="24"/>
        </w:rPr>
        <w:t xml:space="preserve">кциона в электронной </w:t>
      </w:r>
      <w:r w:rsidRPr="00B2397D">
        <w:rPr>
          <w:rFonts w:ascii="Times New Roman" w:eastAsia="Lucida Sans Unicode" w:hAnsi="Times New Roman" w:cs="Times New Roman"/>
          <w:sz w:val="24"/>
          <w:szCs w:val="24"/>
        </w:rPr>
        <w:lastRenderedPageBreak/>
        <w:t>форме и документацию о конкурентной закупке в ЕИС не менее чем за семь дней до даты окончания срока подачи заявок на участие в таком аукционе.</w:t>
      </w:r>
    </w:p>
    <w:p w:rsidR="006739AC" w:rsidRPr="00B2397D" w:rsidRDefault="006739AC" w:rsidP="00B9682E">
      <w:pPr>
        <w:numPr>
          <w:ilvl w:val="1"/>
          <w:numId w:val="14"/>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В извещении о проведении электронного аукциона наряду с информацией, указанной в </w:t>
      </w:r>
      <w:hyperlink w:anchor="заявка" w:history="1">
        <w:r w:rsidRPr="00B2397D">
          <w:rPr>
            <w:rFonts w:ascii="Times New Roman" w:eastAsia="Lucida Sans Unicode" w:hAnsi="Times New Roman" w:cs="Times New Roman"/>
            <w:sz w:val="24"/>
            <w:szCs w:val="24"/>
          </w:rPr>
          <w:t>пункте 12.1</w:t>
        </w:r>
      </w:hyperlink>
      <w:r w:rsidRPr="00B2397D">
        <w:rPr>
          <w:rFonts w:ascii="Times New Roman" w:eastAsia="Lucida Sans Unicode" w:hAnsi="Times New Roman" w:cs="Times New Roman"/>
          <w:sz w:val="24"/>
          <w:szCs w:val="24"/>
        </w:rPr>
        <w:t xml:space="preserve"> Положения, указываются:</w:t>
      </w:r>
    </w:p>
    <w:p w:rsidR="006739AC" w:rsidRPr="00B2397D" w:rsidRDefault="006739AC" w:rsidP="00B9682E">
      <w:pPr>
        <w:numPr>
          <w:ilvl w:val="0"/>
          <w:numId w:val="21"/>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дата окончания срока рассмотрения заявок на участие в аукционе в электронной форме;</w:t>
      </w:r>
    </w:p>
    <w:p w:rsidR="006739AC" w:rsidRPr="00B2397D" w:rsidRDefault="006739AC" w:rsidP="00B9682E">
      <w:pPr>
        <w:numPr>
          <w:ilvl w:val="0"/>
          <w:numId w:val="21"/>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дата проведения аукциона в электронной форме.</w:t>
      </w:r>
    </w:p>
    <w:p w:rsidR="006739AC" w:rsidRPr="00B2397D" w:rsidRDefault="006739AC" w:rsidP="00B9682E">
      <w:pPr>
        <w:numPr>
          <w:ilvl w:val="1"/>
          <w:numId w:val="14"/>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Любой участник аукциона в электронной форме вправе направить Заказчику запрос о даче разъяснений положений извещения проведен</w:t>
      </w:r>
      <w:proofErr w:type="gramStart"/>
      <w:r w:rsidRPr="00B2397D">
        <w:rPr>
          <w:rFonts w:ascii="Times New Roman" w:eastAsia="Lucida Sans Unicode" w:hAnsi="Times New Roman" w:cs="Times New Roman"/>
          <w:sz w:val="24"/>
          <w:szCs w:val="24"/>
        </w:rPr>
        <w:t>ии ау</w:t>
      </w:r>
      <w:proofErr w:type="gramEnd"/>
      <w:r w:rsidRPr="00B2397D">
        <w:rPr>
          <w:rFonts w:ascii="Times New Roman" w:eastAsia="Lucida Sans Unicode" w:hAnsi="Times New Roman" w:cs="Times New Roman"/>
          <w:sz w:val="24"/>
          <w:szCs w:val="24"/>
        </w:rPr>
        <w:t>кциона в электронной форме и (или) документации о конкурентной закупке. Заказчик осуществляет разъяснение положений извещения о проведен</w:t>
      </w:r>
      <w:proofErr w:type="gramStart"/>
      <w:r w:rsidRPr="00B2397D">
        <w:rPr>
          <w:rFonts w:ascii="Times New Roman" w:eastAsia="Lucida Sans Unicode" w:hAnsi="Times New Roman" w:cs="Times New Roman"/>
          <w:sz w:val="24"/>
          <w:szCs w:val="24"/>
        </w:rPr>
        <w:t>ии ау</w:t>
      </w:r>
      <w:proofErr w:type="gramEnd"/>
      <w:r w:rsidRPr="00B2397D">
        <w:rPr>
          <w:rFonts w:ascii="Times New Roman" w:eastAsia="Lucida Sans Unicode" w:hAnsi="Times New Roman" w:cs="Times New Roman"/>
          <w:sz w:val="24"/>
          <w:szCs w:val="24"/>
        </w:rPr>
        <w:t xml:space="preserve">кциона в электронной форме и (или) документации о конкурентной закупке в порядке, установленном </w:t>
      </w:r>
      <w:hyperlink w:anchor="разъяснения" w:history="1">
        <w:r w:rsidRPr="00B2397D">
          <w:rPr>
            <w:rFonts w:ascii="Times New Roman" w:eastAsia="Lucida Sans Unicode" w:hAnsi="Times New Roman" w:cs="Times New Roman"/>
            <w:sz w:val="24"/>
            <w:szCs w:val="24"/>
          </w:rPr>
          <w:t>пунктом 12.6</w:t>
        </w:r>
      </w:hyperlink>
      <w:r w:rsidRPr="00B2397D">
        <w:rPr>
          <w:rFonts w:ascii="Times New Roman" w:eastAsia="Lucida Sans Unicode" w:hAnsi="Times New Roman" w:cs="Times New Roman"/>
          <w:sz w:val="24"/>
          <w:szCs w:val="24"/>
        </w:rPr>
        <w:t xml:space="preserve"> Положения.</w:t>
      </w:r>
    </w:p>
    <w:p w:rsidR="006739AC" w:rsidRPr="00B2397D" w:rsidRDefault="006739AC" w:rsidP="00B9682E">
      <w:pPr>
        <w:numPr>
          <w:ilvl w:val="1"/>
          <w:numId w:val="14"/>
        </w:numPr>
        <w:shd w:val="clear" w:color="auto" w:fill="FFFFFF"/>
        <w:tabs>
          <w:tab w:val="left" w:pos="709"/>
          <w:tab w:val="left" w:pos="1276"/>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w:t>
      </w:r>
      <w:proofErr w:type="gramStart"/>
      <w:r w:rsidRPr="00B2397D">
        <w:rPr>
          <w:rFonts w:ascii="Times New Roman" w:eastAsia="Lucida Sans Unicode" w:hAnsi="Times New Roman" w:cs="Times New Roman"/>
          <w:sz w:val="24"/>
          <w:szCs w:val="24"/>
        </w:rPr>
        <w:t>ии ау</w:t>
      </w:r>
      <w:proofErr w:type="gramEnd"/>
      <w:r w:rsidRPr="00B2397D">
        <w:rPr>
          <w:rFonts w:ascii="Times New Roman" w:eastAsia="Lucida Sans Unicode" w:hAnsi="Times New Roman" w:cs="Times New Roman"/>
          <w:sz w:val="24"/>
          <w:szCs w:val="24"/>
        </w:rPr>
        <w:t xml:space="preserve">кциона в электронной форме, документацию о конкурентной закупке в соответствии с </w:t>
      </w:r>
      <w:hyperlink w:anchor="изменения" w:history="1">
        <w:r w:rsidRPr="00B2397D">
          <w:rPr>
            <w:rFonts w:ascii="Times New Roman" w:eastAsia="Lucida Sans Unicode" w:hAnsi="Times New Roman" w:cs="Times New Roman"/>
            <w:sz w:val="24"/>
            <w:szCs w:val="24"/>
          </w:rPr>
          <w:t>пунктом 12.7</w:t>
        </w:r>
      </w:hyperlink>
      <w:r w:rsidRPr="00B2397D">
        <w:rPr>
          <w:rFonts w:ascii="Times New Roman" w:eastAsia="Lucida Sans Unicode" w:hAnsi="Times New Roman" w:cs="Times New Roman"/>
          <w:sz w:val="24"/>
          <w:szCs w:val="24"/>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6739AC" w:rsidRPr="00B2397D" w:rsidRDefault="006739AC" w:rsidP="00B9682E">
      <w:pPr>
        <w:numPr>
          <w:ilvl w:val="1"/>
          <w:numId w:val="14"/>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Заказчик, официально разместивший в ЕИС извещение о проведен</w:t>
      </w:r>
      <w:proofErr w:type="gramStart"/>
      <w:r w:rsidRPr="00B2397D">
        <w:rPr>
          <w:rFonts w:ascii="Times New Roman" w:eastAsia="Lucida Sans Unicode" w:hAnsi="Times New Roman" w:cs="Times New Roman"/>
          <w:sz w:val="24"/>
          <w:szCs w:val="24"/>
        </w:rPr>
        <w:t>ии ау</w:t>
      </w:r>
      <w:proofErr w:type="gramEnd"/>
      <w:r w:rsidRPr="00B2397D">
        <w:rPr>
          <w:rFonts w:ascii="Times New Roman" w:eastAsia="Lucida Sans Unicode" w:hAnsi="Times New Roman" w:cs="Times New Roman"/>
          <w:sz w:val="24"/>
          <w:szCs w:val="24"/>
        </w:rPr>
        <w:t>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6739AC" w:rsidRPr="00B2397D" w:rsidRDefault="006739AC" w:rsidP="00B9682E">
      <w:pPr>
        <w:keepNext/>
        <w:keepLines/>
        <w:numPr>
          <w:ilvl w:val="1"/>
          <w:numId w:val="14"/>
        </w:numPr>
        <w:tabs>
          <w:tab w:val="left" w:pos="851"/>
        </w:tabs>
        <w:spacing w:after="0" w:line="240" w:lineRule="auto"/>
        <w:ind w:left="0" w:firstLine="709"/>
        <w:jc w:val="both"/>
        <w:outlineLvl w:val="2"/>
        <w:rPr>
          <w:rFonts w:ascii="Times New Roman" w:eastAsiaTheme="majorEastAsia" w:hAnsi="Times New Roman" w:cs="Times New Roman"/>
          <w:bCs/>
          <w:sz w:val="24"/>
          <w:szCs w:val="24"/>
        </w:rPr>
      </w:pPr>
      <w:r w:rsidRPr="00B2397D">
        <w:rPr>
          <w:rFonts w:ascii="Times New Roman" w:eastAsiaTheme="majorEastAsia" w:hAnsi="Times New Roman" w:cs="Times New Roman"/>
          <w:bCs/>
          <w:sz w:val="24"/>
          <w:szCs w:val="24"/>
        </w:rPr>
        <w:t xml:space="preserve">Порядок подачи заявки на участие в аукционе в электронной форме: </w:t>
      </w:r>
    </w:p>
    <w:p w:rsidR="006739AC" w:rsidRPr="00B2397D" w:rsidRDefault="006739AC" w:rsidP="00B9682E">
      <w:pPr>
        <w:numPr>
          <w:ilvl w:val="0"/>
          <w:numId w:val="15"/>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6739AC" w:rsidRPr="00B2397D" w:rsidRDefault="006739AC" w:rsidP="00B9682E">
      <w:pPr>
        <w:numPr>
          <w:ilvl w:val="0"/>
          <w:numId w:val="1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6739AC" w:rsidRPr="00B2397D" w:rsidRDefault="006739AC" w:rsidP="00B9682E">
      <w:pPr>
        <w:numPr>
          <w:ilvl w:val="0"/>
          <w:numId w:val="1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заявка подается до </w:t>
      </w:r>
      <w:proofErr w:type="gramStart"/>
      <w:r w:rsidRPr="00B2397D">
        <w:rPr>
          <w:rFonts w:ascii="Times New Roman" w:eastAsia="Lucida Sans Unicode" w:hAnsi="Times New Roman" w:cs="Times New Roman"/>
          <w:sz w:val="24"/>
          <w:szCs w:val="24"/>
        </w:rPr>
        <w:t>окончания</w:t>
      </w:r>
      <w:proofErr w:type="gramEnd"/>
      <w:r w:rsidRPr="00B2397D">
        <w:rPr>
          <w:rFonts w:ascii="Times New Roman" w:eastAsia="Lucida Sans Unicode" w:hAnsi="Times New Roman" w:cs="Times New Roman"/>
          <w:sz w:val="24"/>
          <w:szCs w:val="24"/>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6739AC" w:rsidRPr="00B2397D" w:rsidRDefault="006739AC" w:rsidP="00CA2E82">
      <w:pPr>
        <w:numPr>
          <w:ilvl w:val="0"/>
          <w:numId w:val="15"/>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заявка подготавливается и подается посредством программно-аппаратных средств ЭП согласно регламенту работы ЭП;</w:t>
      </w:r>
    </w:p>
    <w:p w:rsidR="006739AC" w:rsidRPr="00B2397D" w:rsidRDefault="006739AC" w:rsidP="00CA2E82">
      <w:pPr>
        <w:numPr>
          <w:ilvl w:val="0"/>
          <w:numId w:val="1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6739AC" w:rsidRPr="00B2397D" w:rsidRDefault="006739AC" w:rsidP="00CA2E82">
      <w:pPr>
        <w:numPr>
          <w:ilvl w:val="0"/>
          <w:numId w:val="1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участник аукциона в электронной форме, подавший заявку, вправе отозвать ее или внести в нее изменения в любой момент до окончания срока подачи заявок, </w:t>
      </w:r>
      <w:proofErr w:type="gramStart"/>
      <w:r w:rsidRPr="00B2397D">
        <w:rPr>
          <w:rFonts w:ascii="Times New Roman" w:eastAsia="Lucida Sans Unicode" w:hAnsi="Times New Roman" w:cs="Times New Roman"/>
          <w:sz w:val="24"/>
          <w:szCs w:val="24"/>
        </w:rPr>
        <w:t>к</w:t>
      </w:r>
      <w:proofErr w:type="gramEnd"/>
      <w:r w:rsidRPr="00B2397D">
        <w:rPr>
          <w:rFonts w:ascii="Times New Roman" w:eastAsia="Lucida Sans Unicode" w:hAnsi="Times New Roman" w:cs="Times New Roman"/>
          <w:sz w:val="24"/>
          <w:szCs w:val="24"/>
        </w:rPr>
        <w:t xml:space="preserve"> направив </w:t>
      </w:r>
      <w:proofErr w:type="gramStart"/>
      <w:r w:rsidRPr="00B2397D">
        <w:rPr>
          <w:rFonts w:ascii="Times New Roman" w:eastAsia="Lucida Sans Unicode" w:hAnsi="Times New Roman" w:cs="Times New Roman"/>
          <w:sz w:val="24"/>
          <w:szCs w:val="24"/>
        </w:rPr>
        <w:t>об</w:t>
      </w:r>
      <w:proofErr w:type="gramEnd"/>
      <w:r w:rsidRPr="00B2397D">
        <w:rPr>
          <w:rFonts w:ascii="Times New Roman" w:eastAsia="Lucida Sans Unicode" w:hAnsi="Times New Roman" w:cs="Times New Roman"/>
          <w:sz w:val="24"/>
          <w:szCs w:val="24"/>
        </w:rPr>
        <w:t xml:space="preserve"> этом уведомление оператору ЭП посредством программно-аппаратных средств ЭП;</w:t>
      </w:r>
    </w:p>
    <w:p w:rsidR="006739AC" w:rsidRPr="00B2397D" w:rsidRDefault="006739AC" w:rsidP="00CA2E82">
      <w:pPr>
        <w:numPr>
          <w:ilvl w:val="0"/>
          <w:numId w:val="1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оператор ЭП направляет Заказчику:</w:t>
      </w:r>
    </w:p>
    <w:p w:rsidR="006739AC" w:rsidRPr="00B2397D" w:rsidRDefault="006739AC" w:rsidP="00C9320F">
      <w:pPr>
        <w:numPr>
          <w:ilvl w:val="0"/>
          <w:numId w:val="78"/>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w:t>
      </w:r>
      <w:proofErr w:type="gramStart"/>
      <w:r w:rsidRPr="00B2397D">
        <w:rPr>
          <w:rFonts w:ascii="Times New Roman" w:eastAsia="Lucida Sans Unicode" w:hAnsi="Times New Roman" w:cs="Times New Roman"/>
          <w:sz w:val="24"/>
          <w:szCs w:val="24"/>
        </w:rPr>
        <w:t>ии ау</w:t>
      </w:r>
      <w:proofErr w:type="gramEnd"/>
      <w:r w:rsidRPr="00B2397D">
        <w:rPr>
          <w:rFonts w:ascii="Times New Roman" w:eastAsia="Lucida Sans Unicode" w:hAnsi="Times New Roman" w:cs="Times New Roman"/>
          <w:sz w:val="24"/>
          <w:szCs w:val="24"/>
        </w:rPr>
        <w:t>кциона в электронной форме и документации о конкурентной закупке;</w:t>
      </w:r>
    </w:p>
    <w:p w:rsidR="006739AC" w:rsidRPr="00B2397D" w:rsidRDefault="006739AC" w:rsidP="00C9320F">
      <w:pPr>
        <w:numPr>
          <w:ilvl w:val="0"/>
          <w:numId w:val="78"/>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вторые части заявок на участие в аукционе - в срок, установленный извещением о проведен</w:t>
      </w:r>
      <w:proofErr w:type="gramStart"/>
      <w:r w:rsidRPr="00B2397D">
        <w:rPr>
          <w:rFonts w:ascii="Times New Roman" w:eastAsia="Lucida Sans Unicode" w:hAnsi="Times New Roman" w:cs="Times New Roman"/>
          <w:sz w:val="24"/>
          <w:szCs w:val="24"/>
        </w:rPr>
        <w:t>ии ау</w:t>
      </w:r>
      <w:proofErr w:type="gramEnd"/>
      <w:r w:rsidRPr="00B2397D">
        <w:rPr>
          <w:rFonts w:ascii="Times New Roman" w:eastAsia="Lucida Sans Unicode" w:hAnsi="Times New Roman" w:cs="Times New Roman"/>
          <w:sz w:val="24"/>
          <w:szCs w:val="24"/>
        </w:rPr>
        <w:t>кциона в электронной форме и документацией о конкурентной закупке;</w:t>
      </w:r>
    </w:p>
    <w:p w:rsidR="006739AC" w:rsidRPr="00B2397D" w:rsidRDefault="006739AC" w:rsidP="00CA2E82">
      <w:pPr>
        <w:numPr>
          <w:ilvl w:val="2"/>
          <w:numId w:val="14"/>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w:t>
      </w:r>
      <w:r w:rsidRPr="00B2397D">
        <w:rPr>
          <w:rFonts w:ascii="Times New Roman" w:eastAsia="Lucida Sans Unicode" w:hAnsi="Times New Roman" w:cs="Times New Roman"/>
          <w:sz w:val="24"/>
          <w:szCs w:val="24"/>
        </w:rPr>
        <w:lastRenderedPageBreak/>
        <w:t>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sidR="00C80267">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о конкурентной закупке.</w:t>
      </w:r>
    </w:p>
    <w:p w:rsidR="006739AC" w:rsidRPr="00B2397D" w:rsidRDefault="006739AC" w:rsidP="00CA2E82">
      <w:pPr>
        <w:numPr>
          <w:ilvl w:val="2"/>
          <w:numId w:val="14"/>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bookmarkStart w:id="94" w:name="Par2"/>
      <w:bookmarkEnd w:id="94"/>
      <w:r w:rsidRPr="00B2397D">
        <w:rPr>
          <w:rFonts w:ascii="Times New Roman" w:eastAsia="Lucida Sans Unicode" w:hAnsi="Times New Roman" w:cs="Times New Roman"/>
          <w:sz w:val="24"/>
          <w:szCs w:val="24"/>
        </w:rPr>
        <w:t>Первая часть заявки на участие в аукционе в электронной форме должна содержать</w:t>
      </w:r>
      <w:r w:rsidR="00C80267">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 xml:space="preserve">сведения, предусмотренные подпунктами 1, 2 </w:t>
      </w:r>
      <w:hyperlink w:anchor="заявка" w:history="1">
        <w:r w:rsidRPr="00B2397D">
          <w:rPr>
            <w:rFonts w:ascii="Times New Roman" w:eastAsia="Lucida Sans Unicode" w:hAnsi="Times New Roman" w:cs="Times New Roman"/>
            <w:sz w:val="24"/>
            <w:szCs w:val="24"/>
          </w:rPr>
          <w:t>пункта 11.1</w:t>
        </w:r>
      </w:hyperlink>
      <w:r w:rsidRPr="00B2397D">
        <w:rPr>
          <w:rFonts w:ascii="Times New Roman" w:eastAsia="Lucida Sans Unicode" w:hAnsi="Times New Roman" w:cs="Times New Roman"/>
          <w:sz w:val="24"/>
          <w:szCs w:val="24"/>
        </w:rPr>
        <w:t xml:space="preserve"> Положения. При этом не допускается указание </w:t>
      </w:r>
      <w:proofErr w:type="gramStart"/>
      <w:r w:rsidRPr="00B2397D">
        <w:rPr>
          <w:rFonts w:ascii="Times New Roman" w:eastAsia="Lucida Sans Unicode" w:hAnsi="Times New Roman" w:cs="Times New Roman"/>
          <w:sz w:val="24"/>
          <w:szCs w:val="24"/>
        </w:rPr>
        <w:t>в первой части заявки на участие в аукционе в электронной форме сведений об участнике</w:t>
      </w:r>
      <w:proofErr w:type="gramEnd"/>
      <w:r w:rsidRPr="00B2397D">
        <w:rPr>
          <w:rFonts w:ascii="Times New Roman" w:eastAsia="Lucida Sans Unicode" w:hAnsi="Times New Roman" w:cs="Times New Roman"/>
          <w:sz w:val="24"/>
          <w:szCs w:val="24"/>
        </w:rPr>
        <w:t xml:space="preserve"> аукциона в электронной форме и </w:t>
      </w:r>
      <w:r w:rsidR="00C80267">
        <w:rPr>
          <w:rFonts w:ascii="Times New Roman" w:eastAsia="Lucida Sans Unicode" w:hAnsi="Times New Roman" w:cs="Times New Roman"/>
          <w:sz w:val="24"/>
          <w:szCs w:val="24"/>
        </w:rPr>
        <w:t xml:space="preserve"> (или) о ценовом предложении участника аукциона в электронной форме.</w:t>
      </w:r>
      <w:r w:rsidRPr="00B2397D">
        <w:rPr>
          <w:rFonts w:ascii="Times New Roman" w:eastAsia="Lucida Sans Unicode" w:hAnsi="Times New Roman" w:cs="Times New Roman"/>
          <w:sz w:val="24"/>
          <w:szCs w:val="24"/>
        </w:rPr>
        <w:t xml:space="preserve"> </w:t>
      </w:r>
      <w:bookmarkStart w:id="95" w:name="Par8"/>
      <w:bookmarkEnd w:id="95"/>
    </w:p>
    <w:p w:rsidR="006739AC" w:rsidRDefault="006739AC" w:rsidP="00CA2E82">
      <w:pPr>
        <w:numPr>
          <w:ilvl w:val="2"/>
          <w:numId w:val="14"/>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6739AC" w:rsidRPr="00B2397D" w:rsidRDefault="006739AC" w:rsidP="00CA2E82">
      <w:pPr>
        <w:numPr>
          <w:ilvl w:val="2"/>
          <w:numId w:val="14"/>
        </w:numPr>
        <w:shd w:val="clear" w:color="auto" w:fill="FFFFFF"/>
        <w:tabs>
          <w:tab w:val="left" w:pos="1418"/>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w:t>
      </w:r>
      <w:r w:rsidR="00CA2E82">
        <w:rPr>
          <w:rFonts w:ascii="Times New Roman" w:eastAsia="Lucida Sans Unicode" w:hAnsi="Times New Roman" w:cs="Times New Roman"/>
          <w:sz w:val="24"/>
          <w:szCs w:val="24"/>
        </w:rPr>
        <w:t>9</w:t>
      </w:r>
      <w:r w:rsidRPr="00B2397D">
        <w:rPr>
          <w:rFonts w:ascii="Times New Roman" w:eastAsia="Lucida Sans Unicode" w:hAnsi="Times New Roman" w:cs="Times New Roman"/>
          <w:sz w:val="24"/>
          <w:szCs w:val="24"/>
        </w:rPr>
        <w:t xml:space="preserve"> </w:t>
      </w:r>
      <w:hyperlink w:anchor="заявка" w:history="1">
        <w:r w:rsidRPr="00B2397D">
          <w:rPr>
            <w:rFonts w:ascii="Times New Roman" w:eastAsia="Lucida Sans Unicode" w:hAnsi="Times New Roman" w:cs="Times New Roman"/>
            <w:sz w:val="24"/>
            <w:szCs w:val="24"/>
          </w:rPr>
          <w:t>пункта 11.1</w:t>
        </w:r>
      </w:hyperlink>
      <w:r w:rsidRPr="00B2397D">
        <w:rPr>
          <w:rFonts w:ascii="Times New Roman" w:eastAsia="Lucida Sans Unicode" w:hAnsi="Times New Roman" w:cs="Times New Roman"/>
          <w:sz w:val="24"/>
          <w:szCs w:val="24"/>
        </w:rPr>
        <w:t xml:space="preserve"> Положения.</w:t>
      </w:r>
      <w:bookmarkStart w:id="96" w:name="Par15"/>
      <w:bookmarkEnd w:id="96"/>
    </w:p>
    <w:p w:rsidR="006739AC" w:rsidRPr="00B2397D" w:rsidRDefault="006739AC" w:rsidP="00CA2E82">
      <w:pPr>
        <w:numPr>
          <w:ilvl w:val="2"/>
          <w:numId w:val="14"/>
        </w:numPr>
        <w:shd w:val="clear" w:color="auto" w:fill="FFFFFF"/>
        <w:tabs>
          <w:tab w:val="left" w:pos="1418"/>
        </w:tabs>
        <w:suppressAutoHyphens/>
        <w:spacing w:after="0" w:line="240" w:lineRule="auto"/>
        <w:ind w:left="0" w:firstLine="709"/>
        <w:contextualSpacing/>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w:t>
      </w:r>
      <w:proofErr w:type="gramEnd"/>
      <w:r w:rsidRPr="00B2397D">
        <w:rPr>
          <w:rFonts w:ascii="Times New Roman" w:eastAsia="Lucida Sans Unicode" w:hAnsi="Times New Roman" w:cs="Times New Roman"/>
          <w:sz w:val="24"/>
          <w:szCs w:val="24"/>
        </w:rPr>
        <w:t xml:space="preserve"> </w:t>
      </w:r>
      <w:proofErr w:type="gramStart"/>
      <w:r w:rsidRPr="00B2397D">
        <w:rPr>
          <w:rFonts w:ascii="Times New Roman" w:eastAsia="Lucida Sans Unicode" w:hAnsi="Times New Roman" w:cs="Times New Roman"/>
          <w:sz w:val="24"/>
          <w:szCs w:val="24"/>
        </w:rPr>
        <w:t>любом</w:t>
      </w:r>
      <w:proofErr w:type="gramEnd"/>
      <w:r w:rsidRPr="00B2397D">
        <w:rPr>
          <w:rFonts w:ascii="Times New Roman" w:eastAsia="Lucida Sans Unicode" w:hAnsi="Times New Roman" w:cs="Times New Roman"/>
          <w:sz w:val="24"/>
          <w:szCs w:val="24"/>
        </w:rPr>
        <w:t xml:space="preserve"> этапе его проведения.</w:t>
      </w:r>
    </w:p>
    <w:p w:rsidR="006739AC" w:rsidRPr="00B2397D" w:rsidRDefault="006739AC" w:rsidP="00CA2E82">
      <w:pPr>
        <w:numPr>
          <w:ilvl w:val="2"/>
          <w:numId w:val="14"/>
        </w:numPr>
        <w:shd w:val="clear" w:color="auto" w:fill="FFFFFF"/>
        <w:tabs>
          <w:tab w:val="left" w:pos="1418"/>
        </w:tabs>
        <w:suppressAutoHyphens/>
        <w:spacing w:after="0" w:line="240" w:lineRule="auto"/>
        <w:ind w:left="0" w:firstLine="709"/>
        <w:contextualSpacing/>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6739AC" w:rsidRPr="00B2397D" w:rsidRDefault="006739AC" w:rsidP="00CA2E82">
      <w:pPr>
        <w:numPr>
          <w:ilvl w:val="1"/>
          <w:numId w:val="14"/>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bookmarkStart w:id="97" w:name="несост0или1заявкаЭА"/>
      <w:bookmarkEnd w:id="97"/>
      <w:r w:rsidRPr="00B2397D">
        <w:rPr>
          <w:rFonts w:ascii="Times New Roman" w:eastAsia="Lucida Sans Unicode" w:hAnsi="Times New Roman" w:cs="Times New Roman"/>
          <w:sz w:val="24"/>
          <w:szCs w:val="24"/>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6739AC" w:rsidRPr="00B2397D" w:rsidRDefault="006739AC" w:rsidP="000B7CD6">
      <w:pPr>
        <w:keepNext/>
        <w:keepLines/>
        <w:numPr>
          <w:ilvl w:val="1"/>
          <w:numId w:val="14"/>
        </w:numPr>
        <w:spacing w:after="0" w:line="240" w:lineRule="auto"/>
        <w:ind w:left="0" w:firstLine="709"/>
        <w:jc w:val="both"/>
        <w:outlineLvl w:val="2"/>
        <w:rPr>
          <w:rFonts w:ascii="Times New Roman" w:eastAsiaTheme="majorEastAsia" w:hAnsi="Times New Roman" w:cs="Times New Roman"/>
          <w:bCs/>
          <w:sz w:val="24"/>
          <w:szCs w:val="24"/>
        </w:rPr>
      </w:pPr>
      <w:r w:rsidRPr="00B2397D">
        <w:rPr>
          <w:rFonts w:ascii="Times New Roman" w:eastAsiaTheme="majorEastAsia" w:hAnsi="Times New Roman" w:cs="Times New Roman"/>
          <w:bCs/>
          <w:sz w:val="24"/>
          <w:szCs w:val="24"/>
        </w:rPr>
        <w:t>Порядок рассмотрения первых частей заявок на участие в аукционе в электронной форме:</w:t>
      </w:r>
    </w:p>
    <w:p w:rsidR="006739AC" w:rsidRPr="00B2397D" w:rsidRDefault="006739AC" w:rsidP="00CA2E82">
      <w:pPr>
        <w:numPr>
          <w:ilvl w:val="2"/>
          <w:numId w:val="14"/>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6739AC" w:rsidRPr="00B2397D" w:rsidRDefault="006739AC" w:rsidP="00CA2E82">
      <w:pPr>
        <w:numPr>
          <w:ilvl w:val="2"/>
          <w:numId w:val="14"/>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Срок рассмотрения первых частей заявок на участие в аукционе в электронной форме не может превышать семь дней </w:t>
      </w:r>
      <w:proofErr w:type="gramStart"/>
      <w:r w:rsidRPr="00B2397D">
        <w:rPr>
          <w:rFonts w:ascii="Times New Roman" w:eastAsia="Lucida Sans Unicode" w:hAnsi="Times New Roman" w:cs="Times New Roman"/>
          <w:sz w:val="24"/>
          <w:szCs w:val="24"/>
        </w:rPr>
        <w:t>с даты окончания</w:t>
      </w:r>
      <w:proofErr w:type="gramEnd"/>
      <w:r w:rsidRPr="00B2397D">
        <w:rPr>
          <w:rFonts w:ascii="Times New Roman" w:eastAsia="Lucida Sans Unicode" w:hAnsi="Times New Roman" w:cs="Times New Roman"/>
          <w:sz w:val="24"/>
          <w:szCs w:val="24"/>
        </w:rPr>
        <w:t xml:space="preserve"> срока подачи указанных заявок.</w:t>
      </w:r>
    </w:p>
    <w:p w:rsidR="006739AC" w:rsidRPr="00B2397D" w:rsidRDefault="006739AC" w:rsidP="00CA2E82">
      <w:pPr>
        <w:numPr>
          <w:ilvl w:val="2"/>
          <w:numId w:val="14"/>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B2397D">
        <w:rPr>
          <w:rFonts w:ascii="Times New Roman" w:eastAsia="Lucida Sans Unicode" w:hAnsi="Times New Roman" w:cs="Times New Roman"/>
          <w:sz w:val="24"/>
          <w:szCs w:val="24"/>
        </w:rPr>
        <w:t xml:space="preserve"> основаниям, которые предусмотрены пунктом </w:t>
      </w:r>
      <w:r w:rsidRPr="00B2397D">
        <w:rPr>
          <w:rFonts w:ascii="Times New Roman" w:eastAsia="Lucida Sans Unicode" w:hAnsi="Times New Roman" w:cs="Times New Roman"/>
          <w:sz w:val="24"/>
          <w:szCs w:val="24"/>
        </w:rPr>
        <w:br/>
        <w:t>16.9.4 Положения.</w:t>
      </w:r>
    </w:p>
    <w:p w:rsidR="006739AC" w:rsidRPr="00B2397D" w:rsidRDefault="006739AC" w:rsidP="00CA2E82">
      <w:pPr>
        <w:numPr>
          <w:ilvl w:val="2"/>
          <w:numId w:val="14"/>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bookmarkStart w:id="98" w:name="Par3"/>
      <w:bookmarkEnd w:id="98"/>
      <w:r w:rsidRPr="00B2397D">
        <w:rPr>
          <w:rFonts w:ascii="Times New Roman" w:eastAsia="Lucida Sans Unicode" w:hAnsi="Times New Roman" w:cs="Times New Roman"/>
          <w:sz w:val="24"/>
          <w:szCs w:val="24"/>
        </w:rPr>
        <w:t>Участник аукциона в электронной форме не допускается к участию в нем в случае:</w:t>
      </w:r>
    </w:p>
    <w:p w:rsidR="006739AC" w:rsidRPr="00B2397D" w:rsidRDefault="006739AC" w:rsidP="00CA2E82">
      <w:pPr>
        <w:numPr>
          <w:ilvl w:val="0"/>
          <w:numId w:val="16"/>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spellStart"/>
      <w:r w:rsidRPr="00B2397D">
        <w:rPr>
          <w:rFonts w:ascii="Times New Roman" w:eastAsia="Lucida Sans Unicode" w:hAnsi="Times New Roman" w:cs="Times New Roman"/>
          <w:sz w:val="24"/>
          <w:szCs w:val="24"/>
        </w:rPr>
        <w:t>непредоставления</w:t>
      </w:r>
      <w:proofErr w:type="spellEnd"/>
      <w:r w:rsidRPr="00B2397D">
        <w:rPr>
          <w:rFonts w:ascii="Times New Roman" w:eastAsia="Lucida Sans Unicode" w:hAnsi="Times New Roman" w:cs="Times New Roman"/>
          <w:sz w:val="24"/>
          <w:szCs w:val="24"/>
        </w:rPr>
        <w:t xml:space="preserve"> информации, предусмотренной пунктом </w:t>
      </w:r>
      <w:r w:rsidRPr="00B2397D">
        <w:rPr>
          <w:rFonts w:ascii="Times New Roman" w:eastAsia="Lucida Sans Unicode" w:hAnsi="Times New Roman" w:cs="Times New Roman"/>
          <w:sz w:val="24"/>
          <w:szCs w:val="24"/>
        </w:rPr>
        <w:br/>
        <w:t>16.7.2 Положения, или предоставления недостоверной информации;</w:t>
      </w:r>
    </w:p>
    <w:p w:rsidR="006739AC" w:rsidRPr="00B2397D" w:rsidRDefault="006739AC" w:rsidP="00CA2E82">
      <w:pPr>
        <w:numPr>
          <w:ilvl w:val="0"/>
          <w:numId w:val="16"/>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несоответствия информации, предусмотренной пунктом </w:t>
      </w:r>
      <w:r w:rsidRPr="00B2397D">
        <w:rPr>
          <w:rFonts w:ascii="Times New Roman" w:eastAsia="Lucida Sans Unicode" w:hAnsi="Times New Roman" w:cs="Times New Roman"/>
          <w:sz w:val="24"/>
          <w:szCs w:val="24"/>
        </w:rPr>
        <w:br/>
        <w:t>16.7.2 Положения, требованиям документации о конкурентной закупке;</w:t>
      </w:r>
    </w:p>
    <w:p w:rsidR="006739AC" w:rsidRPr="00B2397D" w:rsidRDefault="006739AC" w:rsidP="00CA2E82">
      <w:pPr>
        <w:numPr>
          <w:ilvl w:val="0"/>
          <w:numId w:val="16"/>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lastRenderedPageBreak/>
        <w:t>в случае наличия в первой части заявки на участие в аукционе в электронной форме</w:t>
      </w:r>
      <w:proofErr w:type="gramEnd"/>
      <w:r w:rsidRPr="00B2397D">
        <w:rPr>
          <w:rFonts w:ascii="Times New Roman" w:eastAsia="Lucida Sans Unicode" w:hAnsi="Times New Roman" w:cs="Times New Roman"/>
          <w:sz w:val="24"/>
          <w:szCs w:val="24"/>
        </w:rPr>
        <w:t>, сведений об участнике</w:t>
      </w:r>
      <w:r w:rsidR="00C80267">
        <w:rPr>
          <w:rFonts w:ascii="Times New Roman" w:eastAsia="Lucida Sans Unicode" w:hAnsi="Times New Roman" w:cs="Times New Roman"/>
          <w:sz w:val="24"/>
          <w:szCs w:val="24"/>
        </w:rPr>
        <w:t xml:space="preserve"> и (или) о ценовом предложении участника аукциона в</w:t>
      </w:r>
      <w:r w:rsidRPr="00B2397D">
        <w:rPr>
          <w:rFonts w:ascii="Times New Roman" w:eastAsia="Lucida Sans Unicode" w:hAnsi="Times New Roman" w:cs="Times New Roman"/>
          <w:sz w:val="24"/>
          <w:szCs w:val="24"/>
        </w:rPr>
        <w:t xml:space="preserve"> электронной форме, подавшем такую заявку.</w:t>
      </w:r>
    </w:p>
    <w:p w:rsidR="006739AC" w:rsidRPr="00B2397D" w:rsidRDefault="006739AC" w:rsidP="00CA2E82">
      <w:pPr>
        <w:numPr>
          <w:ilvl w:val="2"/>
          <w:numId w:val="14"/>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Отказ </w:t>
      </w:r>
      <w:proofErr w:type="gramStart"/>
      <w:r w:rsidRPr="00B2397D">
        <w:rPr>
          <w:rFonts w:ascii="Times New Roman" w:eastAsia="Lucida Sans Unicode" w:hAnsi="Times New Roman" w:cs="Times New Roman"/>
          <w:sz w:val="24"/>
          <w:szCs w:val="24"/>
        </w:rPr>
        <w:t>в допуске к участию в аукционе в электронной форме по основаниям</w:t>
      </w:r>
      <w:proofErr w:type="gramEnd"/>
      <w:r w:rsidRPr="00B2397D">
        <w:rPr>
          <w:rFonts w:ascii="Times New Roman" w:eastAsia="Lucida Sans Unicode" w:hAnsi="Times New Roman" w:cs="Times New Roman"/>
          <w:sz w:val="24"/>
          <w:szCs w:val="24"/>
        </w:rPr>
        <w:t>, не предусмотренным пунктом 16.9.4 Положения, не допускается.</w:t>
      </w:r>
    </w:p>
    <w:p w:rsidR="006739AC" w:rsidRPr="00B2397D" w:rsidRDefault="006739AC" w:rsidP="00CA2E82">
      <w:pPr>
        <w:numPr>
          <w:ilvl w:val="2"/>
          <w:numId w:val="14"/>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bookmarkStart w:id="99" w:name="Par7"/>
      <w:bookmarkEnd w:id="99"/>
      <w:r w:rsidRPr="00B2397D">
        <w:rPr>
          <w:rFonts w:ascii="Times New Roman" w:eastAsia="Lucida Sans Unicode"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6739AC" w:rsidRPr="00B2397D" w:rsidRDefault="006739AC" w:rsidP="00CA2E82">
      <w:pPr>
        <w:numPr>
          <w:ilvl w:val="0"/>
          <w:numId w:val="24"/>
        </w:numPr>
        <w:shd w:val="clear" w:color="auto" w:fill="FFFFFF"/>
        <w:tabs>
          <w:tab w:val="left" w:pos="0"/>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дате подписания протокола;</w:t>
      </w:r>
    </w:p>
    <w:p w:rsidR="006739AC" w:rsidRPr="00B2397D" w:rsidRDefault="006739AC" w:rsidP="00CA2E82">
      <w:pPr>
        <w:numPr>
          <w:ilvl w:val="0"/>
          <w:numId w:val="24"/>
        </w:numPr>
        <w:shd w:val="clear" w:color="auto" w:fill="FFFFFF"/>
        <w:tabs>
          <w:tab w:val="left" w:pos="0"/>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месте, дате, времени рассмотрения первых частей заявок на участие в аукционе в электронной форме;</w:t>
      </w:r>
    </w:p>
    <w:p w:rsidR="006739AC" w:rsidRPr="00B2397D" w:rsidRDefault="006739AC" w:rsidP="00CA2E82">
      <w:pPr>
        <w:numPr>
          <w:ilvl w:val="0"/>
          <w:numId w:val="24"/>
        </w:numPr>
        <w:shd w:val="clear" w:color="auto" w:fill="FFFFFF"/>
        <w:tabs>
          <w:tab w:val="left" w:pos="0"/>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об объеме, цене закупаемых товаров, работ, услуг, сроке исполнения договора;</w:t>
      </w:r>
    </w:p>
    <w:p w:rsidR="006739AC" w:rsidRPr="00B2397D" w:rsidRDefault="006739AC" w:rsidP="00CA2E82">
      <w:pPr>
        <w:numPr>
          <w:ilvl w:val="0"/>
          <w:numId w:val="24"/>
        </w:numPr>
        <w:shd w:val="clear" w:color="auto" w:fill="FFFFFF"/>
        <w:tabs>
          <w:tab w:val="left" w:pos="0"/>
          <w:tab w:val="left" w:pos="851"/>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6739AC" w:rsidRPr="00B2397D" w:rsidRDefault="006739AC" w:rsidP="00CA2E82">
      <w:pPr>
        <w:numPr>
          <w:ilvl w:val="0"/>
          <w:numId w:val="24"/>
        </w:numPr>
        <w:shd w:val="clear" w:color="auto" w:fill="FFFFFF"/>
        <w:tabs>
          <w:tab w:val="left" w:pos="0"/>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w:t>
      </w:r>
      <w:proofErr w:type="gramEnd"/>
      <w:r w:rsidRPr="00B2397D">
        <w:rPr>
          <w:rFonts w:ascii="Times New Roman" w:eastAsia="Lucida Sans Unicode" w:hAnsi="Times New Roman" w:cs="Times New Roman"/>
          <w:sz w:val="24"/>
          <w:szCs w:val="24"/>
        </w:rPr>
        <w:t xml:space="preserve">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6739AC" w:rsidRPr="00B2397D" w:rsidRDefault="006739AC" w:rsidP="00CA2E82">
      <w:pPr>
        <w:numPr>
          <w:ilvl w:val="0"/>
          <w:numId w:val="24"/>
        </w:numPr>
        <w:shd w:val="clear" w:color="auto" w:fill="FFFFFF"/>
        <w:tabs>
          <w:tab w:val="left" w:pos="0"/>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о количестве заявок на участие в аукционе в электронной форме, </w:t>
      </w:r>
      <w:proofErr w:type="gramStart"/>
      <w:r w:rsidRPr="00B2397D">
        <w:rPr>
          <w:rFonts w:ascii="Times New Roman" w:eastAsia="Lucida Sans Unicode" w:hAnsi="Times New Roman" w:cs="Times New Roman"/>
          <w:sz w:val="24"/>
          <w:szCs w:val="24"/>
        </w:rPr>
        <w:t>которые</w:t>
      </w:r>
      <w:proofErr w:type="gramEnd"/>
      <w:r w:rsidRPr="00B2397D">
        <w:rPr>
          <w:rFonts w:ascii="Times New Roman" w:eastAsia="Lucida Sans Unicode" w:hAnsi="Times New Roman" w:cs="Times New Roman"/>
          <w:sz w:val="24"/>
          <w:szCs w:val="24"/>
        </w:rPr>
        <w:t xml:space="preserve"> отклонены;</w:t>
      </w:r>
    </w:p>
    <w:p w:rsidR="006739AC" w:rsidRPr="00B2397D" w:rsidRDefault="006739AC" w:rsidP="00CA2E82">
      <w:pPr>
        <w:numPr>
          <w:ilvl w:val="0"/>
          <w:numId w:val="24"/>
        </w:numPr>
        <w:shd w:val="clear" w:color="auto" w:fill="FFFFFF"/>
        <w:tabs>
          <w:tab w:val="left" w:pos="0"/>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причинах, по которым аукцион в электронной форме признан несостоявшимся, в случае признания его таковым.</w:t>
      </w:r>
    </w:p>
    <w:p w:rsidR="006739AC" w:rsidRPr="00B2397D" w:rsidRDefault="006739AC" w:rsidP="00CA2E82">
      <w:pPr>
        <w:numPr>
          <w:ilvl w:val="2"/>
          <w:numId w:val="14"/>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Не позднее чем через три дня со дня </w:t>
      </w:r>
      <w:proofErr w:type="gramStart"/>
      <w:r w:rsidRPr="00B2397D">
        <w:rPr>
          <w:rFonts w:ascii="Times New Roman" w:eastAsia="Lucida Sans Unicode" w:hAnsi="Times New Roman" w:cs="Times New Roman"/>
          <w:sz w:val="24"/>
          <w:szCs w:val="24"/>
        </w:rPr>
        <w:t>подписания протокола рассмотрения первых частей заявок</w:t>
      </w:r>
      <w:proofErr w:type="gramEnd"/>
      <w:r w:rsidRPr="00B2397D">
        <w:rPr>
          <w:rFonts w:ascii="Times New Roman" w:eastAsia="Lucida Sans Unicode" w:hAnsi="Times New Roman" w:cs="Times New Roman"/>
          <w:sz w:val="24"/>
          <w:szCs w:val="24"/>
        </w:rPr>
        <w:t xml:space="preserve"> на участие в аукционе в электронной форме, указанного в пункте 16.9.6 Положения, Заказчик размещает его в ЕИС</w:t>
      </w:r>
      <w:r w:rsidR="00CA2E82">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 xml:space="preserve">и на ЭП. </w:t>
      </w:r>
    </w:p>
    <w:p w:rsidR="006739AC" w:rsidRPr="00B2397D" w:rsidRDefault="006739AC" w:rsidP="00CA2E82">
      <w:pPr>
        <w:numPr>
          <w:ilvl w:val="2"/>
          <w:numId w:val="14"/>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bookmarkStart w:id="100" w:name="несостпо1чЭА"/>
      <w:bookmarkEnd w:id="100"/>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w:t>
      </w:r>
      <w:proofErr w:type="gramStart"/>
      <w:r w:rsidRPr="00B2397D">
        <w:rPr>
          <w:rFonts w:ascii="Times New Roman" w:eastAsia="Lucida Sans Unicode" w:hAnsi="Times New Roman" w:cs="Times New Roman"/>
          <w:sz w:val="24"/>
          <w:szCs w:val="24"/>
        </w:rPr>
        <w:t>несостоявшимся</w:t>
      </w:r>
      <w:proofErr w:type="gramEnd"/>
      <w:r w:rsidRPr="00B2397D">
        <w:rPr>
          <w:rFonts w:ascii="Times New Roman" w:eastAsia="Lucida Sans Unicode" w:hAnsi="Times New Roman" w:cs="Times New Roman"/>
          <w:sz w:val="24"/>
          <w:szCs w:val="24"/>
        </w:rPr>
        <w:t>.</w:t>
      </w:r>
    </w:p>
    <w:p w:rsidR="006739AC" w:rsidRPr="00B2397D" w:rsidRDefault="006739AC" w:rsidP="000B7CD6">
      <w:pPr>
        <w:keepNext/>
        <w:keepLines/>
        <w:numPr>
          <w:ilvl w:val="1"/>
          <w:numId w:val="14"/>
        </w:numPr>
        <w:spacing w:after="0" w:line="240" w:lineRule="auto"/>
        <w:ind w:left="0" w:firstLine="709"/>
        <w:jc w:val="both"/>
        <w:outlineLvl w:val="2"/>
        <w:rPr>
          <w:rFonts w:ascii="Times New Roman" w:eastAsiaTheme="majorEastAsia" w:hAnsi="Times New Roman" w:cs="Times New Roman"/>
          <w:bCs/>
          <w:sz w:val="24"/>
          <w:szCs w:val="24"/>
        </w:rPr>
      </w:pPr>
      <w:r w:rsidRPr="00B2397D">
        <w:rPr>
          <w:rFonts w:ascii="Times New Roman" w:eastAsiaTheme="majorEastAsia" w:hAnsi="Times New Roman" w:cs="Times New Roman"/>
          <w:bCs/>
          <w:sz w:val="24"/>
          <w:szCs w:val="24"/>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6739AC" w:rsidRPr="00B2397D" w:rsidRDefault="006739AC" w:rsidP="00CA2E82">
      <w:pPr>
        <w:numPr>
          <w:ilvl w:val="2"/>
          <w:numId w:val="14"/>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аукционе в электронной форме могут участвовать только допущенные к участию в таком аукционе его участники.</w:t>
      </w:r>
    </w:p>
    <w:p w:rsidR="006739AC" w:rsidRPr="00B2397D"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Аукцион в электронной форме проводится на ЭП в указанный в извещен</w:t>
      </w:r>
      <w:proofErr w:type="gramStart"/>
      <w:r w:rsidRPr="00B2397D">
        <w:rPr>
          <w:rFonts w:ascii="Times New Roman" w:eastAsia="Lucida Sans Unicode" w:hAnsi="Times New Roman" w:cs="Times New Roman"/>
          <w:sz w:val="24"/>
          <w:szCs w:val="24"/>
        </w:rPr>
        <w:t>ии о е</w:t>
      </w:r>
      <w:proofErr w:type="gramEnd"/>
      <w:r w:rsidRPr="00B2397D">
        <w:rPr>
          <w:rFonts w:ascii="Times New Roman" w:eastAsia="Lucida Sans Unicode" w:hAnsi="Times New Roman" w:cs="Times New Roman"/>
          <w:sz w:val="24"/>
          <w:szCs w:val="24"/>
        </w:rPr>
        <w:t xml:space="preserve">го проведении и определенный с учетом пункта </w:t>
      </w:r>
      <w:r w:rsidRPr="00B2397D">
        <w:rPr>
          <w:rFonts w:ascii="Times New Roman" w:eastAsia="Lucida Sans Unicode" w:hAnsi="Times New Roman" w:cs="Times New Roman"/>
          <w:sz w:val="24"/>
          <w:szCs w:val="24"/>
        </w:rPr>
        <w:br/>
        <w:t>16.10.3 Положения день.</w:t>
      </w:r>
    </w:p>
    <w:p w:rsidR="006739AC" w:rsidRPr="00B2397D" w:rsidRDefault="006739AC" w:rsidP="00CA2E82">
      <w:pPr>
        <w:numPr>
          <w:ilvl w:val="2"/>
          <w:numId w:val="14"/>
        </w:numPr>
        <w:shd w:val="clear" w:color="auto" w:fill="FFFFFF"/>
        <w:tabs>
          <w:tab w:val="left" w:pos="709"/>
          <w:tab w:val="left" w:pos="1560"/>
        </w:tabs>
        <w:suppressAutoHyphens/>
        <w:spacing w:after="0" w:line="240" w:lineRule="auto"/>
        <w:ind w:left="0" w:firstLine="709"/>
        <w:jc w:val="both"/>
        <w:rPr>
          <w:rFonts w:ascii="Times New Roman" w:eastAsia="Lucida Sans Unicode" w:hAnsi="Times New Roman" w:cs="Times New Roman"/>
          <w:sz w:val="24"/>
          <w:szCs w:val="24"/>
        </w:rPr>
      </w:pPr>
      <w:bookmarkStart w:id="101" w:name="P23"/>
      <w:bookmarkEnd w:id="101"/>
      <w:r w:rsidRPr="00B2397D">
        <w:rPr>
          <w:rFonts w:ascii="Times New Roman" w:eastAsia="Lucida Sans Unicode" w:hAnsi="Times New Roman" w:cs="Times New Roman"/>
          <w:sz w:val="24"/>
          <w:szCs w:val="24"/>
        </w:rPr>
        <w:t xml:space="preserve">Днем проведения аукциона в электронной форме является рабочий день, следующий после истечения трех дней с даты </w:t>
      </w:r>
      <w:proofErr w:type="gramStart"/>
      <w:r w:rsidRPr="00B2397D">
        <w:rPr>
          <w:rFonts w:ascii="Times New Roman" w:eastAsia="Lucida Sans Unicode" w:hAnsi="Times New Roman" w:cs="Times New Roman"/>
          <w:sz w:val="24"/>
          <w:szCs w:val="24"/>
        </w:rPr>
        <w:t>окончания срока рассмотрения первых частей заявок</w:t>
      </w:r>
      <w:proofErr w:type="gramEnd"/>
      <w:r w:rsidRPr="00B2397D">
        <w:rPr>
          <w:rFonts w:ascii="Times New Roman" w:eastAsia="Lucida Sans Unicode" w:hAnsi="Times New Roman" w:cs="Times New Roman"/>
          <w:sz w:val="24"/>
          <w:szCs w:val="24"/>
        </w:rPr>
        <w:t xml:space="preserve"> на участие в таком аукционе.</w:t>
      </w:r>
    </w:p>
    <w:p w:rsidR="006739AC" w:rsidRPr="00B2397D" w:rsidRDefault="006739AC" w:rsidP="00CA2E82">
      <w:pPr>
        <w:numPr>
          <w:ilvl w:val="2"/>
          <w:numId w:val="14"/>
        </w:numPr>
        <w:shd w:val="clear" w:color="auto" w:fill="FFFFFF"/>
        <w:tabs>
          <w:tab w:val="left" w:pos="709"/>
          <w:tab w:val="left" w:pos="1560"/>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Аукцион в электронной форме проводится путем снижения НМЦД, </w:t>
      </w:r>
      <w:r w:rsidR="00C80267">
        <w:rPr>
          <w:rFonts w:ascii="Times New Roman" w:eastAsia="Lucida Sans Unicode" w:hAnsi="Times New Roman" w:cs="Times New Roman"/>
          <w:sz w:val="24"/>
          <w:szCs w:val="24"/>
        </w:rPr>
        <w:t xml:space="preserve">начальной цены единицы товара, работы, услуги, начальной суммы цен таких единиц, </w:t>
      </w:r>
      <w:r w:rsidRPr="00B2397D">
        <w:rPr>
          <w:rFonts w:ascii="Times New Roman" w:eastAsia="Lucida Sans Unicode" w:hAnsi="Times New Roman" w:cs="Times New Roman"/>
          <w:sz w:val="24"/>
          <w:szCs w:val="24"/>
        </w:rPr>
        <w:lastRenderedPageBreak/>
        <w:t>указанной в извещении о проведении такого аукциона, в порядке, установленном Положением.</w:t>
      </w:r>
    </w:p>
    <w:p w:rsidR="006739AC" w:rsidRPr="00B2397D" w:rsidRDefault="006739AC" w:rsidP="00CA2E82">
      <w:pPr>
        <w:numPr>
          <w:ilvl w:val="2"/>
          <w:numId w:val="14"/>
        </w:numPr>
        <w:shd w:val="clear" w:color="auto" w:fill="FFFFFF"/>
        <w:tabs>
          <w:tab w:val="left" w:pos="709"/>
          <w:tab w:val="left" w:pos="1560"/>
        </w:tabs>
        <w:suppressAutoHyphens/>
        <w:spacing w:after="0" w:line="240" w:lineRule="auto"/>
        <w:ind w:left="0" w:firstLine="709"/>
        <w:jc w:val="both"/>
        <w:rPr>
          <w:rFonts w:ascii="Times New Roman" w:eastAsia="Lucida Sans Unicode" w:hAnsi="Times New Roman" w:cs="Times New Roman"/>
          <w:sz w:val="24"/>
          <w:szCs w:val="24"/>
        </w:rPr>
      </w:pPr>
      <w:bookmarkStart w:id="102" w:name="P25"/>
      <w:bookmarkEnd w:id="102"/>
      <w:r w:rsidRPr="00B2397D">
        <w:rPr>
          <w:rFonts w:ascii="Times New Roman" w:eastAsia="Lucida Sans Unicode" w:hAnsi="Times New Roman" w:cs="Times New Roman"/>
          <w:sz w:val="24"/>
          <w:szCs w:val="24"/>
        </w:rPr>
        <w:t>Величина снижения НМЦД</w:t>
      </w:r>
      <w:r w:rsidR="009A66B1">
        <w:rPr>
          <w:rFonts w:ascii="Times New Roman" w:eastAsia="Lucida Sans Unicode" w:hAnsi="Times New Roman" w:cs="Times New Roman"/>
          <w:sz w:val="24"/>
          <w:szCs w:val="24"/>
        </w:rPr>
        <w:t>,</w:t>
      </w:r>
      <w:r w:rsidRPr="00B2397D">
        <w:rPr>
          <w:rFonts w:ascii="Times New Roman" w:eastAsia="Lucida Sans Unicode" w:hAnsi="Times New Roman" w:cs="Times New Roman"/>
          <w:sz w:val="24"/>
          <w:szCs w:val="24"/>
        </w:rPr>
        <w:t xml:space="preserve"> </w:t>
      </w:r>
      <w:r w:rsidR="009A66B1">
        <w:rPr>
          <w:rFonts w:ascii="Times New Roman" w:eastAsia="Lucida Sans Unicode" w:hAnsi="Times New Roman" w:cs="Times New Roman"/>
          <w:sz w:val="24"/>
          <w:szCs w:val="24"/>
        </w:rPr>
        <w:t>начальной цены единицы товара, работы, услуги, начальной суммы цен таких единиц,</w:t>
      </w:r>
      <w:r w:rsidR="009A66B1" w:rsidRPr="00B2397D">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 xml:space="preserve">(далее – «шаг аукциона») составляет от 0,5 </w:t>
      </w:r>
      <w:r w:rsidR="009A66B1">
        <w:rPr>
          <w:rFonts w:ascii="Times New Roman" w:eastAsia="Lucida Sans Unicode" w:hAnsi="Times New Roman" w:cs="Times New Roman"/>
          <w:sz w:val="24"/>
          <w:szCs w:val="24"/>
        </w:rPr>
        <w:t>процента до пяти процентов НМЦД, начальной цены единицы товара, работы, услуги, начальной суммы цен таких единиц.</w:t>
      </w:r>
    </w:p>
    <w:p w:rsidR="006739AC" w:rsidRPr="00B2397D" w:rsidRDefault="006739AC" w:rsidP="00CA2E82">
      <w:pPr>
        <w:numPr>
          <w:ilvl w:val="2"/>
          <w:numId w:val="14"/>
        </w:numPr>
        <w:shd w:val="clear" w:color="auto" w:fill="FFFFFF"/>
        <w:tabs>
          <w:tab w:val="left" w:pos="709"/>
          <w:tab w:val="left" w:pos="1560"/>
        </w:tabs>
        <w:suppressAutoHyphens/>
        <w:spacing w:after="0" w:line="240" w:lineRule="auto"/>
        <w:ind w:left="0" w:firstLine="709"/>
        <w:jc w:val="both"/>
        <w:rPr>
          <w:rFonts w:ascii="Times New Roman" w:eastAsia="Lucida Sans Unicode" w:hAnsi="Times New Roman" w:cs="Times New Roman"/>
          <w:sz w:val="24"/>
          <w:szCs w:val="24"/>
        </w:rPr>
      </w:pPr>
      <w:bookmarkStart w:id="103" w:name="P28"/>
      <w:bookmarkEnd w:id="103"/>
      <w:r w:rsidRPr="00B2397D">
        <w:rPr>
          <w:rFonts w:ascii="Times New Roman" w:eastAsia="Lucida Sans Unicode" w:hAnsi="Times New Roman" w:cs="Times New Roman"/>
          <w:sz w:val="24"/>
          <w:szCs w:val="24"/>
        </w:rPr>
        <w:t>При проведен</w:t>
      </w:r>
      <w:proofErr w:type="gramStart"/>
      <w:r w:rsidRPr="00B2397D">
        <w:rPr>
          <w:rFonts w:ascii="Times New Roman" w:eastAsia="Lucida Sans Unicode" w:hAnsi="Times New Roman" w:cs="Times New Roman"/>
          <w:sz w:val="24"/>
          <w:szCs w:val="24"/>
        </w:rPr>
        <w:t>ии ау</w:t>
      </w:r>
      <w:proofErr w:type="gramEnd"/>
      <w:r w:rsidRPr="00B2397D">
        <w:rPr>
          <w:rFonts w:ascii="Times New Roman" w:eastAsia="Lucida Sans Unicode" w:hAnsi="Times New Roman" w:cs="Times New Roman"/>
          <w:sz w:val="24"/>
          <w:szCs w:val="24"/>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739AC" w:rsidRPr="00B2397D" w:rsidRDefault="006739AC" w:rsidP="00CA2E82">
      <w:pPr>
        <w:numPr>
          <w:ilvl w:val="2"/>
          <w:numId w:val="14"/>
        </w:numPr>
        <w:shd w:val="clear" w:color="auto" w:fill="FFFFFF"/>
        <w:tabs>
          <w:tab w:val="left" w:pos="709"/>
          <w:tab w:val="left" w:pos="1560"/>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При проведен</w:t>
      </w:r>
      <w:proofErr w:type="gramStart"/>
      <w:r w:rsidRPr="00B2397D">
        <w:rPr>
          <w:rFonts w:ascii="Times New Roman" w:eastAsia="Lucida Sans Unicode" w:hAnsi="Times New Roman" w:cs="Times New Roman"/>
          <w:sz w:val="24"/>
          <w:szCs w:val="24"/>
        </w:rPr>
        <w:t>ии ау</w:t>
      </w:r>
      <w:proofErr w:type="gramEnd"/>
      <w:r w:rsidRPr="00B2397D">
        <w:rPr>
          <w:rFonts w:ascii="Times New Roman" w:eastAsia="Lucida Sans Unicode" w:hAnsi="Times New Roman" w:cs="Times New Roman"/>
          <w:sz w:val="24"/>
          <w:szCs w:val="24"/>
        </w:rPr>
        <w:t>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6739AC" w:rsidRPr="00B2397D" w:rsidRDefault="006739AC" w:rsidP="00C6632C">
      <w:pPr>
        <w:numPr>
          <w:ilvl w:val="2"/>
          <w:numId w:val="14"/>
        </w:numPr>
        <w:shd w:val="clear" w:color="auto" w:fill="FFFFFF"/>
        <w:tabs>
          <w:tab w:val="left" w:pos="709"/>
          <w:tab w:val="left" w:pos="1560"/>
        </w:tabs>
        <w:suppressAutoHyphens/>
        <w:spacing w:after="0" w:line="240" w:lineRule="auto"/>
        <w:ind w:left="0" w:firstLine="709"/>
        <w:jc w:val="both"/>
        <w:rPr>
          <w:rFonts w:ascii="Times New Roman" w:eastAsia="Lucida Sans Unicode" w:hAnsi="Times New Roman" w:cs="Times New Roman"/>
          <w:sz w:val="24"/>
          <w:szCs w:val="24"/>
        </w:rPr>
      </w:pPr>
      <w:bookmarkStart w:id="104" w:name="P30"/>
      <w:bookmarkEnd w:id="104"/>
      <w:r w:rsidRPr="00B2397D">
        <w:rPr>
          <w:rFonts w:ascii="Times New Roman" w:eastAsia="Lucida Sans Unicode" w:hAnsi="Times New Roman" w:cs="Times New Roman"/>
          <w:sz w:val="24"/>
          <w:szCs w:val="24"/>
        </w:rPr>
        <w:t>При проведен</w:t>
      </w:r>
      <w:proofErr w:type="gramStart"/>
      <w:r w:rsidRPr="00B2397D">
        <w:rPr>
          <w:rFonts w:ascii="Times New Roman" w:eastAsia="Lucida Sans Unicode" w:hAnsi="Times New Roman" w:cs="Times New Roman"/>
          <w:sz w:val="24"/>
          <w:szCs w:val="24"/>
        </w:rPr>
        <w:t>ии ау</w:t>
      </w:r>
      <w:proofErr w:type="gramEnd"/>
      <w:r w:rsidRPr="00B2397D">
        <w:rPr>
          <w:rFonts w:ascii="Times New Roman" w:eastAsia="Lucida Sans Unicode" w:hAnsi="Times New Roman" w:cs="Times New Roman"/>
          <w:sz w:val="24"/>
          <w:szCs w:val="24"/>
        </w:rPr>
        <w:t>кциона в электронной форме его участники подают предложения о цене договора с учетом следующих требований:</w:t>
      </w:r>
    </w:p>
    <w:p w:rsidR="006739AC" w:rsidRPr="00B2397D" w:rsidRDefault="006739AC" w:rsidP="00C6632C">
      <w:pPr>
        <w:numPr>
          <w:ilvl w:val="0"/>
          <w:numId w:val="17"/>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bookmarkStart w:id="105" w:name="P31"/>
      <w:bookmarkEnd w:id="105"/>
      <w:r w:rsidRPr="00B2397D">
        <w:rPr>
          <w:rFonts w:ascii="Times New Roman" w:eastAsia="Lucida Sans Unicode" w:hAnsi="Times New Roman" w:cs="Times New Roman"/>
          <w:sz w:val="24"/>
          <w:szCs w:val="24"/>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739AC" w:rsidRPr="00B2397D" w:rsidRDefault="006739AC" w:rsidP="00C6632C">
      <w:pPr>
        <w:numPr>
          <w:ilvl w:val="0"/>
          <w:numId w:val="17"/>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739AC" w:rsidRPr="00B2397D" w:rsidRDefault="006739AC" w:rsidP="00C6632C">
      <w:pPr>
        <w:numPr>
          <w:ilvl w:val="0"/>
          <w:numId w:val="17"/>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bookmarkStart w:id="106" w:name="P33"/>
      <w:bookmarkEnd w:id="106"/>
      <w:r w:rsidRPr="00B2397D">
        <w:rPr>
          <w:rFonts w:ascii="Times New Roman" w:eastAsia="Lucida Sans Unicode" w:hAnsi="Times New Roman" w:cs="Times New Roman"/>
          <w:sz w:val="24"/>
          <w:szCs w:val="24"/>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6739AC" w:rsidRPr="00B2397D" w:rsidRDefault="006739AC" w:rsidP="00C6632C">
      <w:pPr>
        <w:numPr>
          <w:ilvl w:val="2"/>
          <w:numId w:val="14"/>
        </w:numPr>
        <w:shd w:val="clear" w:color="auto" w:fill="FFFFFF"/>
        <w:tabs>
          <w:tab w:val="left" w:pos="709"/>
          <w:tab w:val="left" w:pos="1276"/>
          <w:tab w:val="left" w:pos="1560"/>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6739AC" w:rsidRPr="00B2397D"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07" w:name="P35"/>
      <w:bookmarkEnd w:id="107"/>
      <w:r w:rsidRPr="00B2397D">
        <w:rPr>
          <w:rFonts w:ascii="Times New Roman" w:eastAsia="Lucida Sans Unicode" w:hAnsi="Times New Roman" w:cs="Times New Roman"/>
          <w:sz w:val="24"/>
          <w:szCs w:val="24"/>
        </w:rPr>
        <w:t>При проведен</w:t>
      </w:r>
      <w:proofErr w:type="gramStart"/>
      <w:r w:rsidRPr="00B2397D">
        <w:rPr>
          <w:rFonts w:ascii="Times New Roman" w:eastAsia="Lucida Sans Unicode" w:hAnsi="Times New Roman" w:cs="Times New Roman"/>
          <w:sz w:val="24"/>
          <w:szCs w:val="24"/>
        </w:rPr>
        <w:t>ии ау</w:t>
      </w:r>
      <w:proofErr w:type="gramEnd"/>
      <w:r w:rsidRPr="00B2397D">
        <w:rPr>
          <w:rFonts w:ascii="Times New Roman" w:eastAsia="Lucida Sans Unicode" w:hAnsi="Times New Roman" w:cs="Times New Roman"/>
          <w:sz w:val="24"/>
          <w:szCs w:val="24"/>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w:t>
      </w:r>
      <w:r w:rsidR="009A66B1">
        <w:rPr>
          <w:rFonts w:ascii="Times New Roman" w:eastAsia="Lucida Sans Unicode" w:hAnsi="Times New Roman" w:cs="Times New Roman"/>
          <w:sz w:val="24"/>
          <w:szCs w:val="24"/>
        </w:rPr>
        <w:t>,</w:t>
      </w:r>
      <w:r w:rsidR="009A66B1" w:rsidRPr="009A66B1">
        <w:rPr>
          <w:rFonts w:ascii="Times New Roman" w:eastAsia="Lucida Sans Unicode" w:hAnsi="Times New Roman" w:cs="Times New Roman"/>
          <w:sz w:val="24"/>
          <w:szCs w:val="24"/>
        </w:rPr>
        <w:t xml:space="preserve"> </w:t>
      </w:r>
      <w:r w:rsidR="009A66B1">
        <w:rPr>
          <w:rFonts w:ascii="Times New Roman" w:eastAsia="Lucida Sans Unicode" w:hAnsi="Times New Roman" w:cs="Times New Roman"/>
          <w:sz w:val="24"/>
          <w:szCs w:val="24"/>
        </w:rPr>
        <w:t>начальной цены единицы товара, работы, услуги, начальной суммы цен таких единиц,</w:t>
      </w:r>
      <w:r w:rsidRPr="00B2397D">
        <w:rPr>
          <w:rFonts w:ascii="Times New Roman" w:eastAsia="Lucida Sans Unicode" w:hAnsi="Times New Roman" w:cs="Times New Roman"/>
          <w:sz w:val="24"/>
          <w:szCs w:val="24"/>
        </w:rPr>
        <w:t xml:space="preserve">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6739AC" w:rsidRPr="00B2397D"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6739AC" w:rsidRPr="00B2397D"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08" w:name="ппЭА"/>
      <w:bookmarkEnd w:id="108"/>
      <w:r w:rsidRPr="00B2397D">
        <w:rPr>
          <w:rFonts w:ascii="Times New Roman" w:eastAsia="Lucida Sans Unicode" w:hAnsi="Times New Roman" w:cs="Times New Roman"/>
          <w:sz w:val="24"/>
          <w:szCs w:val="24"/>
        </w:rPr>
        <w:t xml:space="preserve">Протокол проведения аукциона в электронной форме размещается на ЭП ее оператором в течение тридцати минут после окончания такого аукциона. </w:t>
      </w:r>
      <w:proofErr w:type="gramStart"/>
      <w:r w:rsidRPr="00B2397D">
        <w:rPr>
          <w:rFonts w:ascii="Times New Roman" w:eastAsia="Lucida Sans Unicode" w:hAnsi="Times New Roman" w:cs="Times New Roman"/>
          <w:sz w:val="24"/>
          <w:szCs w:val="24"/>
        </w:rPr>
        <w:t xml:space="preserve">В этом протоколе указываются адрес ЭП, дата, время начала и окончания такого аукциона, НМЦД, </w:t>
      </w:r>
      <w:r w:rsidR="009A66B1">
        <w:rPr>
          <w:rFonts w:ascii="Times New Roman" w:eastAsia="Lucida Sans Unicode" w:hAnsi="Times New Roman" w:cs="Times New Roman"/>
          <w:sz w:val="24"/>
          <w:szCs w:val="24"/>
        </w:rPr>
        <w:t xml:space="preserve">начальная цена единицы товара, работы, услуги, начальная сумма цен таких единиц, </w:t>
      </w:r>
      <w:r w:rsidRPr="00B2397D">
        <w:rPr>
          <w:rFonts w:ascii="Times New Roman" w:eastAsia="Lucida Sans Unicode" w:hAnsi="Times New Roman" w:cs="Times New Roman"/>
          <w:sz w:val="24"/>
          <w:szCs w:val="24"/>
        </w:rPr>
        <w:t>все минимальные предложения о цене договора,</w:t>
      </w:r>
      <w:r w:rsidR="009A66B1">
        <w:rPr>
          <w:rFonts w:ascii="Times New Roman" w:eastAsia="Lucida Sans Unicode" w:hAnsi="Times New Roman" w:cs="Times New Roman"/>
          <w:sz w:val="24"/>
          <w:szCs w:val="24"/>
        </w:rPr>
        <w:t xml:space="preserve"> о цене единицы товара, работы, услуги, сумме цен таких единиц,</w:t>
      </w:r>
      <w:r w:rsidRPr="00B2397D">
        <w:rPr>
          <w:rFonts w:ascii="Times New Roman" w:eastAsia="Lucida Sans Unicode" w:hAnsi="Times New Roman" w:cs="Times New Roman"/>
          <w:sz w:val="24"/>
          <w:szCs w:val="24"/>
        </w:rPr>
        <w:t xml:space="preserve"> сделанные участниками такого аукциона и ранжированные по мере убывания с указанием порядковых номеров, присвоенных заявкам на участие в таком</w:t>
      </w:r>
      <w:proofErr w:type="gramEnd"/>
      <w:r w:rsidRPr="00B2397D">
        <w:rPr>
          <w:rFonts w:ascii="Times New Roman" w:eastAsia="Lucida Sans Unicode" w:hAnsi="Times New Roman" w:cs="Times New Roman"/>
          <w:sz w:val="24"/>
          <w:szCs w:val="24"/>
        </w:rPr>
        <w:t xml:space="preserve"> </w:t>
      </w:r>
      <w:proofErr w:type="gramStart"/>
      <w:r w:rsidRPr="00B2397D">
        <w:rPr>
          <w:rFonts w:ascii="Times New Roman" w:eastAsia="Lucida Sans Unicode" w:hAnsi="Times New Roman" w:cs="Times New Roman"/>
          <w:sz w:val="24"/>
          <w:szCs w:val="24"/>
        </w:rPr>
        <w:t>аукционе</w:t>
      </w:r>
      <w:proofErr w:type="gramEnd"/>
      <w:r w:rsidRPr="00B2397D">
        <w:rPr>
          <w:rFonts w:ascii="Times New Roman" w:eastAsia="Lucida Sans Unicode" w:hAnsi="Times New Roman" w:cs="Times New Roman"/>
          <w:sz w:val="24"/>
          <w:szCs w:val="24"/>
        </w:rPr>
        <w:t xml:space="preserve">, которые поданы его участниками, сделавшими </w:t>
      </w:r>
      <w:r w:rsidRPr="00B2397D">
        <w:rPr>
          <w:rFonts w:ascii="Times New Roman" w:eastAsia="Lucida Sans Unicode" w:hAnsi="Times New Roman" w:cs="Times New Roman"/>
          <w:sz w:val="24"/>
          <w:szCs w:val="24"/>
        </w:rPr>
        <w:lastRenderedPageBreak/>
        <w:t>соответствующие предложения о цене договора,</w:t>
      </w:r>
      <w:r w:rsidR="009A66B1">
        <w:rPr>
          <w:rFonts w:ascii="Times New Roman" w:eastAsia="Lucida Sans Unicode" w:hAnsi="Times New Roman" w:cs="Times New Roman"/>
          <w:sz w:val="24"/>
          <w:szCs w:val="24"/>
        </w:rPr>
        <w:t xml:space="preserve"> о цене единицы товара, работы, услуги, сумме цен таких единиц,</w:t>
      </w:r>
      <w:r w:rsidRPr="00B2397D">
        <w:rPr>
          <w:rFonts w:ascii="Times New Roman" w:eastAsia="Lucida Sans Unicode" w:hAnsi="Times New Roman" w:cs="Times New Roman"/>
          <w:sz w:val="24"/>
          <w:szCs w:val="24"/>
        </w:rPr>
        <w:t xml:space="preserve"> и с указанием времени поступления данных предложений.</w:t>
      </w:r>
    </w:p>
    <w:p w:rsidR="006739AC" w:rsidRPr="00B2397D"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09" w:name="протоколпроведенияЭАи2части"/>
      <w:bookmarkEnd w:id="109"/>
      <w:r w:rsidRPr="00B2397D">
        <w:rPr>
          <w:rFonts w:ascii="Times New Roman" w:eastAsia="Lucida Sans Unicode" w:hAnsi="Times New Roman" w:cs="Times New Roman"/>
          <w:sz w:val="24"/>
          <w:szCs w:val="24"/>
        </w:rPr>
        <w:t xml:space="preserve">В течение одного часа после размещения на ЭП протокола, указанного в </w:t>
      </w:r>
      <w:hyperlink r:id="rId25" w:history="1">
        <w:r w:rsidRPr="00B2397D">
          <w:rPr>
            <w:rFonts w:ascii="Times New Roman" w:eastAsia="Lucida Sans Unicode" w:hAnsi="Times New Roman" w:cs="Times New Roman"/>
            <w:sz w:val="24"/>
            <w:szCs w:val="24"/>
          </w:rPr>
          <w:t>пункте</w:t>
        </w:r>
      </w:hyperlink>
      <w:r w:rsidRPr="00B2397D">
        <w:rPr>
          <w:rFonts w:ascii="Times New Roman" w:eastAsia="Lucida Sans Unicode" w:hAnsi="Times New Roman" w:cs="Times New Roman"/>
          <w:sz w:val="24"/>
          <w:szCs w:val="24"/>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w:t>
      </w:r>
      <w:proofErr w:type="gramStart"/>
      <w:r w:rsidRPr="00B2397D">
        <w:rPr>
          <w:rFonts w:ascii="Times New Roman" w:eastAsia="Lucida Sans Unicode" w:hAnsi="Times New Roman" w:cs="Times New Roman"/>
          <w:sz w:val="24"/>
          <w:szCs w:val="24"/>
        </w:rPr>
        <w:t>предложения</w:t>
      </w:r>
      <w:proofErr w:type="gramEnd"/>
      <w:r w:rsidRPr="00B2397D">
        <w:rPr>
          <w:rFonts w:ascii="Times New Roman" w:eastAsia="Lucida Sans Unicode" w:hAnsi="Times New Roman" w:cs="Times New Roman"/>
          <w:sz w:val="24"/>
          <w:szCs w:val="24"/>
        </w:rPr>
        <w:t xml:space="preserve"> о цене договора которых при ранжировании в соответствии с </w:t>
      </w:r>
      <w:hyperlink r:id="rId26" w:history="1">
        <w:r w:rsidRPr="00B2397D">
          <w:rPr>
            <w:rFonts w:ascii="Times New Roman" w:eastAsia="Lucida Sans Unicode" w:hAnsi="Times New Roman" w:cs="Times New Roman"/>
            <w:sz w:val="24"/>
            <w:szCs w:val="24"/>
          </w:rPr>
          <w:t>пункт</w:t>
        </w:r>
      </w:hyperlink>
      <w:r w:rsidRPr="00B2397D">
        <w:rPr>
          <w:rFonts w:ascii="Times New Roman" w:eastAsia="Lucida Sans Unicode" w:hAnsi="Times New Roman" w:cs="Times New Roman"/>
          <w:sz w:val="24"/>
          <w:szCs w:val="24"/>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6739AC" w:rsidRPr="00B2397D"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10" w:name="несостнетторгаЭА"/>
      <w:bookmarkEnd w:id="110"/>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27" w:history="1">
        <w:r w:rsidRPr="00B2397D">
          <w:rPr>
            <w:rFonts w:ascii="Times New Roman" w:eastAsia="Lucida Sans Unicode" w:hAnsi="Times New Roman" w:cs="Times New Roman"/>
            <w:sz w:val="24"/>
            <w:szCs w:val="24"/>
          </w:rPr>
          <w:t>пунктом 16.10.6</w:t>
        </w:r>
      </w:hyperlink>
      <w:r w:rsidRPr="00B2397D">
        <w:rPr>
          <w:rFonts w:ascii="Times New Roman" w:eastAsia="Lucida Sans Unicode" w:hAnsi="Times New Roman" w:cs="Times New Roman"/>
          <w:sz w:val="24"/>
          <w:szCs w:val="24"/>
        </w:rPr>
        <w:t xml:space="preserve"> Положения, такой аукцион признается несостоявшимся.</w:t>
      </w:r>
    </w:p>
    <w:p w:rsidR="006739AC" w:rsidRPr="00B2397D"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при проведении аукциона в электронной форме цена договора снижена до половины процента НМЦД</w:t>
      </w:r>
      <w:r w:rsidR="009A66B1">
        <w:rPr>
          <w:rFonts w:ascii="Times New Roman" w:eastAsia="Lucida Sans Unicode" w:hAnsi="Times New Roman" w:cs="Times New Roman"/>
          <w:sz w:val="24"/>
          <w:szCs w:val="24"/>
        </w:rPr>
        <w:t>, начальной цены единицы товара, работы, услуги, начальной суммы цен таких единиц,</w:t>
      </w:r>
      <w:r w:rsidRPr="00B2397D">
        <w:rPr>
          <w:rFonts w:ascii="Times New Roman" w:eastAsia="Lucida Sans Unicode" w:hAnsi="Times New Roman" w:cs="Times New Roman"/>
          <w:sz w:val="24"/>
          <w:szCs w:val="24"/>
        </w:rPr>
        <w:t xml:space="preserve">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6739AC" w:rsidRPr="00B2397D" w:rsidRDefault="006739AC" w:rsidP="00C6632C">
      <w:pPr>
        <w:numPr>
          <w:ilvl w:val="0"/>
          <w:numId w:val="18"/>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такой аукцион в соответствии с настоящим пунктом проводится до достижения цены договора не более чем 100 миллионов рублей;</w:t>
      </w:r>
    </w:p>
    <w:p w:rsidR="006739AC" w:rsidRPr="00B2397D" w:rsidRDefault="006739AC" w:rsidP="00C6632C">
      <w:pPr>
        <w:numPr>
          <w:ilvl w:val="0"/>
          <w:numId w:val="18"/>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739AC" w:rsidRPr="00B2397D" w:rsidRDefault="006739AC" w:rsidP="00C6632C">
      <w:pPr>
        <w:numPr>
          <w:ilvl w:val="0"/>
          <w:numId w:val="18"/>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размер обеспечения исполнения договора рассчитывается исходя из НМЦД,</w:t>
      </w:r>
      <w:r w:rsidR="009A66B1">
        <w:rPr>
          <w:rFonts w:ascii="Times New Roman" w:eastAsia="Lucida Sans Unicode" w:hAnsi="Times New Roman" w:cs="Times New Roman"/>
          <w:sz w:val="24"/>
          <w:szCs w:val="24"/>
        </w:rPr>
        <w:t xml:space="preserve"> максимального значения цены договора,</w:t>
      </w:r>
      <w:r w:rsidRPr="00B2397D">
        <w:rPr>
          <w:rFonts w:ascii="Times New Roman" w:eastAsia="Lucida Sans Unicode" w:hAnsi="Times New Roman" w:cs="Times New Roman"/>
          <w:sz w:val="24"/>
          <w:szCs w:val="24"/>
        </w:rPr>
        <w:t xml:space="preserve"> указанной в извещении о проведении такого аукциона.</w:t>
      </w:r>
    </w:p>
    <w:p w:rsidR="006739AC" w:rsidRPr="00B2397D" w:rsidRDefault="006739AC" w:rsidP="000B7CD6">
      <w:pPr>
        <w:keepNext/>
        <w:keepLines/>
        <w:numPr>
          <w:ilvl w:val="1"/>
          <w:numId w:val="14"/>
        </w:numPr>
        <w:spacing w:after="0" w:line="240" w:lineRule="auto"/>
        <w:ind w:left="0" w:firstLine="709"/>
        <w:jc w:val="both"/>
        <w:outlineLvl w:val="2"/>
        <w:rPr>
          <w:rFonts w:ascii="Times New Roman" w:eastAsiaTheme="majorEastAsia" w:hAnsi="Times New Roman" w:cs="Times New Roman"/>
          <w:bCs/>
          <w:sz w:val="24"/>
          <w:szCs w:val="24"/>
        </w:rPr>
      </w:pPr>
      <w:r w:rsidRPr="00B2397D">
        <w:rPr>
          <w:rFonts w:ascii="Times New Roman" w:eastAsiaTheme="majorEastAsia" w:hAnsi="Times New Roman" w:cs="Times New Roman"/>
          <w:bCs/>
          <w:sz w:val="24"/>
          <w:szCs w:val="24"/>
        </w:rPr>
        <w:t>Порядок рассмотрения вторых частей заявок на участие в аукционе в электронной форме:</w:t>
      </w:r>
    </w:p>
    <w:p w:rsidR="006739AC" w:rsidRPr="00B2397D" w:rsidRDefault="006739AC" w:rsidP="00C6632C">
      <w:pPr>
        <w:numPr>
          <w:ilvl w:val="2"/>
          <w:numId w:val="14"/>
        </w:numPr>
        <w:shd w:val="clear" w:color="auto" w:fill="FFFFFF"/>
        <w:tabs>
          <w:tab w:val="left" w:pos="709"/>
          <w:tab w:val="left" w:pos="1134"/>
          <w:tab w:val="left" w:pos="1560"/>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history="1">
        <w:r w:rsidRPr="00B2397D">
          <w:rPr>
            <w:rFonts w:ascii="Times New Roman" w:eastAsia="Lucida Sans Unicode" w:hAnsi="Times New Roman" w:cs="Times New Roman"/>
            <w:sz w:val="24"/>
            <w:szCs w:val="24"/>
          </w:rPr>
          <w:t>пунктом 16.10.13</w:t>
        </w:r>
      </w:hyperlink>
      <w:r w:rsidRPr="00B2397D">
        <w:rPr>
          <w:rFonts w:ascii="Times New Roman" w:eastAsia="Lucida Sans Unicode" w:hAnsi="Times New Roman" w:cs="Times New Roman"/>
          <w:sz w:val="24"/>
          <w:szCs w:val="24"/>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6739AC" w:rsidRPr="00B2397D" w:rsidRDefault="006739AC" w:rsidP="00C6632C">
      <w:pPr>
        <w:numPr>
          <w:ilvl w:val="2"/>
          <w:numId w:val="14"/>
        </w:numPr>
        <w:shd w:val="clear" w:color="auto" w:fill="FFFFFF"/>
        <w:tabs>
          <w:tab w:val="left" w:pos="709"/>
          <w:tab w:val="left" w:pos="1560"/>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6739AC" w:rsidRPr="00B2397D" w:rsidRDefault="006739AC" w:rsidP="00C6632C">
      <w:pPr>
        <w:numPr>
          <w:ilvl w:val="2"/>
          <w:numId w:val="14"/>
        </w:numPr>
        <w:shd w:val="clear" w:color="auto" w:fill="FFFFFF"/>
        <w:tabs>
          <w:tab w:val="left" w:pos="0"/>
          <w:tab w:val="left" w:pos="1560"/>
        </w:tabs>
        <w:spacing w:after="0" w:line="240" w:lineRule="auto"/>
        <w:ind w:left="0" w:firstLine="709"/>
        <w:jc w:val="both"/>
        <w:rPr>
          <w:rFonts w:ascii="Times New Roman" w:eastAsia="Calibri" w:hAnsi="Times New Roman" w:cs="Times New Roman"/>
          <w:sz w:val="24"/>
          <w:szCs w:val="24"/>
        </w:rPr>
      </w:pPr>
      <w:bookmarkStart w:id="111" w:name="P57"/>
      <w:bookmarkEnd w:id="111"/>
      <w:r w:rsidRPr="00B2397D">
        <w:rPr>
          <w:rFonts w:ascii="Times New Roman" w:eastAsia="Calibri" w:hAnsi="Times New Roman" w:cs="Times New Roman"/>
          <w:sz w:val="24"/>
          <w:szCs w:val="24"/>
        </w:rPr>
        <w:t xml:space="preserve">Общий срок рассмотрения вторых частей заявок на участие в аукционе в электронной форме не может превышать три рабочих дня </w:t>
      </w:r>
      <w:proofErr w:type="gramStart"/>
      <w:r w:rsidRPr="00B2397D">
        <w:rPr>
          <w:rFonts w:ascii="Times New Roman" w:eastAsia="Calibri" w:hAnsi="Times New Roman" w:cs="Times New Roman"/>
          <w:sz w:val="24"/>
          <w:szCs w:val="24"/>
        </w:rPr>
        <w:t>с даты размещения</w:t>
      </w:r>
      <w:proofErr w:type="gramEnd"/>
      <w:r w:rsidRPr="00B2397D">
        <w:rPr>
          <w:rFonts w:ascii="Times New Roman" w:eastAsia="Calibri" w:hAnsi="Times New Roman" w:cs="Times New Roman"/>
          <w:sz w:val="24"/>
          <w:szCs w:val="24"/>
        </w:rPr>
        <w:t xml:space="preserve"> на ЭП протокола проведения аукциона в электронной форме. </w:t>
      </w:r>
      <w:proofErr w:type="gramStart"/>
      <w:r w:rsidRPr="00B2397D">
        <w:rPr>
          <w:rFonts w:ascii="Times New Roman" w:eastAsia="Lucida Sans Unicode" w:hAnsi="Times New Roman" w:cs="Times New Roman"/>
          <w:sz w:val="24"/>
          <w:szCs w:val="24"/>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roofErr w:type="gramEnd"/>
    </w:p>
    <w:p w:rsidR="006739AC" w:rsidRPr="00B2397D" w:rsidRDefault="006739AC" w:rsidP="00C6632C">
      <w:pPr>
        <w:numPr>
          <w:ilvl w:val="2"/>
          <w:numId w:val="14"/>
        </w:numPr>
        <w:shd w:val="clear" w:color="auto" w:fill="FFFFFF"/>
        <w:tabs>
          <w:tab w:val="left" w:pos="709"/>
          <w:tab w:val="left" w:pos="1560"/>
        </w:tabs>
        <w:suppressAutoHyphens/>
        <w:spacing w:after="0" w:line="240" w:lineRule="auto"/>
        <w:ind w:left="0" w:firstLine="709"/>
        <w:jc w:val="both"/>
        <w:rPr>
          <w:rFonts w:ascii="Times New Roman" w:eastAsia="Lucida Sans Unicode" w:hAnsi="Times New Roman" w:cs="Times New Roman"/>
          <w:sz w:val="24"/>
          <w:szCs w:val="24"/>
        </w:rPr>
      </w:pPr>
      <w:bookmarkStart w:id="112" w:name="P60"/>
      <w:bookmarkEnd w:id="112"/>
      <w:r w:rsidRPr="00B2397D">
        <w:rPr>
          <w:rFonts w:ascii="Times New Roman" w:eastAsia="Lucida Sans Unicode" w:hAnsi="Times New Roman" w:cs="Times New Roman"/>
          <w:sz w:val="24"/>
          <w:szCs w:val="24"/>
        </w:rPr>
        <w:lastRenderedPageBreak/>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6739AC" w:rsidRPr="00B2397D" w:rsidRDefault="006739AC" w:rsidP="00C6632C">
      <w:pPr>
        <w:numPr>
          <w:ilvl w:val="0"/>
          <w:numId w:val="19"/>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739AC" w:rsidRPr="00B2397D" w:rsidRDefault="006739AC" w:rsidP="00C6632C">
      <w:pPr>
        <w:numPr>
          <w:ilvl w:val="0"/>
          <w:numId w:val="19"/>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несоответствия участника такого аукциона требованиям, установленным документацией о конкурентной закупке.</w:t>
      </w:r>
    </w:p>
    <w:p w:rsidR="006739AC" w:rsidRPr="00B2397D" w:rsidRDefault="006739AC" w:rsidP="00C6632C">
      <w:pPr>
        <w:numPr>
          <w:ilvl w:val="2"/>
          <w:numId w:val="14"/>
        </w:numPr>
        <w:shd w:val="clear" w:color="auto" w:fill="FFFFFF"/>
        <w:tabs>
          <w:tab w:val="left" w:pos="709"/>
          <w:tab w:val="left" w:pos="1560"/>
        </w:tabs>
        <w:suppressAutoHyphens/>
        <w:spacing w:after="0" w:line="240" w:lineRule="auto"/>
        <w:ind w:left="0" w:firstLine="709"/>
        <w:jc w:val="both"/>
        <w:rPr>
          <w:rFonts w:ascii="Times New Roman" w:eastAsia="Lucida Sans Unicode" w:hAnsi="Times New Roman" w:cs="Times New Roman"/>
          <w:sz w:val="24"/>
          <w:szCs w:val="24"/>
        </w:rPr>
      </w:pPr>
      <w:bookmarkStart w:id="113" w:name="P65"/>
      <w:bookmarkStart w:id="114" w:name="ппиЭА"/>
      <w:bookmarkEnd w:id="113"/>
      <w:bookmarkEnd w:id="114"/>
      <w:r w:rsidRPr="00B2397D">
        <w:rPr>
          <w:rFonts w:ascii="Times New Roman" w:eastAsia="Lucida Sans Unicode" w:hAnsi="Times New Roman" w:cs="Times New Roman"/>
          <w:sz w:val="24"/>
          <w:szCs w:val="24"/>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sidR="002E737E">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и на ЭП. Протокол подведения итогов аукциона в электронной форме должен содержать информацию:</w:t>
      </w:r>
    </w:p>
    <w:p w:rsidR="006739AC" w:rsidRPr="00B2397D" w:rsidRDefault="006739AC" w:rsidP="00C6632C">
      <w:pPr>
        <w:numPr>
          <w:ilvl w:val="0"/>
          <w:numId w:val="2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дате подписания протокола;</w:t>
      </w:r>
    </w:p>
    <w:p w:rsidR="006739AC" w:rsidRPr="00B2397D" w:rsidRDefault="006739AC" w:rsidP="00C6632C">
      <w:pPr>
        <w:numPr>
          <w:ilvl w:val="0"/>
          <w:numId w:val="2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месте, дате, времени подведения итогов аукциона в электронной форме;</w:t>
      </w:r>
    </w:p>
    <w:p w:rsidR="006739AC" w:rsidRPr="00B2397D" w:rsidRDefault="006739AC" w:rsidP="00C6632C">
      <w:pPr>
        <w:numPr>
          <w:ilvl w:val="0"/>
          <w:numId w:val="2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об объеме, цене закупаемых товаров, работ, услуг, сроке исполнения договора;</w:t>
      </w:r>
    </w:p>
    <w:p w:rsidR="006739AC" w:rsidRPr="00B2397D" w:rsidRDefault="006739AC" w:rsidP="00C6632C">
      <w:pPr>
        <w:numPr>
          <w:ilvl w:val="0"/>
          <w:numId w:val="2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количестве поданных заявок на участие в аукционе в электронной форме, а также дата и время регистрации каждой такой заявки;</w:t>
      </w:r>
    </w:p>
    <w:p w:rsidR="006739AC" w:rsidRPr="00B2397D" w:rsidRDefault="006739AC" w:rsidP="00C6632C">
      <w:pPr>
        <w:numPr>
          <w:ilvl w:val="0"/>
          <w:numId w:val="2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о порядковых номерах заявок на участие в электронном аукционе в порядке </w:t>
      </w:r>
      <w:proofErr w:type="gramStart"/>
      <w:r w:rsidRPr="00B2397D">
        <w:rPr>
          <w:rFonts w:ascii="Times New Roman" w:eastAsia="Lucida Sans Unicode" w:hAnsi="Times New Roman" w:cs="Times New Roman"/>
          <w:sz w:val="24"/>
          <w:szCs w:val="24"/>
        </w:rPr>
        <w:t>уменьшения степени выгодности ценовых предложений участников аукциона</w:t>
      </w:r>
      <w:proofErr w:type="gramEnd"/>
      <w:r w:rsidRPr="00B2397D">
        <w:rPr>
          <w:rFonts w:ascii="Times New Roman" w:eastAsia="Lucida Sans Unicode" w:hAnsi="Times New Roman" w:cs="Times New Roman"/>
          <w:sz w:val="24"/>
          <w:szCs w:val="24"/>
        </w:rPr>
        <w:t xml:space="preserve"> в электронной форме;</w:t>
      </w:r>
    </w:p>
    <w:p w:rsidR="006739AC" w:rsidRPr="00B2397D" w:rsidRDefault="006739AC" w:rsidP="00C6632C">
      <w:pPr>
        <w:numPr>
          <w:ilvl w:val="0"/>
          <w:numId w:val="25"/>
        </w:numPr>
        <w:shd w:val="clear" w:color="auto" w:fill="FFFFFF"/>
        <w:tabs>
          <w:tab w:val="left" w:pos="709"/>
          <w:tab w:val="left" w:pos="993"/>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 результатах рассмотрения вторых частей заявок на участие в аукционе в электронной форме с указанием</w:t>
      </w:r>
      <w:proofErr w:type="gramEnd"/>
      <w:r w:rsidRPr="00B2397D">
        <w:rPr>
          <w:rFonts w:ascii="Times New Roman" w:eastAsia="Lucida Sans Unicode" w:hAnsi="Times New Roman" w:cs="Times New Roman"/>
          <w:sz w:val="24"/>
          <w:szCs w:val="24"/>
        </w:rPr>
        <w:t xml:space="preserve">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6739AC" w:rsidRPr="00B2397D" w:rsidRDefault="006739AC" w:rsidP="00C6632C">
      <w:pPr>
        <w:numPr>
          <w:ilvl w:val="0"/>
          <w:numId w:val="2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о количестве заявок на участие в аукционе в электронной форме, </w:t>
      </w:r>
      <w:proofErr w:type="gramStart"/>
      <w:r w:rsidRPr="00B2397D">
        <w:rPr>
          <w:rFonts w:ascii="Times New Roman" w:eastAsia="Lucida Sans Unicode" w:hAnsi="Times New Roman" w:cs="Times New Roman"/>
          <w:sz w:val="24"/>
          <w:szCs w:val="24"/>
        </w:rPr>
        <w:t>которые</w:t>
      </w:r>
      <w:proofErr w:type="gramEnd"/>
      <w:r w:rsidRPr="00B2397D">
        <w:rPr>
          <w:rFonts w:ascii="Times New Roman" w:eastAsia="Lucida Sans Unicode" w:hAnsi="Times New Roman" w:cs="Times New Roman"/>
          <w:sz w:val="24"/>
          <w:szCs w:val="24"/>
        </w:rPr>
        <w:t xml:space="preserve"> отклонены;</w:t>
      </w:r>
    </w:p>
    <w:p w:rsidR="006739AC" w:rsidRPr="00B2397D" w:rsidRDefault="006739AC" w:rsidP="00C6632C">
      <w:pPr>
        <w:numPr>
          <w:ilvl w:val="0"/>
          <w:numId w:val="2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причинах, по которым аукцион в электронной форме признан несостоявшимся, в случае признания его таковым;</w:t>
      </w:r>
    </w:p>
    <w:p w:rsidR="006739AC" w:rsidRPr="00B2397D" w:rsidRDefault="006739AC" w:rsidP="00C6632C">
      <w:pPr>
        <w:numPr>
          <w:ilvl w:val="0"/>
          <w:numId w:val="2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6739AC" w:rsidRPr="00B2397D" w:rsidRDefault="006739AC" w:rsidP="00C6632C">
      <w:pPr>
        <w:numPr>
          <w:ilvl w:val="2"/>
          <w:numId w:val="14"/>
        </w:numPr>
        <w:shd w:val="clear" w:color="auto" w:fill="FFFFFF"/>
        <w:tabs>
          <w:tab w:val="left" w:pos="709"/>
          <w:tab w:val="left" w:pos="1418"/>
          <w:tab w:val="left" w:pos="1560"/>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Участник аукциона в электронной форме, который предложил наиболее низкую цену договора и заявка на </w:t>
      </w:r>
      <w:proofErr w:type="gramStart"/>
      <w:r w:rsidRPr="00B2397D">
        <w:rPr>
          <w:rFonts w:ascii="Times New Roman" w:eastAsia="Lucida Sans Unicode" w:hAnsi="Times New Roman" w:cs="Times New Roman"/>
          <w:sz w:val="24"/>
          <w:szCs w:val="24"/>
        </w:rPr>
        <w:t>участие</w:t>
      </w:r>
      <w:proofErr w:type="gramEnd"/>
      <w:r w:rsidRPr="00B2397D">
        <w:rPr>
          <w:rFonts w:ascii="Times New Roman" w:eastAsia="Lucida Sans Unicode" w:hAnsi="Times New Roman" w:cs="Times New Roman"/>
          <w:sz w:val="24"/>
          <w:szCs w:val="24"/>
        </w:rPr>
        <w:t xml:space="preserve">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6739AC" w:rsidRPr="00B2397D"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bookmarkStart w:id="115" w:name="несостпо2чЭА"/>
      <w:bookmarkEnd w:id="115"/>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739AC" w:rsidRPr="00B2397D" w:rsidRDefault="006739AC" w:rsidP="00B77448">
      <w:pPr>
        <w:keepNext/>
        <w:keepLines/>
        <w:numPr>
          <w:ilvl w:val="1"/>
          <w:numId w:val="14"/>
        </w:numPr>
        <w:tabs>
          <w:tab w:val="left" w:pos="1418"/>
        </w:tabs>
        <w:spacing w:after="0" w:line="240" w:lineRule="auto"/>
        <w:ind w:left="0" w:firstLine="709"/>
        <w:jc w:val="both"/>
        <w:outlineLvl w:val="2"/>
        <w:rPr>
          <w:rFonts w:ascii="Times New Roman" w:eastAsiaTheme="majorEastAsia" w:hAnsi="Times New Roman" w:cs="Times New Roman"/>
          <w:bCs/>
          <w:sz w:val="24"/>
          <w:szCs w:val="24"/>
        </w:rPr>
      </w:pPr>
      <w:r w:rsidRPr="00B2397D">
        <w:rPr>
          <w:rFonts w:ascii="Times New Roman" w:eastAsiaTheme="majorEastAsia" w:hAnsi="Times New Roman" w:cs="Times New Roman"/>
          <w:bCs/>
          <w:sz w:val="24"/>
          <w:szCs w:val="24"/>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6739AC" w:rsidRPr="00B2397D" w:rsidRDefault="006739AC" w:rsidP="00B77448">
      <w:pPr>
        <w:numPr>
          <w:ilvl w:val="1"/>
          <w:numId w:val="14"/>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аукцион в электронной форме признан не состоявшимся по основанию, предусмотренному </w:t>
      </w:r>
      <w:hyperlink w:anchor="несост0или1заявкаЭА" w:history="1">
        <w:r w:rsidRPr="00B2397D">
          <w:rPr>
            <w:rFonts w:ascii="Times New Roman" w:eastAsia="Lucida Sans Unicode" w:hAnsi="Times New Roman" w:cs="Times New Roman"/>
            <w:sz w:val="24"/>
            <w:szCs w:val="24"/>
          </w:rPr>
          <w:t>пунктом 16.8</w:t>
        </w:r>
      </w:hyperlink>
      <w:r w:rsidRPr="00B2397D">
        <w:rPr>
          <w:rFonts w:ascii="Times New Roman" w:eastAsia="Lucida Sans Unicode" w:hAnsi="Times New Roman" w:cs="Times New Roman"/>
          <w:sz w:val="24"/>
          <w:szCs w:val="24"/>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6739AC" w:rsidRPr="00B2397D" w:rsidRDefault="006739AC" w:rsidP="00C9320F">
      <w:pPr>
        <w:numPr>
          <w:ilvl w:val="0"/>
          <w:numId w:val="80"/>
        </w:numPr>
        <w:shd w:val="clear" w:color="auto" w:fill="FFFFFF"/>
        <w:tabs>
          <w:tab w:val="left" w:pos="0"/>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 xml:space="preserve">закупочная комиссия в течение трех рабочих дней </w:t>
      </w:r>
      <w:proofErr w:type="gramStart"/>
      <w:r w:rsidRPr="00B2397D">
        <w:rPr>
          <w:rFonts w:ascii="Times New Roman" w:eastAsia="Lucida Sans Unicode" w:hAnsi="Times New Roman" w:cs="Times New Roman"/>
          <w:sz w:val="24"/>
          <w:szCs w:val="24"/>
        </w:rPr>
        <w:t>с даты получения</w:t>
      </w:r>
      <w:proofErr w:type="gramEnd"/>
      <w:r w:rsidRPr="00B2397D">
        <w:rPr>
          <w:rFonts w:ascii="Times New Roman" w:eastAsia="Lucida Sans Unicode" w:hAnsi="Times New Roman" w:cs="Times New Roman"/>
          <w:sz w:val="24"/>
          <w:szCs w:val="24"/>
        </w:rPr>
        <w:t xml:space="preserve">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w:t>
      </w:r>
      <w:proofErr w:type="gramStart"/>
      <w:r w:rsidRPr="00B2397D">
        <w:rPr>
          <w:rFonts w:ascii="Times New Roman" w:eastAsia="Lucida Sans Unicode" w:hAnsi="Times New Roman" w:cs="Times New Roman"/>
          <w:sz w:val="24"/>
          <w:szCs w:val="24"/>
        </w:rPr>
        <w:t>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w:t>
      </w:r>
      <w:r w:rsidR="00AA2AD1">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либо о несоответствии данного участника и поданной им заявки документации о конкурентной закупке</w:t>
      </w:r>
      <w:r w:rsidR="00AA2AD1">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с обоснованием этого решения, в том числе с указанием положений документации о конкурентной закупке</w:t>
      </w:r>
      <w:proofErr w:type="gramEnd"/>
      <w:r w:rsidRPr="00B2397D">
        <w:rPr>
          <w:rFonts w:ascii="Times New Roman" w:eastAsia="Lucida Sans Unicode" w:hAnsi="Times New Roman" w:cs="Times New Roman"/>
          <w:sz w:val="24"/>
          <w:szCs w:val="24"/>
        </w:rPr>
        <w:t xml:space="preserve">, </w:t>
      </w:r>
      <w:proofErr w:type="gramStart"/>
      <w:r w:rsidRPr="00B2397D">
        <w:rPr>
          <w:rFonts w:ascii="Times New Roman" w:eastAsia="Lucida Sans Unicode" w:hAnsi="Times New Roman" w:cs="Times New Roman"/>
          <w:sz w:val="24"/>
          <w:szCs w:val="24"/>
        </w:rPr>
        <w:t>которым</w:t>
      </w:r>
      <w:proofErr w:type="gramEnd"/>
      <w:r w:rsidRPr="00B2397D">
        <w:rPr>
          <w:rFonts w:ascii="Times New Roman" w:eastAsia="Lucida Sans Unicode" w:hAnsi="Times New Roman" w:cs="Times New Roman"/>
          <w:sz w:val="24"/>
          <w:szCs w:val="24"/>
        </w:rPr>
        <w:t xml:space="preserve"> не соответствует единственная заявка на участие в таком аукционе;</w:t>
      </w:r>
    </w:p>
    <w:p w:rsidR="006739AC" w:rsidRPr="00B2397D" w:rsidRDefault="006739AC" w:rsidP="00C9320F">
      <w:pPr>
        <w:numPr>
          <w:ilvl w:val="0"/>
          <w:numId w:val="80"/>
        </w:numPr>
        <w:shd w:val="clear" w:color="auto" w:fill="FFFFFF"/>
        <w:tabs>
          <w:tab w:val="left" w:pos="0"/>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history="1">
        <w:r w:rsidRPr="00B2397D">
          <w:rPr>
            <w:rFonts w:ascii="Times New Roman" w:eastAsia="Lucida Sans Unicode" w:hAnsi="Times New Roman" w:cs="Times New Roman"/>
            <w:sz w:val="24"/>
            <w:szCs w:val="24"/>
          </w:rPr>
          <w:t>пунктом 21.2</w:t>
        </w:r>
      </w:hyperlink>
      <w:r w:rsidRPr="00B2397D">
        <w:rPr>
          <w:rFonts w:ascii="Times New Roman" w:eastAsia="Lucida Sans Unicode" w:hAnsi="Times New Roman" w:cs="Times New Roman"/>
          <w:sz w:val="24"/>
          <w:szCs w:val="24"/>
        </w:rPr>
        <w:t xml:space="preserve"> Положения.</w:t>
      </w:r>
    </w:p>
    <w:p w:rsidR="006739AC" w:rsidRPr="00B2397D" w:rsidRDefault="006739AC" w:rsidP="00B77448">
      <w:pPr>
        <w:numPr>
          <w:ilvl w:val="1"/>
          <w:numId w:val="14"/>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аукцион в электронной форме признан не состоявшимся по основанию, предусмотренному </w:t>
      </w:r>
      <w:hyperlink w:anchor="несостпо1чЭА" w:history="1">
        <w:r w:rsidRPr="00B2397D">
          <w:rPr>
            <w:rFonts w:ascii="Times New Roman" w:eastAsia="Lucida Sans Unicode" w:hAnsi="Times New Roman" w:cs="Times New Roman"/>
            <w:sz w:val="24"/>
            <w:szCs w:val="24"/>
          </w:rPr>
          <w:t>пунктом 16.9.8</w:t>
        </w:r>
      </w:hyperlink>
      <w:r w:rsidRPr="00B2397D">
        <w:rPr>
          <w:rFonts w:ascii="Times New Roman" w:eastAsia="Lucida Sans Unicode" w:hAnsi="Times New Roman" w:cs="Times New Roman"/>
          <w:sz w:val="24"/>
          <w:szCs w:val="24"/>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6739AC" w:rsidRPr="00B2397D" w:rsidRDefault="006739AC" w:rsidP="00C9320F">
      <w:pPr>
        <w:numPr>
          <w:ilvl w:val="0"/>
          <w:numId w:val="79"/>
        </w:numPr>
        <w:shd w:val="clear" w:color="auto" w:fill="FFFFFF"/>
        <w:tabs>
          <w:tab w:val="left" w:pos="0"/>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bookmarkStart w:id="116" w:name="Par1"/>
      <w:bookmarkEnd w:id="116"/>
      <w:r w:rsidRPr="00B2397D">
        <w:rPr>
          <w:rFonts w:ascii="Times New Roman" w:eastAsia="Lucida Sans Unicode" w:hAnsi="Times New Roman" w:cs="Times New Roman"/>
          <w:sz w:val="24"/>
          <w:szCs w:val="24"/>
        </w:rPr>
        <w:t xml:space="preserve">закупочная комиссия в течение трех рабочих дней </w:t>
      </w:r>
      <w:proofErr w:type="gramStart"/>
      <w:r w:rsidRPr="00B2397D">
        <w:rPr>
          <w:rFonts w:ascii="Times New Roman" w:eastAsia="Lucida Sans Unicode" w:hAnsi="Times New Roman" w:cs="Times New Roman"/>
          <w:sz w:val="24"/>
          <w:szCs w:val="24"/>
        </w:rPr>
        <w:t>с даты получения</w:t>
      </w:r>
      <w:proofErr w:type="gramEnd"/>
      <w:r w:rsidRPr="00B2397D">
        <w:rPr>
          <w:rFonts w:ascii="Times New Roman" w:eastAsia="Lucida Sans Unicode" w:hAnsi="Times New Roman" w:cs="Times New Roman"/>
          <w:sz w:val="24"/>
          <w:szCs w:val="24"/>
        </w:rPr>
        <w:t xml:space="preserve">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sidR="00AA2AD1">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 xml:space="preserve">и на ЭП. </w:t>
      </w:r>
      <w:proofErr w:type="gramStart"/>
      <w:r w:rsidRPr="00B2397D">
        <w:rPr>
          <w:rFonts w:ascii="Times New Roman" w:eastAsia="Lucida Sans Unicode" w:hAnsi="Times New Roman" w:cs="Times New Roman"/>
          <w:sz w:val="24"/>
          <w:szCs w:val="24"/>
        </w:rPr>
        <w:t>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w:t>
      </w:r>
      <w:r w:rsidR="00AA2AD1">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с обоснованием указанного решения, в том числе с указанием положений документации о конкурентной закупке, которым не соответствует</w:t>
      </w:r>
      <w:proofErr w:type="gramEnd"/>
      <w:r w:rsidRPr="00B2397D">
        <w:rPr>
          <w:rFonts w:ascii="Times New Roman" w:eastAsia="Lucida Sans Unicode" w:hAnsi="Times New Roman" w:cs="Times New Roman"/>
          <w:sz w:val="24"/>
          <w:szCs w:val="24"/>
        </w:rPr>
        <w:t xml:space="preserve"> эта заявка;</w:t>
      </w:r>
    </w:p>
    <w:p w:rsidR="006739AC" w:rsidRPr="00B2397D" w:rsidRDefault="006739AC" w:rsidP="00C9320F">
      <w:pPr>
        <w:numPr>
          <w:ilvl w:val="0"/>
          <w:numId w:val="79"/>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history="1">
        <w:r w:rsidRPr="00B2397D">
          <w:rPr>
            <w:rFonts w:ascii="Times New Roman" w:eastAsia="Lucida Sans Unicode" w:hAnsi="Times New Roman" w:cs="Times New Roman"/>
            <w:sz w:val="24"/>
            <w:szCs w:val="24"/>
          </w:rPr>
          <w:t>пунктом 21.2</w:t>
        </w:r>
      </w:hyperlink>
      <w:r w:rsidRPr="00B2397D">
        <w:rPr>
          <w:rFonts w:ascii="Times New Roman" w:eastAsia="Lucida Sans Unicode" w:hAnsi="Times New Roman" w:cs="Times New Roman"/>
          <w:sz w:val="24"/>
          <w:szCs w:val="24"/>
        </w:rPr>
        <w:t xml:space="preserve"> Положения.</w:t>
      </w:r>
    </w:p>
    <w:p w:rsidR="006739AC" w:rsidRPr="00B2397D" w:rsidRDefault="006739AC" w:rsidP="00B77448">
      <w:pPr>
        <w:numPr>
          <w:ilvl w:val="1"/>
          <w:numId w:val="14"/>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аукцион в электронной форме признан не состоявшимся по основанию, предусмотренному </w:t>
      </w:r>
      <w:hyperlink w:anchor="несостнетторгаЭА" w:history="1">
        <w:r w:rsidRPr="00B2397D">
          <w:rPr>
            <w:rFonts w:ascii="Times New Roman" w:eastAsia="Lucida Sans Unicode" w:hAnsi="Times New Roman" w:cs="Times New Roman"/>
            <w:sz w:val="24"/>
            <w:szCs w:val="24"/>
          </w:rPr>
          <w:t>пунктом 16.10.14</w:t>
        </w:r>
      </w:hyperlink>
      <w:r w:rsidRPr="00B2397D">
        <w:rPr>
          <w:rFonts w:ascii="Times New Roman" w:eastAsia="Lucida Sans Unicode" w:hAnsi="Times New Roman" w:cs="Times New Roman"/>
          <w:sz w:val="24"/>
          <w:szCs w:val="24"/>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6739AC" w:rsidRPr="00B2397D" w:rsidRDefault="006739AC" w:rsidP="00B77448">
      <w:pPr>
        <w:numPr>
          <w:ilvl w:val="0"/>
          <w:numId w:val="20"/>
        </w:numPr>
        <w:shd w:val="clear" w:color="auto" w:fill="FFFFFF"/>
        <w:tabs>
          <w:tab w:val="left" w:pos="709"/>
          <w:tab w:val="left" w:pos="1134"/>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закупочная комиссия в течение трех рабочих дней </w:t>
      </w:r>
      <w:proofErr w:type="gramStart"/>
      <w:r w:rsidRPr="00B2397D">
        <w:rPr>
          <w:rFonts w:ascii="Times New Roman" w:eastAsia="Lucida Sans Unicode" w:hAnsi="Times New Roman" w:cs="Times New Roman"/>
          <w:sz w:val="24"/>
          <w:szCs w:val="24"/>
        </w:rPr>
        <w:t>с даты получения</w:t>
      </w:r>
      <w:proofErr w:type="gramEnd"/>
      <w:r w:rsidRPr="00B2397D">
        <w:rPr>
          <w:rFonts w:ascii="Times New Roman" w:eastAsia="Lucida Sans Unicode" w:hAnsi="Times New Roman" w:cs="Times New Roman"/>
          <w:sz w:val="24"/>
          <w:szCs w:val="24"/>
        </w:rPr>
        <w:t xml:space="preserve">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sidR="00AA2AD1">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 xml:space="preserve">и на ЭП. </w:t>
      </w:r>
      <w:proofErr w:type="gramStart"/>
      <w:r w:rsidRPr="00B2397D">
        <w:rPr>
          <w:rFonts w:ascii="Times New Roman" w:eastAsia="Lucida Sans Unicode" w:hAnsi="Times New Roman" w:cs="Times New Roman"/>
          <w:sz w:val="24"/>
          <w:szCs w:val="24"/>
        </w:rPr>
        <w:t>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w:t>
      </w:r>
      <w:r w:rsidR="00AA2AD1">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w:t>
      </w:r>
      <w:proofErr w:type="gramEnd"/>
      <w:r w:rsidRPr="00B2397D">
        <w:rPr>
          <w:rFonts w:ascii="Times New Roman" w:eastAsia="Lucida Sans Unicode" w:hAnsi="Times New Roman" w:cs="Times New Roman"/>
          <w:sz w:val="24"/>
          <w:szCs w:val="24"/>
        </w:rPr>
        <w:t xml:space="preserve"> данные заявки, содержания данных заявок, которое не соответствует требованиям документации о конкурентной закупке;</w:t>
      </w:r>
    </w:p>
    <w:p w:rsidR="006739AC" w:rsidRPr="00B2397D" w:rsidRDefault="006739AC" w:rsidP="00B77448">
      <w:pPr>
        <w:numPr>
          <w:ilvl w:val="0"/>
          <w:numId w:val="20"/>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 xml:space="preserve">договор заключается в порядке, установленном </w:t>
      </w:r>
      <w:hyperlink w:anchor="договорЭП" w:history="1">
        <w:r w:rsidRPr="00B2397D">
          <w:rPr>
            <w:rFonts w:ascii="Times New Roman" w:eastAsia="Lucida Sans Unicode" w:hAnsi="Times New Roman" w:cs="Times New Roman"/>
            <w:sz w:val="24"/>
            <w:szCs w:val="24"/>
          </w:rPr>
          <w:t>пунктом 21.2</w:t>
        </w:r>
      </w:hyperlink>
      <w:r w:rsidRPr="00B2397D">
        <w:rPr>
          <w:rFonts w:ascii="Times New Roman" w:eastAsia="Lucida Sans Unicode" w:hAnsi="Times New Roman" w:cs="Times New Roman"/>
          <w:sz w:val="24"/>
          <w:szCs w:val="24"/>
        </w:rPr>
        <w:t xml:space="preserve"> Положения, с участником такого аукциона, заявка на участие в котором подана:</w:t>
      </w:r>
    </w:p>
    <w:p w:rsidR="006739AC" w:rsidRPr="00B2397D" w:rsidRDefault="006739AC" w:rsidP="00C9320F">
      <w:pPr>
        <w:numPr>
          <w:ilvl w:val="0"/>
          <w:numId w:val="81"/>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6739AC" w:rsidRPr="00B2397D" w:rsidRDefault="006739AC" w:rsidP="00C9320F">
      <w:pPr>
        <w:numPr>
          <w:ilvl w:val="0"/>
          <w:numId w:val="81"/>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6739AC" w:rsidRPr="00B2397D" w:rsidRDefault="006739AC" w:rsidP="00B77448">
      <w:pPr>
        <w:numPr>
          <w:ilvl w:val="1"/>
          <w:numId w:val="14"/>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аукцион в электронной форме признан не состоявшимся по основанию, предусмотренному </w:t>
      </w:r>
      <w:hyperlink w:anchor="несостпо2чЭА" w:history="1">
        <w:r w:rsidRPr="00B2397D">
          <w:rPr>
            <w:rFonts w:ascii="Times New Roman" w:eastAsia="Lucida Sans Unicode" w:hAnsi="Times New Roman" w:cs="Times New Roman"/>
            <w:sz w:val="24"/>
            <w:szCs w:val="24"/>
          </w:rPr>
          <w:t>пунктом 16.11.7</w:t>
        </w:r>
      </w:hyperlink>
      <w:r w:rsidRPr="00B2397D">
        <w:rPr>
          <w:rFonts w:ascii="Times New Roman" w:eastAsia="Lucida Sans Unicode" w:hAnsi="Times New Roman" w:cs="Times New Roman"/>
          <w:sz w:val="24"/>
          <w:szCs w:val="24"/>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history="1">
        <w:r w:rsidRPr="00B2397D">
          <w:rPr>
            <w:rFonts w:ascii="Times New Roman" w:eastAsia="Lucida Sans Unicode" w:hAnsi="Times New Roman" w:cs="Times New Roman"/>
            <w:sz w:val="24"/>
            <w:szCs w:val="24"/>
          </w:rPr>
          <w:t>пунктом 21.2</w:t>
        </w:r>
      </w:hyperlink>
      <w:r w:rsidRPr="00B2397D">
        <w:rPr>
          <w:rFonts w:ascii="Times New Roman" w:eastAsia="Lucida Sans Unicode" w:hAnsi="Times New Roman" w:cs="Times New Roman"/>
          <w:sz w:val="24"/>
          <w:szCs w:val="24"/>
        </w:rPr>
        <w:t xml:space="preserve"> Положения.</w:t>
      </w:r>
    </w:p>
    <w:p w:rsidR="006739AC" w:rsidRPr="00B2397D"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2E737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bookmarkStart w:id="117" w:name="_Toc516146024"/>
      <w:bookmarkStart w:id="118" w:name="_Toc518893400"/>
      <w:r w:rsidRPr="002E737E">
        <w:rPr>
          <w:rFonts w:ascii="Times New Roman" w:eastAsia="Times New Roman" w:hAnsi="Times New Roman" w:cs="Times New Roman"/>
          <w:b/>
          <w:bCs/>
          <w:kern w:val="32"/>
          <w:sz w:val="24"/>
          <w:szCs w:val="24"/>
        </w:rPr>
        <w:t>Глава 17. ЗАПРОС ПРЕДЛОЖЕНИЙ В ЭЛЕКТРОННОЙ ФОРМЕ</w:t>
      </w:r>
      <w:bookmarkEnd w:id="117"/>
      <w:bookmarkEnd w:id="118"/>
    </w:p>
    <w:p w:rsidR="00A726B1" w:rsidRPr="00B2397D" w:rsidRDefault="00A726B1" w:rsidP="00A726B1">
      <w:pPr>
        <w:shd w:val="clear" w:color="auto" w:fill="FFFFFF"/>
        <w:tabs>
          <w:tab w:val="left" w:pos="0"/>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17.1. Заказчик вправе осуществлять конкурентную закупку путем проведения запроса предложений в электронной форме в следующих случаях:</w:t>
      </w:r>
    </w:p>
    <w:p w:rsidR="00A726B1" w:rsidRPr="00B2397D" w:rsidRDefault="00A726B1" w:rsidP="00B77448">
      <w:pPr>
        <w:numPr>
          <w:ilvl w:val="0"/>
          <w:numId w:val="26"/>
        </w:numPr>
        <w:shd w:val="clear" w:color="auto" w:fill="FFFFFF"/>
        <w:tabs>
          <w:tab w:val="left" w:pos="0"/>
          <w:tab w:val="left" w:pos="851"/>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если НМЦД</w:t>
      </w:r>
      <w:r w:rsidR="009A66B1">
        <w:rPr>
          <w:rFonts w:ascii="Times New Roman" w:eastAsia="Lucida Sans Unicode" w:hAnsi="Times New Roman" w:cs="Times New Roman"/>
          <w:sz w:val="24"/>
          <w:szCs w:val="24"/>
        </w:rPr>
        <w:t>,</w:t>
      </w:r>
      <w:r w:rsidR="009A66B1" w:rsidRPr="009A66B1">
        <w:rPr>
          <w:rFonts w:ascii="Times New Roman" w:eastAsia="Lucida Sans Unicode" w:hAnsi="Times New Roman" w:cs="Times New Roman"/>
          <w:sz w:val="24"/>
          <w:szCs w:val="24"/>
        </w:rPr>
        <w:t xml:space="preserve"> </w:t>
      </w:r>
      <w:r w:rsidR="009A66B1">
        <w:rPr>
          <w:rFonts w:ascii="Times New Roman" w:eastAsia="Lucida Sans Unicode" w:hAnsi="Times New Roman" w:cs="Times New Roman"/>
          <w:sz w:val="24"/>
          <w:szCs w:val="24"/>
        </w:rPr>
        <w:t>максимального значения цены договора,</w:t>
      </w:r>
      <w:r w:rsidRPr="00B2397D">
        <w:rPr>
          <w:rFonts w:ascii="Times New Roman" w:eastAsia="Lucida Sans Unicode" w:hAnsi="Times New Roman" w:cs="Times New Roman"/>
          <w:sz w:val="24"/>
          <w:szCs w:val="24"/>
        </w:rPr>
        <w:t xml:space="preserve"> не превышает пятнадцати миллионов рублей;</w:t>
      </w:r>
    </w:p>
    <w:p w:rsidR="00A726B1" w:rsidRPr="00B2397D" w:rsidRDefault="00A726B1" w:rsidP="00B77448">
      <w:pPr>
        <w:numPr>
          <w:ilvl w:val="0"/>
          <w:numId w:val="26"/>
        </w:numPr>
        <w:shd w:val="clear" w:color="auto" w:fill="FFFFFF"/>
        <w:tabs>
          <w:tab w:val="left" w:pos="0"/>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6739AC" w:rsidRPr="00B2397D" w:rsidRDefault="00A726B1" w:rsidP="00B77448">
      <w:pPr>
        <w:numPr>
          <w:ilvl w:val="0"/>
          <w:numId w:val="26"/>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признания открытого конкурса, конкурса в электронной форме, аукциона в электронной форме </w:t>
      </w:r>
      <w:proofErr w:type="gramStart"/>
      <w:r w:rsidRPr="00B2397D">
        <w:rPr>
          <w:rFonts w:ascii="Times New Roman" w:eastAsia="Lucida Sans Unicode" w:hAnsi="Times New Roman" w:cs="Times New Roman"/>
          <w:sz w:val="24"/>
          <w:szCs w:val="24"/>
        </w:rPr>
        <w:t>несостоявшимися</w:t>
      </w:r>
      <w:proofErr w:type="gramEnd"/>
      <w:r w:rsidR="006739AC" w:rsidRPr="00B2397D">
        <w:rPr>
          <w:rFonts w:ascii="Times New Roman" w:eastAsia="Lucida Sans Unicode" w:hAnsi="Times New Roman" w:cs="Times New Roman"/>
          <w:sz w:val="24"/>
          <w:szCs w:val="24"/>
        </w:rPr>
        <w:t>.</w:t>
      </w:r>
    </w:p>
    <w:p w:rsidR="006739AC" w:rsidRPr="00B2397D" w:rsidRDefault="006739AC" w:rsidP="00C9320F">
      <w:pPr>
        <w:numPr>
          <w:ilvl w:val="1"/>
          <w:numId w:val="50"/>
        </w:numPr>
        <w:shd w:val="clear" w:color="auto" w:fill="FFFFFF"/>
        <w:tabs>
          <w:tab w:val="left" w:pos="709"/>
          <w:tab w:val="left" w:pos="1276"/>
        </w:tabs>
        <w:suppressAutoHyphens/>
        <w:spacing w:after="0" w:line="240" w:lineRule="auto"/>
        <w:ind w:left="0" w:firstLine="720"/>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roofErr w:type="gramEnd"/>
    </w:p>
    <w:p w:rsidR="006739AC" w:rsidRPr="00B2397D" w:rsidRDefault="006739AC" w:rsidP="00C9320F">
      <w:pPr>
        <w:numPr>
          <w:ilvl w:val="1"/>
          <w:numId w:val="50"/>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6739AC" w:rsidRPr="00B2397D" w:rsidRDefault="0038727E" w:rsidP="00C9320F">
      <w:pPr>
        <w:numPr>
          <w:ilvl w:val="1"/>
          <w:numId w:val="50"/>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006739AC" w:rsidRPr="00B2397D">
        <w:rPr>
          <w:rFonts w:ascii="Times New Roman" w:eastAsia="Lucida Sans Unicode" w:hAnsi="Times New Roman" w:cs="Times New Roman"/>
          <w:sz w:val="24"/>
          <w:szCs w:val="24"/>
        </w:rPr>
        <w:t xml:space="preserve">В извещении о проведении запроса предложений наряду с информацией, предусмотренной </w:t>
      </w:r>
      <w:hyperlink w:anchor="заявка" w:history="1">
        <w:r w:rsidR="006739AC" w:rsidRPr="00B2397D">
          <w:rPr>
            <w:rFonts w:ascii="Times New Roman" w:eastAsia="Lucida Sans Unicode" w:hAnsi="Times New Roman" w:cs="Times New Roman"/>
            <w:sz w:val="24"/>
            <w:szCs w:val="24"/>
          </w:rPr>
          <w:t>пунктом 12.1</w:t>
        </w:r>
      </w:hyperlink>
      <w:r w:rsidR="006739AC" w:rsidRPr="00B2397D">
        <w:rPr>
          <w:rFonts w:ascii="Times New Roman" w:eastAsia="Lucida Sans Unicode" w:hAnsi="Times New Roman" w:cs="Times New Roman"/>
          <w:sz w:val="24"/>
          <w:szCs w:val="24"/>
        </w:rPr>
        <w:t xml:space="preserve"> Положения, указывается:</w:t>
      </w:r>
    </w:p>
    <w:p w:rsidR="006739AC" w:rsidRPr="00B2397D" w:rsidRDefault="006739AC" w:rsidP="0038727E">
      <w:pPr>
        <w:numPr>
          <w:ilvl w:val="0"/>
          <w:numId w:val="27"/>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дата окончания рассмотрения и оценки заявок на участие в запросе предложений в электронной форме.</w:t>
      </w:r>
    </w:p>
    <w:p w:rsidR="006739AC" w:rsidRPr="00B2397D" w:rsidRDefault="006739AC" w:rsidP="00C9320F">
      <w:pPr>
        <w:numPr>
          <w:ilvl w:val="1"/>
          <w:numId w:val="50"/>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Предоставление документации о конкурентной закупке в форме электронного документа осуществляется без взимания платы.</w:t>
      </w:r>
    </w:p>
    <w:p w:rsidR="006739AC" w:rsidRPr="00B2397D" w:rsidRDefault="006739AC" w:rsidP="00C9320F">
      <w:pPr>
        <w:numPr>
          <w:ilvl w:val="1"/>
          <w:numId w:val="50"/>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w:t>
      </w:r>
      <w:r w:rsidRPr="00B2397D">
        <w:rPr>
          <w:rFonts w:ascii="Times New Roman" w:eastAsia="Lucida Sans Unicode" w:hAnsi="Times New Roman" w:cs="Times New Roman"/>
          <w:sz w:val="24"/>
          <w:szCs w:val="24"/>
        </w:rPr>
        <w:lastRenderedPageBreak/>
        <w:t>предложений в электронной форме и (или) документации о конкурентной закупке</w:t>
      </w:r>
      <w:r w:rsidR="00AA2AD1">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 xml:space="preserve">в порядке, установленном </w:t>
      </w:r>
      <w:hyperlink w:anchor="разъяснения" w:history="1">
        <w:r w:rsidRPr="00B2397D">
          <w:rPr>
            <w:rFonts w:ascii="Times New Roman" w:eastAsia="Lucida Sans Unicode" w:hAnsi="Times New Roman" w:cs="Times New Roman"/>
            <w:sz w:val="24"/>
            <w:szCs w:val="24"/>
          </w:rPr>
          <w:t>пунктом 12.6</w:t>
        </w:r>
      </w:hyperlink>
      <w:r w:rsidRPr="00B2397D">
        <w:rPr>
          <w:rFonts w:ascii="Times New Roman" w:eastAsia="Lucida Sans Unicode" w:hAnsi="Times New Roman" w:cs="Times New Roman"/>
          <w:sz w:val="24"/>
          <w:szCs w:val="24"/>
        </w:rPr>
        <w:t xml:space="preserve"> Положения. </w:t>
      </w:r>
    </w:p>
    <w:p w:rsidR="006739AC" w:rsidRPr="00B2397D" w:rsidRDefault="006739AC" w:rsidP="00C9320F">
      <w:pPr>
        <w:numPr>
          <w:ilvl w:val="1"/>
          <w:numId w:val="50"/>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history="1">
        <w:r w:rsidRPr="00B2397D">
          <w:rPr>
            <w:rFonts w:ascii="Times New Roman" w:eastAsia="Lucida Sans Unicode" w:hAnsi="Times New Roman" w:cs="Times New Roman"/>
            <w:sz w:val="24"/>
            <w:szCs w:val="24"/>
          </w:rPr>
          <w:t>пунктом 12.7</w:t>
        </w:r>
      </w:hyperlink>
      <w:r w:rsidRPr="00B2397D">
        <w:rPr>
          <w:rFonts w:ascii="Times New Roman" w:eastAsia="Lucida Sans Unicode" w:hAnsi="Times New Roman" w:cs="Times New Roman"/>
          <w:sz w:val="24"/>
          <w:szCs w:val="24"/>
        </w:rPr>
        <w:t xml:space="preserve"> Положения.</w:t>
      </w:r>
      <w:proofErr w:type="gramEnd"/>
      <w:r w:rsidRPr="00B2397D">
        <w:rPr>
          <w:rFonts w:ascii="Times New Roman" w:eastAsia="Lucida Sans Unicode" w:hAnsi="Times New Roman" w:cs="Times New Roman"/>
          <w:sz w:val="24"/>
          <w:szCs w:val="24"/>
        </w:rPr>
        <w:t xml:space="preserve">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6739AC" w:rsidRPr="00B2397D" w:rsidRDefault="006739AC" w:rsidP="00C9320F">
      <w:pPr>
        <w:numPr>
          <w:ilvl w:val="1"/>
          <w:numId w:val="50"/>
        </w:numPr>
        <w:shd w:val="clear" w:color="auto" w:fill="FFFFFF"/>
        <w:tabs>
          <w:tab w:val="left" w:pos="709"/>
          <w:tab w:val="left" w:pos="1418"/>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6739AC" w:rsidRPr="00B2397D" w:rsidRDefault="006739AC" w:rsidP="00C9320F">
      <w:pPr>
        <w:numPr>
          <w:ilvl w:val="1"/>
          <w:numId w:val="50"/>
        </w:numPr>
        <w:shd w:val="clear" w:color="auto" w:fill="FFFFFF"/>
        <w:tabs>
          <w:tab w:val="left" w:pos="709"/>
          <w:tab w:val="left" w:pos="1418"/>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sidR="0038727E">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proofErr w:type="gramEnd"/>
    </w:p>
    <w:p w:rsidR="006739AC" w:rsidRPr="00B2397D" w:rsidRDefault="0038727E" w:rsidP="00C9320F">
      <w:pPr>
        <w:numPr>
          <w:ilvl w:val="1"/>
          <w:numId w:val="50"/>
        </w:numPr>
        <w:shd w:val="clear" w:color="auto" w:fill="FFFFFF"/>
        <w:tabs>
          <w:tab w:val="left" w:pos="709"/>
          <w:tab w:val="left" w:pos="1418"/>
          <w:tab w:val="left" w:pos="1701"/>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006739AC" w:rsidRPr="00B2397D">
        <w:rPr>
          <w:rFonts w:ascii="Times New Roman" w:eastAsia="Lucida Sans Unicode" w:hAnsi="Times New Roman" w:cs="Times New Roman"/>
          <w:sz w:val="24"/>
          <w:szCs w:val="24"/>
        </w:rPr>
        <w:t xml:space="preserve">Участник запроса предложений в электронной форме вправе подать только одну заявку на участие в таком запросе предложений.  </w:t>
      </w:r>
    </w:p>
    <w:p w:rsidR="006739AC" w:rsidRPr="00B2397D" w:rsidRDefault="006739AC" w:rsidP="00C9320F">
      <w:pPr>
        <w:numPr>
          <w:ilvl w:val="1"/>
          <w:numId w:val="50"/>
        </w:numPr>
        <w:shd w:val="clear" w:color="auto" w:fill="FFFFFF"/>
        <w:tabs>
          <w:tab w:val="left" w:pos="709"/>
          <w:tab w:val="left" w:pos="1418"/>
          <w:tab w:val="left" w:pos="184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sidR="00AA2AD1">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направив об этом уведомление оператору ЭП посредством программно-аппаратных средств ЭП.</w:t>
      </w:r>
    </w:p>
    <w:p w:rsidR="006739AC" w:rsidRPr="00B2397D" w:rsidRDefault="006739AC" w:rsidP="00C9320F">
      <w:pPr>
        <w:numPr>
          <w:ilvl w:val="1"/>
          <w:numId w:val="50"/>
        </w:numPr>
        <w:shd w:val="clear" w:color="auto" w:fill="FFFFFF"/>
        <w:tabs>
          <w:tab w:val="left" w:pos="709"/>
          <w:tab w:val="left" w:pos="1418"/>
          <w:tab w:val="left" w:pos="184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Заявка на участие в запросе предложений в электронной форме должна содержать:</w:t>
      </w:r>
    </w:p>
    <w:p w:rsidR="006739AC" w:rsidRPr="00B2397D" w:rsidRDefault="006739AC" w:rsidP="00C9320F">
      <w:pPr>
        <w:numPr>
          <w:ilvl w:val="0"/>
          <w:numId w:val="83"/>
        </w:numPr>
        <w:shd w:val="clear" w:color="auto" w:fill="FFFFFF"/>
        <w:tabs>
          <w:tab w:val="left" w:pos="709"/>
          <w:tab w:val="left" w:pos="993"/>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информацию и документы, предусмотренные </w:t>
      </w:r>
      <w:hyperlink w:anchor="заявка" w:history="1">
        <w:r w:rsidRPr="00B2397D">
          <w:rPr>
            <w:rFonts w:ascii="Times New Roman" w:eastAsia="Lucida Sans Unicode" w:hAnsi="Times New Roman" w:cs="Times New Roman"/>
            <w:sz w:val="24"/>
            <w:szCs w:val="24"/>
          </w:rPr>
          <w:t>пунктом 11.1</w:t>
        </w:r>
      </w:hyperlink>
      <w:r w:rsidRPr="00B2397D">
        <w:rPr>
          <w:rFonts w:ascii="Times New Roman" w:eastAsia="Lucida Sans Unicode" w:hAnsi="Times New Roman" w:cs="Times New Roman"/>
          <w:sz w:val="24"/>
          <w:szCs w:val="24"/>
        </w:rPr>
        <w:t xml:space="preserve"> Положения;</w:t>
      </w:r>
    </w:p>
    <w:p w:rsidR="006739AC" w:rsidRPr="00B2397D" w:rsidRDefault="006739AC" w:rsidP="00C9320F">
      <w:pPr>
        <w:numPr>
          <w:ilvl w:val="0"/>
          <w:numId w:val="83"/>
        </w:numPr>
        <w:shd w:val="clear" w:color="auto" w:fill="FFFFFF"/>
        <w:tabs>
          <w:tab w:val="left" w:pos="709"/>
          <w:tab w:val="left" w:pos="993"/>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предложение участника запроса предложений в электронной форме о цене договора (цене договора за единицу товара, работы, услуги);</w:t>
      </w:r>
    </w:p>
    <w:p w:rsidR="006739AC" w:rsidRPr="00B2397D" w:rsidRDefault="006739AC" w:rsidP="00C9320F">
      <w:pPr>
        <w:numPr>
          <w:ilvl w:val="0"/>
          <w:numId w:val="83"/>
        </w:numPr>
        <w:shd w:val="clear" w:color="auto" w:fill="FFFFFF"/>
        <w:tabs>
          <w:tab w:val="left" w:pos="709"/>
          <w:tab w:val="left" w:pos="993"/>
          <w:tab w:val="left" w:pos="184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предложение участника запроса предложений в электронной форме о расходах на эксплуатацию и ремонт товаров (объектов), использование результатов работ</w:t>
      </w:r>
      <w:r w:rsidR="006D0171">
        <w:rPr>
          <w:rFonts w:ascii="Times New Roman" w:eastAsia="Lucida Sans Unicode" w:hAnsi="Times New Roman" w:cs="Times New Roman"/>
          <w:sz w:val="24"/>
          <w:szCs w:val="24"/>
        </w:rPr>
        <w:t xml:space="preserve"> (за исключением конкурентной закупки в электронной форме, предусмотренной подпунктом 2 пункта 5.1 Положения)</w:t>
      </w:r>
      <w:r w:rsidRPr="00B2397D">
        <w:rPr>
          <w:rFonts w:ascii="Times New Roman" w:eastAsia="Lucida Sans Unicode" w:hAnsi="Times New Roman" w:cs="Times New Roman"/>
          <w:sz w:val="24"/>
          <w:szCs w:val="24"/>
        </w:rPr>
        <w:t>,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w:t>
      </w:r>
      <w:proofErr w:type="gramEnd"/>
      <w:r w:rsidRPr="00B2397D">
        <w:rPr>
          <w:rFonts w:ascii="Times New Roman" w:eastAsia="Lucida Sans Unicode" w:hAnsi="Times New Roman" w:cs="Times New Roman"/>
          <w:sz w:val="24"/>
          <w:szCs w:val="24"/>
        </w:rPr>
        <w:t xml:space="preserve">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history="1">
        <w:r w:rsidRPr="00B2397D">
          <w:rPr>
            <w:rFonts w:ascii="Times New Roman" w:eastAsia="Lucida Sans Unicode" w:hAnsi="Times New Roman" w:cs="Times New Roman"/>
            <w:sz w:val="24"/>
            <w:szCs w:val="24"/>
          </w:rPr>
          <w:t>Правилами оценки</w:t>
        </w:r>
      </w:hyperlink>
      <w:r w:rsidRPr="00B2397D">
        <w:rPr>
          <w:rFonts w:ascii="Times New Roman" w:eastAsia="Lucida Sans Unicode" w:hAnsi="Times New Roman" w:cs="Times New Roman"/>
          <w:sz w:val="24"/>
          <w:szCs w:val="24"/>
        </w:rPr>
        <w:t xml:space="preserve"> (приложение 2 к Положению). При этом отсутствие такого предложения не является основанием </w:t>
      </w:r>
      <w:proofErr w:type="gramStart"/>
      <w:r w:rsidRPr="00B2397D">
        <w:rPr>
          <w:rFonts w:ascii="Times New Roman" w:eastAsia="Lucida Sans Unicode" w:hAnsi="Times New Roman" w:cs="Times New Roman"/>
          <w:sz w:val="24"/>
          <w:szCs w:val="24"/>
        </w:rPr>
        <w:t>для принятия решения об отказе участнику закупки в допуске к участию в запросе</w:t>
      </w:r>
      <w:proofErr w:type="gramEnd"/>
      <w:r w:rsidRPr="00B2397D">
        <w:rPr>
          <w:rFonts w:ascii="Times New Roman" w:eastAsia="Lucida Sans Unicode" w:hAnsi="Times New Roman" w:cs="Times New Roman"/>
          <w:sz w:val="24"/>
          <w:szCs w:val="24"/>
        </w:rPr>
        <w:t xml:space="preserve"> предложений в электронной форме;</w:t>
      </w:r>
    </w:p>
    <w:p w:rsidR="006739AC" w:rsidRPr="00B2397D" w:rsidRDefault="006739AC" w:rsidP="00C9320F">
      <w:pPr>
        <w:numPr>
          <w:ilvl w:val="0"/>
          <w:numId w:val="83"/>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B2397D">
          <w:rPr>
            <w:rFonts w:ascii="Times New Roman" w:eastAsia="Lucida Sans Unicode" w:hAnsi="Times New Roman" w:cs="Times New Roman"/>
            <w:sz w:val="24"/>
            <w:szCs w:val="24"/>
          </w:rPr>
          <w:t>Правилами оценки</w:t>
        </w:r>
      </w:hyperlink>
      <w:r w:rsidRPr="00B2397D">
        <w:rPr>
          <w:rFonts w:ascii="Times New Roman" w:eastAsia="Lucida Sans Unicode" w:hAnsi="Times New Roman" w:cs="Times New Roman"/>
          <w:sz w:val="24"/>
          <w:szCs w:val="24"/>
        </w:rPr>
        <w:t xml:space="preserve">. При этом отсутствие указанных документов и </w:t>
      </w:r>
      <w:r w:rsidRPr="00B2397D">
        <w:rPr>
          <w:rFonts w:ascii="Times New Roman" w:eastAsia="Lucida Sans Unicode" w:hAnsi="Times New Roman" w:cs="Times New Roman"/>
          <w:sz w:val="24"/>
          <w:szCs w:val="24"/>
        </w:rPr>
        <w:lastRenderedPageBreak/>
        <w:t>информации не является основанием для принятия решения об отказе участнику закупки в допуске</w:t>
      </w:r>
      <w:proofErr w:type="gramEnd"/>
      <w:r w:rsidRPr="00B2397D">
        <w:rPr>
          <w:rFonts w:ascii="Times New Roman" w:eastAsia="Lucida Sans Unicode" w:hAnsi="Times New Roman" w:cs="Times New Roman"/>
          <w:sz w:val="24"/>
          <w:szCs w:val="24"/>
        </w:rPr>
        <w:t xml:space="preserve"> к участию в запросе предложений в электронной форме.</w:t>
      </w:r>
    </w:p>
    <w:p w:rsidR="006739AC" w:rsidRPr="00B2397D" w:rsidRDefault="009A66B1" w:rsidP="00C9320F">
      <w:pPr>
        <w:numPr>
          <w:ilvl w:val="2"/>
          <w:numId w:val="50"/>
        </w:numPr>
        <w:shd w:val="clear" w:color="auto" w:fill="FFFFFF"/>
        <w:tabs>
          <w:tab w:val="left" w:pos="0"/>
          <w:tab w:val="left" w:pos="709"/>
          <w:tab w:val="left" w:pos="1560"/>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Запрос предложений в электронной форме, участниками которого являются только субъекты малого и среднего предпринимательства, проводится по правилам Главы 15 Положения, за исключением пунктов 15.2,</w:t>
      </w:r>
      <w:r w:rsidR="0038727E">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15.24-15.24.7 Положения и с применением пунктов 17.1, 17.2 Положения.</w:t>
      </w:r>
    </w:p>
    <w:p w:rsidR="006739AC" w:rsidRPr="00B2397D" w:rsidRDefault="0038727E" w:rsidP="00C9320F">
      <w:pPr>
        <w:numPr>
          <w:ilvl w:val="1"/>
          <w:numId w:val="50"/>
        </w:numPr>
        <w:shd w:val="clear" w:color="auto" w:fill="FFFFFF"/>
        <w:tabs>
          <w:tab w:val="left" w:pos="709"/>
          <w:tab w:val="left" w:pos="1418"/>
          <w:tab w:val="left" w:pos="1985"/>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006739AC" w:rsidRPr="00B2397D">
        <w:rPr>
          <w:rFonts w:ascii="Times New Roman" w:eastAsia="Lucida Sans Unicode" w:hAnsi="Times New Roman" w:cs="Times New Roman"/>
          <w:sz w:val="24"/>
          <w:szCs w:val="24"/>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6739AC" w:rsidRPr="00B2397D" w:rsidRDefault="0038727E" w:rsidP="00C9320F">
      <w:pPr>
        <w:numPr>
          <w:ilvl w:val="1"/>
          <w:numId w:val="50"/>
        </w:numPr>
        <w:shd w:val="clear" w:color="auto" w:fill="FFFFFF"/>
        <w:tabs>
          <w:tab w:val="left" w:pos="709"/>
          <w:tab w:val="left" w:pos="1418"/>
          <w:tab w:val="left" w:pos="1985"/>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proofErr w:type="gramStart"/>
      <w:r w:rsidR="006739AC" w:rsidRPr="00B2397D">
        <w:rPr>
          <w:rFonts w:ascii="Times New Roman" w:eastAsia="Lucida Sans Unicode" w:hAnsi="Times New Roman" w:cs="Times New Roman"/>
          <w:sz w:val="24"/>
          <w:szCs w:val="24"/>
        </w:rPr>
        <w:t>В течение одного часа с момента получения заявки на участие в запросе предложений в электронной форме</w:t>
      </w:r>
      <w:proofErr w:type="gramEnd"/>
      <w:r w:rsidR="006739AC" w:rsidRPr="00B2397D">
        <w:rPr>
          <w:rFonts w:ascii="Times New Roman" w:eastAsia="Lucida Sans Unicode" w:hAnsi="Times New Roman" w:cs="Times New Roman"/>
          <w:sz w:val="24"/>
          <w:szCs w:val="24"/>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6739AC" w:rsidRPr="00B2397D" w:rsidRDefault="006739AC" w:rsidP="00C9320F">
      <w:pPr>
        <w:numPr>
          <w:ilvl w:val="1"/>
          <w:numId w:val="50"/>
        </w:numPr>
        <w:shd w:val="clear" w:color="auto" w:fill="FFFFFF"/>
        <w:tabs>
          <w:tab w:val="left" w:pos="709"/>
          <w:tab w:val="left" w:pos="1560"/>
          <w:tab w:val="left" w:pos="1985"/>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В течение одного часа с момента получения заявки на участие в запросе предложений в электронной форме</w:t>
      </w:r>
      <w:proofErr w:type="gramEnd"/>
      <w:r w:rsidRPr="00B2397D">
        <w:rPr>
          <w:rFonts w:ascii="Times New Roman" w:eastAsia="Lucida Sans Unicode" w:hAnsi="Times New Roman" w:cs="Times New Roman"/>
          <w:sz w:val="24"/>
          <w:szCs w:val="24"/>
        </w:rPr>
        <w:t xml:space="preserve"> оператор ЭП возвращает данную заявку подавшему её участнику такого запроса в случае:</w:t>
      </w:r>
    </w:p>
    <w:p w:rsidR="006739AC" w:rsidRPr="00B2397D" w:rsidRDefault="006739AC" w:rsidP="0038727E">
      <w:pPr>
        <w:numPr>
          <w:ilvl w:val="0"/>
          <w:numId w:val="28"/>
        </w:numPr>
        <w:shd w:val="clear" w:color="auto" w:fill="FFFFFF"/>
        <w:tabs>
          <w:tab w:val="left" w:pos="0"/>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подачи данной заявки с нарушением требований, предусмотренных </w:t>
      </w:r>
      <w:hyperlink r:id="rId28" w:history="1">
        <w:r w:rsidRPr="00B2397D">
          <w:rPr>
            <w:rFonts w:ascii="Times New Roman" w:eastAsia="Lucida Sans Unicode" w:hAnsi="Times New Roman" w:cs="Times New Roman"/>
            <w:sz w:val="24"/>
            <w:szCs w:val="24"/>
          </w:rPr>
          <w:t>частью 5 статьи 3.3</w:t>
        </w:r>
      </w:hyperlink>
      <w:r w:rsidRPr="00B2397D">
        <w:rPr>
          <w:rFonts w:ascii="Times New Roman" w:eastAsia="Lucida Sans Unicode" w:hAnsi="Times New Roman" w:cs="Times New Roman"/>
          <w:sz w:val="24"/>
          <w:szCs w:val="24"/>
        </w:rPr>
        <w:t xml:space="preserve"> Федерального закона № 223-ФЗ;</w:t>
      </w:r>
    </w:p>
    <w:p w:rsidR="006739AC" w:rsidRPr="00B2397D" w:rsidRDefault="006739AC" w:rsidP="0038727E">
      <w:pPr>
        <w:numPr>
          <w:ilvl w:val="0"/>
          <w:numId w:val="28"/>
        </w:numPr>
        <w:shd w:val="clear" w:color="auto" w:fill="FFFFFF"/>
        <w:tabs>
          <w:tab w:val="left" w:pos="0"/>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6739AC" w:rsidRPr="00B2397D" w:rsidRDefault="006739AC" w:rsidP="0038727E">
      <w:pPr>
        <w:numPr>
          <w:ilvl w:val="0"/>
          <w:numId w:val="28"/>
        </w:numPr>
        <w:shd w:val="clear" w:color="auto" w:fill="FFFFFF"/>
        <w:tabs>
          <w:tab w:val="left" w:pos="0"/>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получения данной заявки после даты или времени окончания срока подачи заявок на участие в запросе предложений в электронной форме;</w:t>
      </w:r>
    </w:p>
    <w:p w:rsidR="006739AC" w:rsidRPr="00B2397D" w:rsidRDefault="006739AC" w:rsidP="0038727E">
      <w:pPr>
        <w:numPr>
          <w:ilvl w:val="0"/>
          <w:numId w:val="28"/>
        </w:numPr>
        <w:shd w:val="clear" w:color="auto" w:fill="FFFFFF"/>
        <w:tabs>
          <w:tab w:val="left" w:pos="0"/>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подачи участником закупки заявки, содержащей предложение о цене договора, п</w:t>
      </w:r>
      <w:r w:rsidR="00D96FE8">
        <w:rPr>
          <w:rFonts w:ascii="Times New Roman" w:eastAsia="Lucida Sans Unicode" w:hAnsi="Times New Roman" w:cs="Times New Roman"/>
          <w:sz w:val="24"/>
          <w:szCs w:val="24"/>
        </w:rPr>
        <w:t>ревышающей НМЦД, либо предложение о сумме цен единиц товара, работы, услуги, превышающей начальную сумму цен единиц товара, работы, услуги или равной нулю.</w:t>
      </w:r>
    </w:p>
    <w:p w:rsidR="006739AC" w:rsidRPr="00B2397D" w:rsidRDefault="006739AC" w:rsidP="00C9320F">
      <w:pPr>
        <w:numPr>
          <w:ilvl w:val="1"/>
          <w:numId w:val="50"/>
        </w:numPr>
        <w:shd w:val="clear" w:color="auto" w:fill="FFFFFF"/>
        <w:tabs>
          <w:tab w:val="left" w:pos="709"/>
          <w:tab w:val="left" w:pos="1560"/>
          <w:tab w:val="left" w:pos="1985"/>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6739AC" w:rsidRPr="00B2397D" w:rsidRDefault="006739AC" w:rsidP="00C9320F">
      <w:pPr>
        <w:numPr>
          <w:ilvl w:val="1"/>
          <w:numId w:val="50"/>
        </w:numPr>
        <w:shd w:val="clear" w:color="auto" w:fill="FFFFFF"/>
        <w:tabs>
          <w:tab w:val="left" w:pos="709"/>
          <w:tab w:val="left" w:pos="1560"/>
          <w:tab w:val="left" w:pos="1985"/>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w:t>
      </w:r>
      <w:r w:rsidR="00D96FE8">
        <w:rPr>
          <w:rFonts w:ascii="Times New Roman" w:eastAsia="Lucida Sans Unicode" w:hAnsi="Times New Roman" w:cs="Times New Roman"/>
          <w:sz w:val="24"/>
          <w:szCs w:val="24"/>
        </w:rPr>
        <w:t>, максимальным значением цены договора,</w:t>
      </w:r>
      <w:r w:rsidRPr="00B2397D">
        <w:rPr>
          <w:rFonts w:ascii="Times New Roman" w:eastAsia="Lucida Sans Unicode" w:hAnsi="Times New Roman" w:cs="Times New Roman"/>
          <w:sz w:val="24"/>
          <w:szCs w:val="24"/>
        </w:rPr>
        <w:t xml:space="preserve"> от пяти миллионов рублей и выше – министерству заявки на участие в таком запросе предложений в электронной форме.</w:t>
      </w:r>
    </w:p>
    <w:p w:rsidR="006739AC" w:rsidRPr="00B2397D" w:rsidRDefault="0038727E" w:rsidP="00C9320F">
      <w:pPr>
        <w:numPr>
          <w:ilvl w:val="1"/>
          <w:numId w:val="50"/>
        </w:numPr>
        <w:shd w:val="clear" w:color="auto" w:fill="FFFFFF"/>
        <w:tabs>
          <w:tab w:val="left" w:pos="709"/>
          <w:tab w:val="left" w:pos="1418"/>
          <w:tab w:val="left" w:pos="1985"/>
        </w:tabs>
        <w:suppressAutoHyphens/>
        <w:spacing w:after="0" w:line="240" w:lineRule="auto"/>
        <w:ind w:left="0" w:firstLine="709"/>
        <w:jc w:val="both"/>
        <w:rPr>
          <w:rFonts w:ascii="Times New Roman" w:eastAsia="Lucida Sans Unicode" w:hAnsi="Times New Roman" w:cs="Times New Roman"/>
          <w:sz w:val="24"/>
          <w:szCs w:val="24"/>
        </w:rPr>
      </w:pPr>
      <w:bookmarkStart w:id="119" w:name="несост0или1ЗП"/>
      <w:bookmarkEnd w:id="119"/>
      <w:r>
        <w:rPr>
          <w:rFonts w:ascii="Times New Roman" w:eastAsia="Lucida Sans Unicode" w:hAnsi="Times New Roman" w:cs="Times New Roman"/>
          <w:sz w:val="24"/>
          <w:szCs w:val="24"/>
        </w:rPr>
        <w:t xml:space="preserve"> </w:t>
      </w:r>
      <w:r w:rsidR="006739AC" w:rsidRPr="00B2397D">
        <w:rPr>
          <w:rFonts w:ascii="Times New Roman" w:eastAsia="Lucida Sans Unicode" w:hAnsi="Times New Roman" w:cs="Times New Roman"/>
          <w:sz w:val="24"/>
          <w:szCs w:val="24"/>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6739AC" w:rsidRPr="00B2397D" w:rsidRDefault="006739AC" w:rsidP="00C9320F">
      <w:pPr>
        <w:numPr>
          <w:ilvl w:val="1"/>
          <w:numId w:val="50"/>
        </w:numPr>
        <w:shd w:val="clear" w:color="auto" w:fill="FFFFFF"/>
        <w:tabs>
          <w:tab w:val="left" w:pos="709"/>
          <w:tab w:val="left" w:pos="1560"/>
          <w:tab w:val="left" w:pos="1985"/>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Calibri" w:hAnsi="Times New Roman" w:cs="Times New Roman"/>
          <w:sz w:val="24"/>
          <w:szCs w:val="24"/>
        </w:rPr>
        <w:t xml:space="preserve">Рассмотрение и оценка заявок осуществляется </w:t>
      </w:r>
      <w:proofErr w:type="gramStart"/>
      <w:r w:rsidRPr="00B2397D">
        <w:rPr>
          <w:rFonts w:ascii="Times New Roman" w:eastAsia="Calibri" w:hAnsi="Times New Roman" w:cs="Times New Roman"/>
          <w:sz w:val="24"/>
          <w:szCs w:val="24"/>
        </w:rPr>
        <w:t>в течение пяти рабочих дней со дня окончания срока подачи заявок на участие в запросе предложений в электронной форме</w:t>
      </w:r>
      <w:proofErr w:type="gramEnd"/>
      <w:r w:rsidRPr="00B2397D">
        <w:rPr>
          <w:rFonts w:ascii="Times New Roman" w:eastAsia="Calibri" w:hAnsi="Times New Roman" w:cs="Times New Roman"/>
          <w:sz w:val="24"/>
          <w:szCs w:val="24"/>
        </w:rPr>
        <w:t xml:space="preserve">. </w:t>
      </w:r>
      <w:proofErr w:type="gramStart"/>
      <w:r w:rsidRPr="00B2397D">
        <w:rPr>
          <w:rFonts w:ascii="Times New Roman" w:eastAsia="Lucida Sans Unicode" w:hAnsi="Times New Roman" w:cs="Times New Roman"/>
          <w:sz w:val="24"/>
          <w:szCs w:val="24"/>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sidRPr="00B2397D">
        <w:rPr>
          <w:rFonts w:ascii="Times New Roman" w:eastAsia="Calibri" w:hAnsi="Times New Roman" w:cs="Times New Roman"/>
          <w:sz w:val="24"/>
          <w:szCs w:val="24"/>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sidRPr="00B2397D">
        <w:rPr>
          <w:rFonts w:ascii="Times New Roman" w:eastAsia="Lucida Sans Unicode" w:hAnsi="Times New Roman" w:cs="Times New Roman"/>
          <w:sz w:val="24"/>
          <w:szCs w:val="24"/>
        </w:rPr>
        <w:t xml:space="preserve">вторых частей заявок участников </w:t>
      </w:r>
      <w:r w:rsidRPr="00B2397D">
        <w:rPr>
          <w:rFonts w:ascii="Times New Roman" w:eastAsia="Calibri" w:hAnsi="Times New Roman" w:cs="Times New Roman"/>
          <w:sz w:val="24"/>
          <w:szCs w:val="24"/>
        </w:rPr>
        <w:t xml:space="preserve">такой </w:t>
      </w:r>
      <w:r w:rsidRPr="00B2397D">
        <w:rPr>
          <w:rFonts w:ascii="Times New Roman" w:eastAsia="Lucida Sans Unicode" w:hAnsi="Times New Roman" w:cs="Times New Roman"/>
          <w:sz w:val="24"/>
          <w:szCs w:val="24"/>
        </w:rPr>
        <w:t>закупки закупочная комиссия на основании результатов</w:t>
      </w:r>
      <w:r w:rsidRPr="00B2397D">
        <w:rPr>
          <w:rFonts w:ascii="Times New Roman" w:eastAsia="Calibri" w:hAnsi="Times New Roman" w:cs="Times New Roman"/>
          <w:sz w:val="24"/>
          <w:szCs w:val="24"/>
        </w:rPr>
        <w:t xml:space="preserve"> рассмотрения и</w:t>
      </w:r>
      <w:r w:rsidRPr="00B2397D">
        <w:rPr>
          <w:rFonts w:ascii="Times New Roman" w:eastAsia="Lucida Sans Unicode" w:hAnsi="Times New Roman" w:cs="Times New Roman"/>
          <w:sz w:val="24"/>
          <w:szCs w:val="24"/>
        </w:rPr>
        <w:t xml:space="preserve"> оценки заявок на участие в такой закупке присваивает каждой такой заявке</w:t>
      </w:r>
      <w:proofErr w:type="gramEnd"/>
      <w:r w:rsidRPr="00B2397D">
        <w:rPr>
          <w:rFonts w:ascii="Times New Roman" w:eastAsia="Lucida Sans Unicode" w:hAnsi="Times New Roman" w:cs="Times New Roman"/>
          <w:sz w:val="24"/>
          <w:szCs w:val="24"/>
        </w:rPr>
        <w:t xml:space="preserve"> порядковый </w:t>
      </w:r>
      <w:r w:rsidRPr="00B2397D">
        <w:rPr>
          <w:rFonts w:ascii="Times New Roman" w:eastAsia="Lucida Sans Unicode" w:hAnsi="Times New Roman" w:cs="Times New Roman"/>
          <w:sz w:val="24"/>
          <w:szCs w:val="24"/>
        </w:rPr>
        <w:lastRenderedPageBreak/>
        <w:t xml:space="preserve">номер в порядке уменьшения степени выгодности содержащихся в них условий исполнения договора. </w:t>
      </w:r>
    </w:p>
    <w:p w:rsidR="006739AC" w:rsidRPr="00B2397D" w:rsidRDefault="006739AC" w:rsidP="00C9320F">
      <w:pPr>
        <w:numPr>
          <w:ilvl w:val="1"/>
          <w:numId w:val="50"/>
        </w:numPr>
        <w:shd w:val="clear" w:color="auto" w:fill="FFFFFF"/>
        <w:tabs>
          <w:tab w:val="left" w:pos="709"/>
          <w:tab w:val="left" w:pos="1560"/>
          <w:tab w:val="left" w:pos="1985"/>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Закупочная комиссия отклоняет заявку на участие в запросе предложений в электронной форме если: </w:t>
      </w:r>
    </w:p>
    <w:p w:rsidR="006739AC" w:rsidRPr="00B2397D" w:rsidRDefault="006739AC" w:rsidP="00C9320F">
      <w:pPr>
        <w:numPr>
          <w:ilvl w:val="0"/>
          <w:numId w:val="82"/>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B2397D" w:rsidRDefault="006739AC" w:rsidP="00C9320F">
      <w:pPr>
        <w:numPr>
          <w:ilvl w:val="0"/>
          <w:numId w:val="82"/>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заявка признана не соответствующей требованиям, установленным в документации о конкурентной закупке;</w:t>
      </w:r>
    </w:p>
    <w:p w:rsidR="006739AC" w:rsidRPr="00B2397D" w:rsidRDefault="006739AC" w:rsidP="00C9320F">
      <w:pPr>
        <w:numPr>
          <w:ilvl w:val="0"/>
          <w:numId w:val="82"/>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не предоставлены документы и информация, определенные в документации о конкурентной закупке</w:t>
      </w:r>
      <w:r w:rsidR="00AA2AD1">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roofErr w:type="gramEnd"/>
    </w:p>
    <w:p w:rsidR="006739AC" w:rsidRPr="00B2397D" w:rsidRDefault="0038727E" w:rsidP="00C9320F">
      <w:pPr>
        <w:numPr>
          <w:ilvl w:val="1"/>
          <w:numId w:val="50"/>
        </w:numPr>
        <w:shd w:val="clear" w:color="auto" w:fill="FFFFFF"/>
        <w:tabs>
          <w:tab w:val="left" w:pos="1418"/>
          <w:tab w:val="left" w:pos="1985"/>
        </w:tabs>
        <w:suppressAutoHyphens/>
        <w:spacing w:after="0" w:line="240" w:lineRule="auto"/>
        <w:ind w:left="0" w:firstLine="709"/>
        <w:contextualSpacing/>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006739AC" w:rsidRPr="00B2397D">
        <w:rPr>
          <w:rFonts w:ascii="Times New Roman" w:eastAsia="Lucida Sans Unicode" w:hAnsi="Times New Roman" w:cs="Times New Roman"/>
          <w:sz w:val="24"/>
          <w:szCs w:val="24"/>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6739AC" w:rsidRPr="00B2397D" w:rsidRDefault="006739AC" w:rsidP="00C9320F">
      <w:pPr>
        <w:numPr>
          <w:ilvl w:val="1"/>
          <w:numId w:val="50"/>
        </w:numPr>
        <w:shd w:val="clear" w:color="auto" w:fill="FFFFFF"/>
        <w:tabs>
          <w:tab w:val="left" w:pos="709"/>
          <w:tab w:val="left" w:pos="1560"/>
          <w:tab w:val="left" w:pos="1985"/>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history="1">
        <w:r w:rsidRPr="00B2397D">
          <w:rPr>
            <w:rFonts w:ascii="Times New Roman" w:eastAsia="Lucida Sans Unicode" w:hAnsi="Times New Roman" w:cs="Times New Roman"/>
            <w:sz w:val="24"/>
            <w:szCs w:val="24"/>
          </w:rPr>
          <w:t>Правилами оценки</w:t>
        </w:r>
      </w:hyperlink>
      <w:r w:rsidRPr="00B2397D">
        <w:rPr>
          <w:rFonts w:ascii="Times New Roman" w:eastAsia="Lucida Sans Unicode" w:hAnsi="Times New Roman" w:cs="Times New Roman"/>
          <w:sz w:val="24"/>
          <w:szCs w:val="24"/>
        </w:rPr>
        <w:t>.</w:t>
      </w:r>
    </w:p>
    <w:p w:rsidR="006739AC" w:rsidRPr="00B2397D" w:rsidRDefault="006739AC" w:rsidP="00C9320F">
      <w:pPr>
        <w:numPr>
          <w:ilvl w:val="1"/>
          <w:numId w:val="50"/>
        </w:numPr>
        <w:shd w:val="clear" w:color="auto" w:fill="FFFFFF"/>
        <w:tabs>
          <w:tab w:val="left" w:pos="709"/>
          <w:tab w:val="left" w:pos="1560"/>
          <w:tab w:val="left" w:pos="1985"/>
        </w:tabs>
        <w:suppressAutoHyphens/>
        <w:spacing w:after="0" w:line="240" w:lineRule="auto"/>
        <w:ind w:left="0" w:firstLine="709"/>
        <w:jc w:val="both"/>
        <w:rPr>
          <w:rFonts w:ascii="Times New Roman" w:eastAsia="Lucida Sans Unicode" w:hAnsi="Times New Roman" w:cs="Times New Roman"/>
          <w:sz w:val="24"/>
          <w:szCs w:val="24"/>
        </w:rPr>
      </w:pPr>
      <w:bookmarkStart w:id="120" w:name="несостотклонвсеилидоп1ЗП"/>
      <w:bookmarkEnd w:id="120"/>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6739AC" w:rsidRPr="00B2397D" w:rsidRDefault="006739AC" w:rsidP="00C9320F">
      <w:pPr>
        <w:numPr>
          <w:ilvl w:val="1"/>
          <w:numId w:val="50"/>
        </w:numPr>
        <w:shd w:val="clear" w:color="auto" w:fill="FFFFFF"/>
        <w:tabs>
          <w:tab w:val="left" w:pos="709"/>
          <w:tab w:val="left" w:pos="1560"/>
          <w:tab w:val="left" w:pos="1985"/>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6739AC" w:rsidRPr="00B2397D" w:rsidRDefault="0031563F" w:rsidP="00C9320F">
      <w:pPr>
        <w:numPr>
          <w:ilvl w:val="1"/>
          <w:numId w:val="50"/>
        </w:numPr>
        <w:shd w:val="clear" w:color="auto" w:fill="FFFFFF"/>
        <w:tabs>
          <w:tab w:val="left" w:pos="709"/>
          <w:tab w:val="left" w:pos="1418"/>
          <w:tab w:val="left" w:pos="1985"/>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006739AC" w:rsidRPr="00B2397D">
        <w:rPr>
          <w:rFonts w:ascii="Times New Roman" w:eastAsia="Lucida Sans Unicode" w:hAnsi="Times New Roman" w:cs="Times New Roman"/>
          <w:sz w:val="24"/>
          <w:szCs w:val="24"/>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006739AC" w:rsidRPr="00B2397D">
        <w:rPr>
          <w:rFonts w:ascii="Times New Roman" w:eastAsia="Lucida Sans Unicode" w:hAnsi="Times New Roman" w:cs="Times New Roman"/>
          <w:sz w:val="24"/>
          <w:szCs w:val="24"/>
        </w:rPr>
        <w:t>,</w:t>
      </w:r>
      <w:proofErr w:type="gramEnd"/>
      <w:r w:rsidR="006739AC" w:rsidRPr="00B2397D">
        <w:rPr>
          <w:rFonts w:ascii="Times New Roman" w:eastAsia="Lucida Sans Unicode" w:hAnsi="Times New Roman" w:cs="Times New Roman"/>
          <w:sz w:val="24"/>
          <w:szCs w:val="24"/>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739AC" w:rsidRPr="00B2397D" w:rsidRDefault="006739AC" w:rsidP="00C9320F">
      <w:pPr>
        <w:numPr>
          <w:ilvl w:val="1"/>
          <w:numId w:val="50"/>
        </w:numPr>
        <w:shd w:val="clear" w:color="auto" w:fill="FFFFFF"/>
        <w:tabs>
          <w:tab w:val="left" w:pos="709"/>
          <w:tab w:val="left" w:pos="1560"/>
          <w:tab w:val="left" w:pos="1985"/>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w:t>
      </w:r>
      <w:proofErr w:type="gramStart"/>
      <w:r w:rsidRPr="00B2397D">
        <w:rPr>
          <w:rFonts w:ascii="Times New Roman" w:eastAsia="Lucida Sans Unicode" w:hAnsi="Times New Roman" w:cs="Times New Roman"/>
          <w:sz w:val="24"/>
          <w:szCs w:val="24"/>
        </w:rPr>
        <w:t>предложений</w:t>
      </w:r>
      <w:proofErr w:type="gramEnd"/>
      <w:r w:rsidRPr="00B2397D">
        <w:rPr>
          <w:rFonts w:ascii="Times New Roman" w:eastAsia="Lucida Sans Unicode" w:hAnsi="Times New Roman" w:cs="Times New Roman"/>
          <w:sz w:val="24"/>
          <w:szCs w:val="24"/>
        </w:rPr>
        <w:t xml:space="preserve"> в электронной форме которого присвоен первый номер.</w:t>
      </w:r>
    </w:p>
    <w:p w:rsidR="006739AC" w:rsidRPr="00B2397D" w:rsidRDefault="006739AC" w:rsidP="00C9320F">
      <w:pPr>
        <w:numPr>
          <w:ilvl w:val="1"/>
          <w:numId w:val="50"/>
        </w:numPr>
        <w:shd w:val="clear" w:color="auto" w:fill="FFFFFF"/>
        <w:tabs>
          <w:tab w:val="left" w:pos="709"/>
          <w:tab w:val="left" w:pos="1560"/>
          <w:tab w:val="left" w:pos="1985"/>
        </w:tabs>
        <w:suppressAutoHyphens/>
        <w:spacing w:after="0" w:line="240" w:lineRule="auto"/>
        <w:ind w:left="0" w:firstLine="709"/>
        <w:jc w:val="both"/>
        <w:rPr>
          <w:rFonts w:ascii="Times New Roman" w:eastAsia="Lucida Sans Unicode" w:hAnsi="Times New Roman" w:cs="Times New Roman"/>
          <w:sz w:val="24"/>
          <w:szCs w:val="24"/>
        </w:rPr>
      </w:pPr>
      <w:bookmarkStart w:id="121" w:name="ппиЗП"/>
      <w:bookmarkEnd w:id="121"/>
      <w:r w:rsidRPr="00B2397D">
        <w:rPr>
          <w:rFonts w:ascii="Times New Roman" w:eastAsia="Lucida Sans Unicode" w:hAnsi="Times New Roman" w:cs="Times New Roman"/>
          <w:sz w:val="24"/>
          <w:szCs w:val="24"/>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6739AC" w:rsidRPr="00B2397D" w:rsidRDefault="006739AC" w:rsidP="0031563F">
      <w:pPr>
        <w:numPr>
          <w:ilvl w:val="0"/>
          <w:numId w:val="30"/>
        </w:numPr>
        <w:shd w:val="clear" w:color="auto" w:fill="FFFFFF"/>
        <w:tabs>
          <w:tab w:val="left" w:pos="142"/>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дате подписания протокола;</w:t>
      </w:r>
    </w:p>
    <w:p w:rsidR="006739AC" w:rsidRPr="00B2397D" w:rsidRDefault="006739AC" w:rsidP="0031563F">
      <w:pPr>
        <w:numPr>
          <w:ilvl w:val="0"/>
          <w:numId w:val="30"/>
        </w:numPr>
        <w:shd w:val="clear" w:color="auto" w:fill="FFFFFF"/>
        <w:tabs>
          <w:tab w:val="left" w:pos="142"/>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об объеме, цене закупаемых товаров, работ, услуг, сроке исполнения договора;</w:t>
      </w:r>
    </w:p>
    <w:p w:rsidR="006739AC" w:rsidRPr="00B2397D" w:rsidRDefault="006739AC" w:rsidP="0031563F">
      <w:pPr>
        <w:numPr>
          <w:ilvl w:val="0"/>
          <w:numId w:val="30"/>
        </w:numPr>
        <w:shd w:val="clear" w:color="auto" w:fill="FFFFFF"/>
        <w:tabs>
          <w:tab w:val="left" w:pos="142"/>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месте, дате, времени проведения рассмотрения и оценки заявок на участие в запросе предложений в электронной форме;</w:t>
      </w:r>
    </w:p>
    <w:p w:rsidR="006739AC" w:rsidRPr="00B2397D" w:rsidRDefault="006739AC" w:rsidP="0031563F">
      <w:pPr>
        <w:numPr>
          <w:ilvl w:val="0"/>
          <w:numId w:val="30"/>
        </w:numPr>
        <w:shd w:val="clear" w:color="auto" w:fill="FFFFFF"/>
        <w:tabs>
          <w:tab w:val="left" w:pos="142"/>
          <w:tab w:val="left" w:pos="851"/>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6739AC" w:rsidRPr="00B2397D" w:rsidRDefault="006739AC" w:rsidP="0031563F">
      <w:pPr>
        <w:numPr>
          <w:ilvl w:val="0"/>
          <w:numId w:val="30"/>
        </w:numPr>
        <w:shd w:val="clear" w:color="auto" w:fill="FFFFFF"/>
        <w:tabs>
          <w:tab w:val="left" w:pos="142"/>
          <w:tab w:val="left" w:pos="851"/>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w:t>
      </w:r>
      <w:proofErr w:type="gramEnd"/>
      <w:r w:rsidRPr="00B2397D">
        <w:rPr>
          <w:rFonts w:ascii="Times New Roman" w:eastAsia="Lucida Sans Unicode" w:hAnsi="Times New Roman" w:cs="Times New Roman"/>
          <w:sz w:val="24"/>
          <w:szCs w:val="24"/>
        </w:rPr>
        <w:t xml:space="preserve"> закупке, </w:t>
      </w:r>
      <w:proofErr w:type="gramStart"/>
      <w:r w:rsidRPr="00B2397D">
        <w:rPr>
          <w:rFonts w:ascii="Times New Roman" w:eastAsia="Lucida Sans Unicode" w:hAnsi="Times New Roman" w:cs="Times New Roman"/>
          <w:sz w:val="24"/>
          <w:szCs w:val="24"/>
        </w:rPr>
        <w:t>которым</w:t>
      </w:r>
      <w:proofErr w:type="gramEnd"/>
      <w:r w:rsidRPr="00B2397D">
        <w:rPr>
          <w:rFonts w:ascii="Times New Roman" w:eastAsia="Lucida Sans Unicode" w:hAnsi="Times New Roman" w:cs="Times New Roman"/>
          <w:sz w:val="24"/>
          <w:szCs w:val="24"/>
        </w:rPr>
        <w:t xml:space="preserve"> не соответствует такая заявка;</w:t>
      </w:r>
    </w:p>
    <w:p w:rsidR="006739AC" w:rsidRPr="00B2397D" w:rsidRDefault="006739AC" w:rsidP="0031563F">
      <w:pPr>
        <w:numPr>
          <w:ilvl w:val="0"/>
          <w:numId w:val="30"/>
        </w:numPr>
        <w:shd w:val="clear" w:color="auto" w:fill="FFFFFF"/>
        <w:tabs>
          <w:tab w:val="left" w:pos="142"/>
          <w:tab w:val="left" w:pos="851"/>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порядке оценки заявок на участие в запросе предложений в электронной форме;</w:t>
      </w:r>
    </w:p>
    <w:p w:rsidR="006739AC" w:rsidRPr="00B2397D" w:rsidRDefault="006739AC" w:rsidP="0031563F">
      <w:pPr>
        <w:numPr>
          <w:ilvl w:val="0"/>
          <w:numId w:val="30"/>
        </w:numPr>
        <w:shd w:val="clear" w:color="auto" w:fill="FFFFFF"/>
        <w:tabs>
          <w:tab w:val="left" w:pos="142"/>
          <w:tab w:val="left" w:pos="851"/>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 решении каждого члена закупочной комиссии по результатам оценки заявок на участие в запросе предложений в электронной форме</w:t>
      </w:r>
      <w:proofErr w:type="gramEnd"/>
      <w:r w:rsidRPr="00B2397D">
        <w:rPr>
          <w:rFonts w:ascii="Times New Roman" w:eastAsia="Lucida Sans Unicode" w:hAnsi="Times New Roman" w:cs="Times New Roman"/>
          <w:sz w:val="24"/>
          <w:szCs w:val="24"/>
        </w:rPr>
        <w:t xml:space="preserve">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6739AC" w:rsidRPr="00B2397D" w:rsidRDefault="006739AC" w:rsidP="0031563F">
      <w:pPr>
        <w:numPr>
          <w:ilvl w:val="0"/>
          <w:numId w:val="30"/>
        </w:numPr>
        <w:shd w:val="clear" w:color="auto" w:fill="FFFFFF"/>
        <w:tabs>
          <w:tab w:val="left" w:pos="142"/>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 порядковых номерах заявок на участие в запросе предложений в электронной форме в порядке</w:t>
      </w:r>
      <w:proofErr w:type="gramEnd"/>
      <w:r w:rsidRPr="00B2397D">
        <w:rPr>
          <w:rFonts w:ascii="Times New Roman" w:eastAsia="Lucida Sans Unicode" w:hAnsi="Times New Roman" w:cs="Times New Roman"/>
          <w:sz w:val="24"/>
          <w:szCs w:val="24"/>
        </w:rPr>
        <w:t xml:space="preserve">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в нескольких заявках на участие в запросе предложений в электронной форме,</w:t>
      </w:r>
      <w:r w:rsidR="00AA2AD1">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6739AC" w:rsidRPr="00B2397D" w:rsidRDefault="006739AC" w:rsidP="0031563F">
      <w:pPr>
        <w:numPr>
          <w:ilvl w:val="0"/>
          <w:numId w:val="30"/>
        </w:numPr>
        <w:shd w:val="clear" w:color="auto" w:fill="FFFFFF"/>
        <w:tabs>
          <w:tab w:val="left" w:pos="142"/>
          <w:tab w:val="left" w:pos="851"/>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причинах, по которым запрос предложений в электронной форме признан несостоявшимся, в случае признания его таковым;</w:t>
      </w:r>
    </w:p>
    <w:p w:rsidR="006739AC" w:rsidRPr="00B2397D" w:rsidRDefault="006739AC" w:rsidP="0031563F">
      <w:pPr>
        <w:numPr>
          <w:ilvl w:val="0"/>
          <w:numId w:val="30"/>
        </w:numPr>
        <w:shd w:val="clear" w:color="auto" w:fill="FFFFFF"/>
        <w:tabs>
          <w:tab w:val="left" w:pos="142"/>
          <w:tab w:val="left" w:pos="851"/>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roofErr w:type="gramEnd"/>
    </w:p>
    <w:p w:rsidR="006739AC" w:rsidRPr="00B2397D"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6739AC" w:rsidRPr="00B2397D" w:rsidRDefault="0031563F" w:rsidP="00C9320F">
      <w:pPr>
        <w:numPr>
          <w:ilvl w:val="1"/>
          <w:numId w:val="50"/>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006739AC" w:rsidRPr="00B2397D">
        <w:rPr>
          <w:rFonts w:ascii="Times New Roman" w:eastAsia="Lucida Sans Unicode" w:hAnsi="Times New Roman" w:cs="Times New Roman"/>
          <w:sz w:val="24"/>
          <w:szCs w:val="24"/>
        </w:rPr>
        <w:t xml:space="preserve">Результаты рассмотрения единственной заявки </w:t>
      </w:r>
      <w:proofErr w:type="gramStart"/>
      <w:r w:rsidR="006739AC" w:rsidRPr="00B2397D">
        <w:rPr>
          <w:rFonts w:ascii="Times New Roman" w:eastAsia="Lucida Sans Unicode" w:hAnsi="Times New Roman" w:cs="Times New Roman"/>
          <w:sz w:val="24"/>
          <w:szCs w:val="24"/>
        </w:rPr>
        <w:t>на участие в запросе предложений в электронной форме на предмет ее соответствия требованиям документации о конкурентной закупке</w:t>
      </w:r>
      <w:proofErr w:type="gramEnd"/>
      <w:r w:rsidR="006739AC" w:rsidRPr="00B2397D">
        <w:rPr>
          <w:rFonts w:ascii="Times New Roman" w:eastAsia="Lucida Sans Unicode" w:hAnsi="Times New Roman" w:cs="Times New Roman"/>
          <w:sz w:val="24"/>
          <w:szCs w:val="24"/>
        </w:rPr>
        <w:t xml:space="preserve">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1-5, 9-10 пункта 17.2</w:t>
      </w:r>
      <w:r w:rsidR="00D96FE8">
        <w:rPr>
          <w:rFonts w:ascii="Times New Roman" w:eastAsia="Lucida Sans Unicode" w:hAnsi="Times New Roman" w:cs="Times New Roman"/>
          <w:sz w:val="24"/>
          <w:szCs w:val="24"/>
        </w:rPr>
        <w:t>7</w:t>
      </w:r>
      <w:r w:rsidR="006739AC" w:rsidRPr="00B2397D">
        <w:rPr>
          <w:rFonts w:ascii="Times New Roman" w:eastAsia="Lucida Sans Unicode" w:hAnsi="Times New Roman" w:cs="Times New Roman"/>
          <w:sz w:val="24"/>
          <w:szCs w:val="24"/>
        </w:rPr>
        <w:t xml:space="preserve"> Положения.</w:t>
      </w:r>
    </w:p>
    <w:p w:rsidR="006739AC" w:rsidRPr="00B2397D" w:rsidRDefault="0031563F" w:rsidP="00C9320F">
      <w:pPr>
        <w:numPr>
          <w:ilvl w:val="1"/>
          <w:numId w:val="50"/>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006739AC" w:rsidRPr="00B2397D">
        <w:rPr>
          <w:rFonts w:ascii="Times New Roman" w:eastAsia="Lucida Sans Unicode" w:hAnsi="Times New Roman" w:cs="Times New Roman"/>
          <w:sz w:val="24"/>
          <w:szCs w:val="24"/>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w:t>
      </w:r>
      <w:r w:rsidR="00AA2AD1">
        <w:rPr>
          <w:rFonts w:ascii="Times New Roman" w:eastAsia="Lucida Sans Unicode" w:hAnsi="Times New Roman" w:cs="Times New Roman"/>
          <w:sz w:val="24"/>
          <w:szCs w:val="24"/>
        </w:rPr>
        <w:t xml:space="preserve"> </w:t>
      </w:r>
      <w:r w:rsidR="006739AC" w:rsidRPr="00B2397D">
        <w:rPr>
          <w:rFonts w:ascii="Times New Roman" w:eastAsia="Lucida Sans Unicode" w:hAnsi="Times New Roman" w:cs="Times New Roman"/>
          <w:sz w:val="24"/>
          <w:szCs w:val="24"/>
        </w:rPr>
        <w:t>и на ЭП.</w:t>
      </w:r>
    </w:p>
    <w:p w:rsidR="006739AC" w:rsidRPr="00B2397D" w:rsidRDefault="0031563F" w:rsidP="00C9320F">
      <w:pPr>
        <w:numPr>
          <w:ilvl w:val="1"/>
          <w:numId w:val="50"/>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lastRenderedPageBreak/>
        <w:t xml:space="preserve"> </w:t>
      </w:r>
      <w:r w:rsidR="006739AC" w:rsidRPr="00B2397D">
        <w:rPr>
          <w:rFonts w:ascii="Times New Roman" w:eastAsia="Lucida Sans Unicode" w:hAnsi="Times New Roman" w:cs="Times New Roman"/>
          <w:sz w:val="24"/>
          <w:szCs w:val="24"/>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6739AC" w:rsidRPr="00B2397D" w:rsidRDefault="006739AC" w:rsidP="00C9320F">
      <w:pPr>
        <w:numPr>
          <w:ilvl w:val="2"/>
          <w:numId w:val="50"/>
        </w:numPr>
        <w:shd w:val="clear" w:color="auto" w:fill="FFFFFF"/>
        <w:tabs>
          <w:tab w:val="left" w:pos="709"/>
          <w:tab w:val="left" w:pos="1560"/>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sidR="00AA2AD1">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w:t>
      </w:r>
      <w:proofErr w:type="gramEnd"/>
      <w:r w:rsidRPr="00B2397D">
        <w:rPr>
          <w:rFonts w:ascii="Times New Roman" w:eastAsia="Lucida Sans Unicode" w:hAnsi="Times New Roman" w:cs="Times New Roman"/>
          <w:sz w:val="24"/>
          <w:szCs w:val="24"/>
        </w:rPr>
        <w:t xml:space="preserve">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6739AC" w:rsidRPr="00B2397D" w:rsidRDefault="006739AC" w:rsidP="00C9320F">
      <w:pPr>
        <w:numPr>
          <w:ilvl w:val="2"/>
          <w:numId w:val="50"/>
        </w:numPr>
        <w:shd w:val="clear" w:color="auto" w:fill="FFFFFF"/>
        <w:tabs>
          <w:tab w:val="left" w:pos="709"/>
          <w:tab w:val="left" w:pos="1560"/>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В течение одного рабочего дня с момента размещения выписки из протокола проведения запроса предложений в электронной форме в соответствии</w:t>
      </w:r>
      <w:proofErr w:type="gramEnd"/>
      <w:r w:rsidRPr="00B2397D">
        <w:rPr>
          <w:rFonts w:ascii="Times New Roman" w:eastAsia="Lucida Sans Unicode" w:hAnsi="Times New Roman" w:cs="Times New Roman"/>
          <w:sz w:val="24"/>
          <w:szCs w:val="24"/>
        </w:rPr>
        <w:t xml:space="preserve">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739AC" w:rsidRPr="00B2397D" w:rsidRDefault="006739AC" w:rsidP="00C9320F">
      <w:pPr>
        <w:numPr>
          <w:ilvl w:val="2"/>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w:t>
      </w:r>
      <w:r w:rsidR="00D96FE8">
        <w:rPr>
          <w:rFonts w:ascii="Times New Roman" w:eastAsia="Lucida Sans Unicode" w:hAnsi="Times New Roman" w:cs="Times New Roman"/>
          <w:sz w:val="24"/>
          <w:szCs w:val="24"/>
        </w:rPr>
        <w:t>,</w:t>
      </w:r>
      <w:r w:rsidR="00D96FE8" w:rsidRPr="00D96FE8">
        <w:rPr>
          <w:rFonts w:ascii="Times New Roman" w:eastAsia="Lucida Sans Unicode" w:hAnsi="Times New Roman" w:cs="Times New Roman"/>
          <w:sz w:val="24"/>
          <w:szCs w:val="24"/>
        </w:rPr>
        <w:t xml:space="preserve"> </w:t>
      </w:r>
      <w:r w:rsidR="00D96FE8">
        <w:rPr>
          <w:rFonts w:ascii="Times New Roman" w:eastAsia="Lucida Sans Unicode" w:hAnsi="Times New Roman" w:cs="Times New Roman"/>
          <w:sz w:val="24"/>
          <w:szCs w:val="24"/>
        </w:rPr>
        <w:t>максимальным значением цены договора,</w:t>
      </w:r>
      <w:r w:rsidRPr="00B2397D">
        <w:rPr>
          <w:rFonts w:ascii="Times New Roman" w:eastAsia="Lucida Sans Unicode" w:hAnsi="Times New Roman" w:cs="Times New Roman"/>
          <w:sz w:val="24"/>
          <w:szCs w:val="24"/>
        </w:rPr>
        <w:t xml:space="preserve"> от пяти миллионов рублей и выше – министерству окончательные предложения участников в такого запроса предложений в электронной форме.</w:t>
      </w:r>
      <w:proofErr w:type="gramEnd"/>
    </w:p>
    <w:p w:rsidR="006739AC" w:rsidRPr="00B2397D" w:rsidRDefault="006739AC" w:rsidP="00C9320F">
      <w:pPr>
        <w:numPr>
          <w:ilvl w:val="2"/>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6739AC" w:rsidRPr="00B2397D" w:rsidRDefault="006739AC" w:rsidP="00C9320F">
      <w:pPr>
        <w:numPr>
          <w:ilvl w:val="2"/>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6739AC" w:rsidRPr="00B2397D" w:rsidRDefault="006739AC" w:rsidP="00C9320F">
      <w:pPr>
        <w:numPr>
          <w:ilvl w:val="2"/>
          <w:numId w:val="50"/>
        </w:numPr>
        <w:shd w:val="clear" w:color="auto" w:fill="FFFFFF"/>
        <w:tabs>
          <w:tab w:val="left" w:pos="709"/>
          <w:tab w:val="left" w:pos="1560"/>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roofErr w:type="gramStart"/>
      <w:r w:rsidRPr="00B2397D">
        <w:rPr>
          <w:rFonts w:ascii="Times New Roman" w:eastAsia="Lucida Sans Unicode" w:hAnsi="Times New Roman" w:cs="Times New Roman"/>
          <w:sz w:val="24"/>
          <w:szCs w:val="24"/>
        </w:rPr>
        <w:t xml:space="preserve">В протоколе подведения итогов запроса предложений в электронной форме, сформированном в соответствии с </w:t>
      </w:r>
      <w:hyperlink w:anchor="ппиЗП" w:history="1">
        <w:r w:rsidRPr="00B2397D">
          <w:rPr>
            <w:rFonts w:ascii="Times New Roman" w:eastAsia="Lucida Sans Unicode" w:hAnsi="Times New Roman" w:cs="Times New Roman"/>
            <w:sz w:val="24"/>
            <w:szCs w:val="24"/>
          </w:rPr>
          <w:t>пунктом 17.27</w:t>
        </w:r>
      </w:hyperlink>
      <w:r w:rsidRPr="00B2397D">
        <w:rPr>
          <w:rFonts w:ascii="Times New Roman" w:eastAsia="Lucida Sans Unicode" w:hAnsi="Times New Roman" w:cs="Times New Roman"/>
          <w:sz w:val="24"/>
          <w:szCs w:val="24"/>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sidRPr="00B2397D">
        <w:rPr>
          <w:rFonts w:ascii="Times New Roman" w:eastAsia="Lucida Sans Unicode" w:hAnsi="Times New Roman" w:cs="Times New Roman"/>
          <w:sz w:val="24"/>
          <w:szCs w:val="24"/>
        </w:rPr>
        <w:t xml:space="preserve">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6739AC" w:rsidRPr="00B2397D" w:rsidRDefault="0091361B" w:rsidP="00C9320F">
      <w:pPr>
        <w:numPr>
          <w:ilvl w:val="1"/>
          <w:numId w:val="50"/>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lastRenderedPageBreak/>
        <w:t xml:space="preserve"> </w:t>
      </w:r>
      <w:r w:rsidR="006739AC" w:rsidRPr="00B2397D">
        <w:rPr>
          <w:rFonts w:ascii="Times New Roman" w:eastAsia="Lucida Sans Unicode" w:hAnsi="Times New Roman" w:cs="Times New Roman"/>
          <w:sz w:val="24"/>
          <w:szCs w:val="24"/>
        </w:rPr>
        <w:t>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w:t>
      </w:r>
      <w:r w:rsidR="00AA2AD1">
        <w:rPr>
          <w:rFonts w:ascii="Times New Roman" w:eastAsia="Lucida Sans Unicode" w:hAnsi="Times New Roman" w:cs="Times New Roman"/>
          <w:sz w:val="24"/>
          <w:szCs w:val="24"/>
        </w:rPr>
        <w:t xml:space="preserve"> </w:t>
      </w:r>
      <w:r w:rsidR="006739AC" w:rsidRPr="00B2397D">
        <w:rPr>
          <w:rFonts w:ascii="Times New Roman" w:eastAsia="Lucida Sans Unicode" w:hAnsi="Times New Roman" w:cs="Times New Roman"/>
          <w:sz w:val="24"/>
          <w:szCs w:val="24"/>
        </w:rPr>
        <w:t xml:space="preserve">в порядке, установленном </w:t>
      </w:r>
      <w:hyperlink w:anchor="договорЭП" w:history="1">
        <w:r w:rsidR="006739AC" w:rsidRPr="00B2397D">
          <w:rPr>
            <w:rFonts w:ascii="Times New Roman" w:eastAsia="Lucida Sans Unicode" w:hAnsi="Times New Roman" w:cs="Times New Roman"/>
            <w:sz w:val="24"/>
            <w:szCs w:val="24"/>
          </w:rPr>
          <w:t>пунктом 21.2</w:t>
        </w:r>
      </w:hyperlink>
      <w:r w:rsidR="006739AC" w:rsidRPr="00B2397D">
        <w:rPr>
          <w:rFonts w:ascii="Times New Roman" w:eastAsia="Lucida Sans Unicode" w:hAnsi="Times New Roman" w:cs="Times New Roman"/>
          <w:sz w:val="24"/>
          <w:szCs w:val="24"/>
        </w:rPr>
        <w:t xml:space="preserve"> Положения.</w:t>
      </w:r>
    </w:p>
    <w:p w:rsidR="006739AC" w:rsidRPr="00B2397D" w:rsidRDefault="0091361B" w:rsidP="00C9320F">
      <w:pPr>
        <w:numPr>
          <w:ilvl w:val="1"/>
          <w:numId w:val="50"/>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proofErr w:type="gramStart"/>
      <w:r w:rsidR="006739AC" w:rsidRPr="00B2397D">
        <w:rPr>
          <w:rFonts w:ascii="Times New Roman" w:eastAsia="Lucida Sans Unicode" w:hAnsi="Times New Roman" w:cs="Times New Roman"/>
          <w:sz w:val="24"/>
          <w:szCs w:val="24"/>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history="1">
        <w:r w:rsidR="006739AC" w:rsidRPr="00B2397D">
          <w:rPr>
            <w:rFonts w:ascii="Times New Roman" w:eastAsia="Lucida Sans Unicode" w:hAnsi="Times New Roman" w:cs="Times New Roman"/>
            <w:sz w:val="24"/>
            <w:szCs w:val="24"/>
          </w:rPr>
          <w:t>пунктом 21.2</w:t>
        </w:r>
      </w:hyperlink>
      <w:r w:rsidR="006739AC" w:rsidRPr="00B2397D">
        <w:rPr>
          <w:rFonts w:ascii="Times New Roman" w:eastAsia="Lucida Sans Unicode" w:hAnsi="Times New Roman" w:cs="Times New Roman"/>
          <w:sz w:val="24"/>
          <w:szCs w:val="24"/>
        </w:rPr>
        <w:t xml:space="preserve"> Положения.</w:t>
      </w:r>
      <w:proofErr w:type="gramEnd"/>
    </w:p>
    <w:p w:rsidR="006739AC" w:rsidRPr="00B2397D" w:rsidRDefault="006739AC" w:rsidP="005952B3">
      <w:pPr>
        <w:shd w:val="clear" w:color="auto" w:fill="FFFFFF"/>
        <w:spacing w:line="240" w:lineRule="auto"/>
        <w:rPr>
          <w:rFonts w:ascii="Times New Roman" w:eastAsia="Calibri" w:hAnsi="Times New Roman" w:cs="Times New Roman"/>
          <w:sz w:val="24"/>
          <w:szCs w:val="24"/>
        </w:rPr>
      </w:pPr>
    </w:p>
    <w:p w:rsidR="006739AC" w:rsidRPr="002E737E" w:rsidRDefault="006739AC" w:rsidP="005952B3">
      <w:pPr>
        <w:keepNext/>
        <w:shd w:val="clear" w:color="auto" w:fill="FFFFFF"/>
        <w:spacing w:before="240" w:after="60" w:line="240" w:lineRule="auto"/>
        <w:jc w:val="center"/>
        <w:outlineLvl w:val="0"/>
        <w:rPr>
          <w:rFonts w:ascii="Times New Roman" w:eastAsia="Times New Roman" w:hAnsi="Times New Roman" w:cs="Times New Roman"/>
          <w:b/>
          <w:bCs/>
          <w:kern w:val="32"/>
          <w:sz w:val="24"/>
          <w:szCs w:val="24"/>
        </w:rPr>
      </w:pPr>
      <w:bookmarkStart w:id="122" w:name="_Toc516146025"/>
      <w:bookmarkStart w:id="123" w:name="_Toc518893401"/>
      <w:r w:rsidRPr="002E737E">
        <w:rPr>
          <w:rFonts w:ascii="Times New Roman" w:eastAsia="Times New Roman" w:hAnsi="Times New Roman" w:cs="Times New Roman"/>
          <w:b/>
          <w:bCs/>
          <w:kern w:val="32"/>
          <w:sz w:val="24"/>
          <w:szCs w:val="24"/>
        </w:rPr>
        <w:t>Глава 18. ЗАПРОС КОТИРОВОК В ЭЛЕКТРОННОЙ ФОРМЕ</w:t>
      </w:r>
      <w:bookmarkEnd w:id="122"/>
      <w:bookmarkEnd w:id="123"/>
    </w:p>
    <w:p w:rsidR="006739AC" w:rsidRPr="00B2397D" w:rsidRDefault="006739AC" w:rsidP="0091361B">
      <w:pPr>
        <w:numPr>
          <w:ilvl w:val="1"/>
          <w:numId w:val="31"/>
        </w:numPr>
        <w:shd w:val="clear" w:color="auto" w:fill="FFFFFF"/>
        <w:tabs>
          <w:tab w:val="left" w:pos="0"/>
          <w:tab w:val="left" w:pos="1276"/>
        </w:tabs>
        <w:suppressAutoHyphens/>
        <w:spacing w:after="0" w:line="240" w:lineRule="auto"/>
        <w:ind w:left="0" w:firstLine="709"/>
        <w:jc w:val="both"/>
        <w:rPr>
          <w:rFonts w:ascii="Times New Roman" w:eastAsia="Lucida Sans Unicode" w:hAnsi="Times New Roman" w:cs="Times New Roman"/>
          <w:i/>
          <w:sz w:val="24"/>
          <w:szCs w:val="24"/>
        </w:rPr>
      </w:pPr>
      <w:r w:rsidRPr="00B2397D">
        <w:rPr>
          <w:rFonts w:ascii="Times New Roman" w:eastAsia="Lucida Sans Unicode" w:hAnsi="Times New Roman" w:cs="Times New Roman"/>
          <w:sz w:val="24"/>
          <w:szCs w:val="24"/>
        </w:rPr>
        <w:t>Заказчик вправе осуществлять закупку путем проведения запроса котировок в электронной форме, в случае если НМЦД</w:t>
      </w:r>
      <w:r w:rsidR="00511AD1">
        <w:rPr>
          <w:rFonts w:ascii="Times New Roman" w:eastAsia="Lucida Sans Unicode" w:hAnsi="Times New Roman" w:cs="Times New Roman"/>
          <w:sz w:val="24"/>
          <w:szCs w:val="24"/>
        </w:rPr>
        <w:t>,</w:t>
      </w:r>
      <w:r w:rsidR="00511AD1" w:rsidRPr="00511AD1">
        <w:rPr>
          <w:rFonts w:ascii="Times New Roman" w:eastAsia="Lucida Sans Unicode" w:hAnsi="Times New Roman" w:cs="Times New Roman"/>
          <w:sz w:val="24"/>
          <w:szCs w:val="24"/>
        </w:rPr>
        <w:t xml:space="preserve"> </w:t>
      </w:r>
      <w:r w:rsidR="00511AD1">
        <w:rPr>
          <w:rFonts w:ascii="Times New Roman" w:eastAsia="Lucida Sans Unicode" w:hAnsi="Times New Roman" w:cs="Times New Roman"/>
          <w:sz w:val="24"/>
          <w:szCs w:val="24"/>
        </w:rPr>
        <w:t>максимальным значением цены договора,</w:t>
      </w:r>
      <w:r w:rsidRPr="00B2397D">
        <w:rPr>
          <w:rFonts w:ascii="Times New Roman" w:eastAsia="Lucida Sans Unicode" w:hAnsi="Times New Roman" w:cs="Times New Roman"/>
          <w:sz w:val="24"/>
          <w:szCs w:val="24"/>
        </w:rPr>
        <w:t xml:space="preserve"> не превышает семи миллионов рублей.</w:t>
      </w:r>
    </w:p>
    <w:p w:rsidR="006739AC" w:rsidRPr="00B2397D" w:rsidRDefault="006739AC" w:rsidP="0091361B">
      <w:pPr>
        <w:numPr>
          <w:ilvl w:val="1"/>
          <w:numId w:val="31"/>
        </w:numPr>
        <w:shd w:val="clear" w:color="auto" w:fill="FFFFFF"/>
        <w:tabs>
          <w:tab w:val="left" w:pos="709"/>
          <w:tab w:val="left" w:pos="1134"/>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6739AC" w:rsidRPr="00B2397D" w:rsidRDefault="006739AC" w:rsidP="0091361B">
      <w:pPr>
        <w:numPr>
          <w:ilvl w:val="1"/>
          <w:numId w:val="31"/>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6739AC" w:rsidRPr="00B2397D" w:rsidRDefault="006739AC" w:rsidP="00154C6E">
      <w:pPr>
        <w:numPr>
          <w:ilvl w:val="1"/>
          <w:numId w:val="31"/>
        </w:numPr>
        <w:shd w:val="clear" w:color="auto" w:fill="FFFFFF"/>
        <w:tabs>
          <w:tab w:val="left" w:pos="709"/>
          <w:tab w:val="left" w:pos="993"/>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Неотъемлемой частью извещения о проведении запроса котировок в электронной форме является проект договора.</w:t>
      </w:r>
    </w:p>
    <w:p w:rsidR="006739AC" w:rsidRPr="00B2397D" w:rsidRDefault="006739AC" w:rsidP="00154C6E">
      <w:pPr>
        <w:numPr>
          <w:ilvl w:val="1"/>
          <w:numId w:val="31"/>
        </w:numPr>
        <w:shd w:val="clear" w:color="auto" w:fill="FFFFFF"/>
        <w:tabs>
          <w:tab w:val="left" w:pos="709"/>
          <w:tab w:val="left" w:pos="1134"/>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Заказчик вправе принять решение </w:t>
      </w:r>
      <w:proofErr w:type="gramStart"/>
      <w:r w:rsidRPr="00B2397D">
        <w:rPr>
          <w:rFonts w:ascii="Times New Roman" w:eastAsia="Lucida Sans Unicode" w:hAnsi="Times New Roman" w:cs="Times New Roman"/>
          <w:sz w:val="24"/>
          <w:szCs w:val="24"/>
        </w:rPr>
        <w:t>о внесении изменений в извещение о проведении запроса котировок в электронной форме в соответствии</w:t>
      </w:r>
      <w:proofErr w:type="gramEnd"/>
      <w:r w:rsidRPr="00B2397D">
        <w:rPr>
          <w:rFonts w:ascii="Times New Roman" w:eastAsia="Lucida Sans Unicode" w:hAnsi="Times New Roman" w:cs="Times New Roman"/>
          <w:sz w:val="24"/>
          <w:szCs w:val="24"/>
        </w:rPr>
        <w:t xml:space="preserve">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6739AC" w:rsidRPr="00B2397D" w:rsidRDefault="006739AC" w:rsidP="00154C6E">
      <w:pPr>
        <w:numPr>
          <w:ilvl w:val="1"/>
          <w:numId w:val="31"/>
        </w:numPr>
        <w:shd w:val="clear" w:color="auto" w:fill="FFFFFF"/>
        <w:tabs>
          <w:tab w:val="left" w:pos="709"/>
          <w:tab w:val="left" w:pos="993"/>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6739AC" w:rsidRPr="00B2397D" w:rsidRDefault="006739AC" w:rsidP="00154C6E">
      <w:pPr>
        <w:numPr>
          <w:ilvl w:val="1"/>
          <w:numId w:val="31"/>
        </w:numPr>
        <w:shd w:val="clear" w:color="auto" w:fill="FFFFFF"/>
        <w:tabs>
          <w:tab w:val="left" w:pos="709"/>
          <w:tab w:val="left" w:pos="993"/>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Извещение о проведении запроса котировок в электронной форме должно содержать сведения в соответствии с пункт</w:t>
      </w:r>
      <w:r w:rsidR="00180D53" w:rsidRPr="00B2397D">
        <w:rPr>
          <w:rFonts w:ascii="Times New Roman" w:eastAsia="Lucida Sans Unicode" w:hAnsi="Times New Roman" w:cs="Times New Roman"/>
          <w:sz w:val="24"/>
          <w:szCs w:val="24"/>
        </w:rPr>
        <w:t>ом</w:t>
      </w:r>
      <w:r w:rsidR="00AA2AD1">
        <w:rPr>
          <w:rFonts w:ascii="Times New Roman" w:eastAsia="Lucida Sans Unicode" w:hAnsi="Times New Roman" w:cs="Times New Roman"/>
          <w:sz w:val="24"/>
          <w:szCs w:val="24"/>
        </w:rPr>
        <w:t xml:space="preserve"> </w:t>
      </w:r>
      <w:hyperlink w:anchor="извещение" w:history="1">
        <w:r w:rsidRPr="00B2397D">
          <w:rPr>
            <w:rFonts w:ascii="Times New Roman" w:eastAsia="Lucida Sans Unicode" w:hAnsi="Times New Roman" w:cs="Times New Roman"/>
            <w:sz w:val="24"/>
            <w:szCs w:val="24"/>
          </w:rPr>
          <w:t>12.</w:t>
        </w:r>
      </w:hyperlink>
      <w:r w:rsidRPr="00B2397D">
        <w:rPr>
          <w:rFonts w:ascii="Times New Roman" w:eastAsia="Lucida Sans Unicode" w:hAnsi="Times New Roman" w:cs="Times New Roman"/>
          <w:sz w:val="24"/>
          <w:szCs w:val="24"/>
        </w:rPr>
        <w:t>1</w:t>
      </w:r>
      <w:r w:rsidR="00364088" w:rsidRPr="00B2397D">
        <w:rPr>
          <w:rFonts w:ascii="Times New Roman" w:eastAsia="Lucida Sans Unicode" w:hAnsi="Times New Roman" w:cs="Times New Roman"/>
          <w:sz w:val="24"/>
          <w:szCs w:val="24"/>
        </w:rPr>
        <w:t>0</w:t>
      </w:r>
      <w:r w:rsidRPr="00B2397D">
        <w:rPr>
          <w:rFonts w:ascii="Times New Roman" w:eastAsia="Lucida Sans Unicode" w:hAnsi="Times New Roman" w:cs="Times New Roman"/>
          <w:sz w:val="24"/>
          <w:szCs w:val="24"/>
        </w:rPr>
        <w:t xml:space="preserve"> Положения.</w:t>
      </w:r>
    </w:p>
    <w:p w:rsidR="006739AC" w:rsidRPr="00B2397D" w:rsidRDefault="006739AC" w:rsidP="00154C6E">
      <w:pPr>
        <w:numPr>
          <w:ilvl w:val="1"/>
          <w:numId w:val="31"/>
        </w:numPr>
        <w:shd w:val="clear" w:color="auto" w:fill="FFFFFF"/>
        <w:tabs>
          <w:tab w:val="left" w:pos="709"/>
          <w:tab w:val="left" w:pos="993"/>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history="1">
        <w:r w:rsidRPr="00B2397D">
          <w:rPr>
            <w:rFonts w:ascii="Times New Roman" w:eastAsia="Lucida Sans Unicode" w:hAnsi="Times New Roman" w:cs="Times New Roman"/>
            <w:sz w:val="24"/>
            <w:szCs w:val="24"/>
          </w:rPr>
          <w:t>пунктом 12.6</w:t>
        </w:r>
      </w:hyperlink>
      <w:r w:rsidRPr="00B2397D">
        <w:rPr>
          <w:rFonts w:ascii="Times New Roman" w:eastAsia="Lucida Sans Unicode" w:hAnsi="Times New Roman" w:cs="Times New Roman"/>
          <w:sz w:val="24"/>
          <w:szCs w:val="24"/>
        </w:rPr>
        <w:t xml:space="preserve"> Положения.</w:t>
      </w:r>
    </w:p>
    <w:p w:rsidR="006739AC" w:rsidRPr="00B2397D" w:rsidRDefault="006739AC" w:rsidP="00154C6E">
      <w:pPr>
        <w:numPr>
          <w:ilvl w:val="1"/>
          <w:numId w:val="31"/>
        </w:numPr>
        <w:shd w:val="clear" w:color="auto" w:fill="FFFFFF"/>
        <w:tabs>
          <w:tab w:val="left" w:pos="709"/>
          <w:tab w:val="left" w:pos="1134"/>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Заявка на участие в запросе котировок в электронной форме должна содержать:</w:t>
      </w:r>
    </w:p>
    <w:p w:rsidR="006739AC" w:rsidRPr="00B2397D" w:rsidRDefault="006739AC" w:rsidP="0091361B">
      <w:pPr>
        <w:numPr>
          <w:ilvl w:val="0"/>
          <w:numId w:val="32"/>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информацию и документы, предусмотренные </w:t>
      </w:r>
      <w:hyperlink w:anchor="заявка" w:history="1">
        <w:r w:rsidRPr="00B2397D">
          <w:rPr>
            <w:rFonts w:ascii="Times New Roman" w:eastAsia="Lucida Sans Unicode" w:hAnsi="Times New Roman" w:cs="Times New Roman"/>
            <w:sz w:val="24"/>
            <w:szCs w:val="24"/>
          </w:rPr>
          <w:t>пунктом 11.1</w:t>
        </w:r>
      </w:hyperlink>
      <w:r w:rsidRPr="00B2397D">
        <w:rPr>
          <w:rFonts w:ascii="Times New Roman" w:eastAsia="Lucida Sans Unicode" w:hAnsi="Times New Roman" w:cs="Times New Roman"/>
          <w:sz w:val="24"/>
          <w:szCs w:val="24"/>
        </w:rPr>
        <w:t xml:space="preserve"> Положения;</w:t>
      </w:r>
    </w:p>
    <w:p w:rsidR="006739AC" w:rsidRPr="00B2397D" w:rsidRDefault="006739AC" w:rsidP="0091361B">
      <w:pPr>
        <w:numPr>
          <w:ilvl w:val="0"/>
          <w:numId w:val="32"/>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предложение участника запроса котировок в электронной форме о цене договора.</w:t>
      </w:r>
    </w:p>
    <w:p w:rsidR="006739AC" w:rsidRPr="00B2397D" w:rsidRDefault="006739AC" w:rsidP="0091361B">
      <w:pPr>
        <w:numPr>
          <w:ilvl w:val="1"/>
          <w:numId w:val="31"/>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Любой участник закупки вправе подать только одну заявку на участие в запросе котировок в электронной форме. </w:t>
      </w:r>
    </w:p>
    <w:p w:rsidR="006739AC" w:rsidRPr="00B2397D" w:rsidRDefault="006739AC" w:rsidP="00154C6E">
      <w:pPr>
        <w:numPr>
          <w:ilvl w:val="1"/>
          <w:numId w:val="31"/>
        </w:numPr>
        <w:shd w:val="clear" w:color="auto" w:fill="FFFFFF"/>
        <w:tabs>
          <w:tab w:val="left" w:pos="709"/>
          <w:tab w:val="left" w:pos="1418"/>
          <w:tab w:val="left" w:pos="1701"/>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00AA2AD1">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направив об этом уведомление оператору ЭП посредством программно-аппаратных средств ЭП.</w:t>
      </w:r>
      <w:proofErr w:type="gramEnd"/>
    </w:p>
    <w:p w:rsidR="006739AC" w:rsidRPr="00B2397D" w:rsidRDefault="006739AC" w:rsidP="00154C6E">
      <w:pPr>
        <w:numPr>
          <w:ilvl w:val="1"/>
          <w:numId w:val="31"/>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roofErr w:type="gramEnd"/>
    </w:p>
    <w:p w:rsidR="006739AC" w:rsidRPr="00B2397D" w:rsidRDefault="006739AC" w:rsidP="00154C6E">
      <w:pPr>
        <w:numPr>
          <w:ilvl w:val="1"/>
          <w:numId w:val="31"/>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В течение одного часа с момента получения заявки на участие в запросе котировок в электронной форме</w:t>
      </w:r>
      <w:proofErr w:type="gramEnd"/>
      <w:r w:rsidRPr="00B2397D">
        <w:rPr>
          <w:rFonts w:ascii="Times New Roman" w:eastAsia="Lucida Sans Unicode" w:hAnsi="Times New Roman" w:cs="Times New Roman"/>
          <w:sz w:val="24"/>
          <w:szCs w:val="24"/>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6739AC" w:rsidRPr="00B2397D" w:rsidRDefault="006739AC" w:rsidP="00154C6E">
      <w:pPr>
        <w:numPr>
          <w:ilvl w:val="1"/>
          <w:numId w:val="31"/>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В течение одного часа с момента получения заявки на участие в запросе котировок в электронной форме</w:t>
      </w:r>
      <w:proofErr w:type="gramEnd"/>
      <w:r w:rsidRPr="00B2397D">
        <w:rPr>
          <w:rFonts w:ascii="Times New Roman" w:eastAsia="Lucida Sans Unicode" w:hAnsi="Times New Roman" w:cs="Times New Roman"/>
          <w:sz w:val="24"/>
          <w:szCs w:val="24"/>
        </w:rPr>
        <w:t xml:space="preserve"> оператор ЭП возвращает данную заявку подавшему её участнику такого запроса котировок в электронной форме в случае:</w:t>
      </w:r>
    </w:p>
    <w:p w:rsidR="006739AC" w:rsidRPr="00B2397D" w:rsidRDefault="006739AC" w:rsidP="00154C6E">
      <w:pPr>
        <w:numPr>
          <w:ilvl w:val="0"/>
          <w:numId w:val="33"/>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6739AC" w:rsidRPr="00B2397D" w:rsidRDefault="006739AC" w:rsidP="00154C6E">
      <w:pPr>
        <w:numPr>
          <w:ilvl w:val="0"/>
          <w:numId w:val="33"/>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6739AC" w:rsidRPr="00B2397D" w:rsidRDefault="006739AC" w:rsidP="00154C6E">
      <w:pPr>
        <w:numPr>
          <w:ilvl w:val="0"/>
          <w:numId w:val="33"/>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получения данной заявки после даты или времени окончания срока подачи заявок на участие в запросе котировок в электронной форме;</w:t>
      </w:r>
    </w:p>
    <w:p w:rsidR="006739AC" w:rsidRPr="00B2397D" w:rsidRDefault="006739AC" w:rsidP="00154C6E">
      <w:pPr>
        <w:numPr>
          <w:ilvl w:val="0"/>
          <w:numId w:val="33"/>
        </w:numPr>
        <w:shd w:val="clear" w:color="auto" w:fill="FFFFFF"/>
        <w:tabs>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подачи участником закупки заявки, содержащей предложение о цене договора, п</w:t>
      </w:r>
      <w:r w:rsidR="00511AD1">
        <w:rPr>
          <w:rFonts w:ascii="Times New Roman" w:eastAsia="Lucida Sans Unicode" w:hAnsi="Times New Roman" w:cs="Times New Roman"/>
          <w:sz w:val="24"/>
          <w:szCs w:val="24"/>
        </w:rPr>
        <w:t>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6739AC" w:rsidRPr="00B2397D" w:rsidRDefault="006739AC" w:rsidP="00154C6E">
      <w:pPr>
        <w:numPr>
          <w:ilvl w:val="1"/>
          <w:numId w:val="31"/>
        </w:numPr>
        <w:shd w:val="clear" w:color="auto" w:fill="FFFFFF"/>
        <w:tabs>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6739AC" w:rsidRPr="00B2397D" w:rsidRDefault="006739AC" w:rsidP="00154C6E">
      <w:pPr>
        <w:numPr>
          <w:ilvl w:val="1"/>
          <w:numId w:val="31"/>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w:t>
      </w:r>
      <w:r w:rsidR="00511AD1">
        <w:rPr>
          <w:rFonts w:ascii="Times New Roman" w:eastAsia="Lucida Sans Unicode" w:hAnsi="Times New Roman" w:cs="Times New Roman"/>
          <w:sz w:val="24"/>
          <w:szCs w:val="24"/>
        </w:rPr>
        <w:t>, максимальным значением цены договора,</w:t>
      </w:r>
      <w:r w:rsidRPr="00B2397D">
        <w:rPr>
          <w:rFonts w:ascii="Times New Roman" w:eastAsia="Lucida Sans Unicode" w:hAnsi="Times New Roman" w:cs="Times New Roman"/>
          <w:sz w:val="24"/>
          <w:szCs w:val="24"/>
        </w:rPr>
        <w:t xml:space="preserve"> от пяти миллионов рублей и выше – министерству заявки на участие в таком запросе котировок в электронной форме.</w:t>
      </w:r>
    </w:p>
    <w:p w:rsidR="006739AC" w:rsidRPr="00B2397D" w:rsidRDefault="006739AC" w:rsidP="00154C6E">
      <w:pPr>
        <w:numPr>
          <w:ilvl w:val="1"/>
          <w:numId w:val="31"/>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6739AC" w:rsidRPr="00B2397D" w:rsidRDefault="006739AC" w:rsidP="00154C6E">
      <w:pPr>
        <w:numPr>
          <w:ilvl w:val="1"/>
          <w:numId w:val="31"/>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Рассмотрение и оценка заявок осуществляется в течение трех рабочих дней.</w:t>
      </w:r>
    </w:p>
    <w:p w:rsidR="006739AC" w:rsidRPr="00B2397D" w:rsidRDefault="006739AC" w:rsidP="00154C6E">
      <w:pPr>
        <w:numPr>
          <w:ilvl w:val="1"/>
          <w:numId w:val="31"/>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w:t>
      </w:r>
      <w:r w:rsidRPr="00B2397D">
        <w:rPr>
          <w:rFonts w:ascii="Times New Roman" w:eastAsia="Lucida Sans Unicode" w:hAnsi="Times New Roman" w:cs="Times New Roman"/>
          <w:sz w:val="24"/>
          <w:szCs w:val="24"/>
        </w:rPr>
        <w:lastRenderedPageBreak/>
        <w:t xml:space="preserve">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B2397D">
        <w:rPr>
          <w:rFonts w:ascii="Times New Roman" w:eastAsia="Lucida Sans Unicode" w:hAnsi="Times New Roman" w:cs="Times New Roman"/>
          <w:sz w:val="24"/>
          <w:szCs w:val="24"/>
        </w:rPr>
        <w:t>котировок</w:t>
      </w:r>
      <w:proofErr w:type="gramEnd"/>
      <w:r w:rsidRPr="00B2397D">
        <w:rPr>
          <w:rFonts w:ascii="Times New Roman" w:eastAsia="Lucida Sans Unicode" w:hAnsi="Times New Roman" w:cs="Times New Roman"/>
          <w:sz w:val="24"/>
          <w:szCs w:val="24"/>
        </w:rPr>
        <w:t xml:space="preserve"> в электронной форме которого поступила ранее заявок на участие в запросе котировок в электронной форме других участников закупки.</w:t>
      </w:r>
    </w:p>
    <w:p w:rsidR="006739AC" w:rsidRPr="00B2397D" w:rsidRDefault="006739AC" w:rsidP="00154C6E">
      <w:pPr>
        <w:numPr>
          <w:ilvl w:val="1"/>
          <w:numId w:val="31"/>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Закупочная комиссия не рассматривает и отклоняет заявки на участие в запросе котировок в электронной форме, если:</w:t>
      </w:r>
    </w:p>
    <w:p w:rsidR="006739AC" w:rsidRPr="00B2397D" w:rsidRDefault="006739AC" w:rsidP="00154C6E">
      <w:pPr>
        <w:numPr>
          <w:ilvl w:val="0"/>
          <w:numId w:val="34"/>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6739AC" w:rsidRPr="00B2397D" w:rsidRDefault="006739AC" w:rsidP="00154C6E">
      <w:pPr>
        <w:numPr>
          <w:ilvl w:val="0"/>
          <w:numId w:val="34"/>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заявка признана не соответствующей требованиям, установленным в извещении о проведении запроса котировок в электронной форме;</w:t>
      </w:r>
    </w:p>
    <w:p w:rsidR="006739AC" w:rsidRPr="00B2397D" w:rsidRDefault="006739AC" w:rsidP="00154C6E">
      <w:pPr>
        <w:numPr>
          <w:ilvl w:val="0"/>
          <w:numId w:val="34"/>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proofErr w:type="spellStart"/>
      <w:proofErr w:type="gramStart"/>
      <w:r w:rsidRPr="00B2397D">
        <w:rPr>
          <w:rFonts w:ascii="Times New Roman" w:eastAsia="Lucida Sans Unicode" w:hAnsi="Times New Roman" w:cs="Times New Roman"/>
          <w:sz w:val="24"/>
          <w:szCs w:val="24"/>
        </w:rPr>
        <w:t>непредоставления</w:t>
      </w:r>
      <w:proofErr w:type="spellEnd"/>
      <w:r w:rsidRPr="00B2397D">
        <w:rPr>
          <w:rFonts w:ascii="Times New Roman" w:eastAsia="Lucida Sans Unicode" w:hAnsi="Times New Roman" w:cs="Times New Roman"/>
          <w:sz w:val="24"/>
          <w:szCs w:val="24"/>
        </w:rPr>
        <w:t xml:space="preserve">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6739AC" w:rsidRPr="00B2397D" w:rsidRDefault="006739AC" w:rsidP="00154C6E">
      <w:pPr>
        <w:numPr>
          <w:ilvl w:val="1"/>
          <w:numId w:val="31"/>
        </w:numPr>
        <w:shd w:val="clear" w:color="auto" w:fill="FFFFFF"/>
        <w:tabs>
          <w:tab w:val="left" w:pos="709"/>
          <w:tab w:val="left" w:pos="1418"/>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6739AC" w:rsidRPr="00B2397D" w:rsidRDefault="006739AC" w:rsidP="00154C6E">
      <w:pPr>
        <w:numPr>
          <w:ilvl w:val="1"/>
          <w:numId w:val="31"/>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Протокол рассмотрения и оценки заявок на участие в запросе котировок в электронной форме должен содержать следующую информацию:</w:t>
      </w:r>
    </w:p>
    <w:p w:rsidR="006739AC" w:rsidRPr="00B2397D" w:rsidRDefault="006739AC" w:rsidP="00154C6E">
      <w:pPr>
        <w:numPr>
          <w:ilvl w:val="0"/>
          <w:numId w:val="35"/>
        </w:numPr>
        <w:shd w:val="clear" w:color="auto" w:fill="FFFFFF"/>
        <w:tabs>
          <w:tab w:val="left" w:pos="0"/>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дате подписания протокола;</w:t>
      </w:r>
    </w:p>
    <w:p w:rsidR="006739AC" w:rsidRPr="00B2397D" w:rsidRDefault="006739AC" w:rsidP="00154C6E">
      <w:pPr>
        <w:numPr>
          <w:ilvl w:val="0"/>
          <w:numId w:val="35"/>
        </w:numPr>
        <w:shd w:val="clear" w:color="auto" w:fill="FFFFFF"/>
        <w:tabs>
          <w:tab w:val="left" w:pos="0"/>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об объеме, цене закупаемых товаров, работ, услуг, сроке исполнения договора;</w:t>
      </w:r>
    </w:p>
    <w:p w:rsidR="006739AC" w:rsidRPr="00B2397D" w:rsidRDefault="006739AC" w:rsidP="00154C6E">
      <w:pPr>
        <w:numPr>
          <w:ilvl w:val="0"/>
          <w:numId w:val="35"/>
        </w:numPr>
        <w:shd w:val="clear" w:color="auto" w:fill="FFFFFF"/>
        <w:tabs>
          <w:tab w:val="left" w:pos="0"/>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месте, дате, времени проведения рассмотрения и оценки заявок на участие в запросе котировок в электронной форме;</w:t>
      </w:r>
    </w:p>
    <w:p w:rsidR="006739AC" w:rsidRPr="00B2397D" w:rsidRDefault="006739AC" w:rsidP="00154C6E">
      <w:pPr>
        <w:numPr>
          <w:ilvl w:val="0"/>
          <w:numId w:val="35"/>
        </w:numPr>
        <w:shd w:val="clear" w:color="auto" w:fill="FFFFFF"/>
        <w:tabs>
          <w:tab w:val="left" w:pos="0"/>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6739AC" w:rsidRPr="00B2397D" w:rsidRDefault="006739AC" w:rsidP="00154C6E">
      <w:pPr>
        <w:numPr>
          <w:ilvl w:val="0"/>
          <w:numId w:val="35"/>
        </w:numPr>
        <w:shd w:val="clear" w:color="auto" w:fill="FFFFFF"/>
        <w:tabs>
          <w:tab w:val="left" w:pos="0"/>
          <w:tab w:val="left" w:pos="1134"/>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w:t>
      </w:r>
      <w:proofErr w:type="gramEnd"/>
      <w:r w:rsidRPr="00B2397D">
        <w:rPr>
          <w:rFonts w:ascii="Times New Roman" w:eastAsia="Lucida Sans Unicode" w:hAnsi="Times New Roman" w:cs="Times New Roman"/>
          <w:sz w:val="24"/>
          <w:szCs w:val="24"/>
        </w:rPr>
        <w:t xml:space="preserve"> положений извещения о проведении запроса котировок, которым не соответствует такая заявка;</w:t>
      </w:r>
    </w:p>
    <w:p w:rsidR="006739AC" w:rsidRPr="00B2397D" w:rsidRDefault="006739AC" w:rsidP="00D34537">
      <w:pPr>
        <w:numPr>
          <w:ilvl w:val="0"/>
          <w:numId w:val="35"/>
        </w:numPr>
        <w:shd w:val="clear" w:color="auto" w:fill="FFFFFF"/>
        <w:tabs>
          <w:tab w:val="left" w:pos="0"/>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6739AC" w:rsidRPr="00B2397D" w:rsidRDefault="006739AC" w:rsidP="00D34537">
      <w:pPr>
        <w:numPr>
          <w:ilvl w:val="0"/>
          <w:numId w:val="35"/>
        </w:numPr>
        <w:shd w:val="clear" w:color="auto" w:fill="FFFFFF"/>
        <w:tabs>
          <w:tab w:val="left" w:pos="0"/>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 причинах, по которым запрос котировок в электронной форме признан несостоявшимся, в случае признания его таковым;</w:t>
      </w:r>
    </w:p>
    <w:p w:rsidR="006739AC" w:rsidRPr="00B2397D" w:rsidRDefault="006739AC" w:rsidP="00D34537">
      <w:pPr>
        <w:numPr>
          <w:ilvl w:val="0"/>
          <w:numId w:val="35"/>
        </w:numPr>
        <w:shd w:val="clear" w:color="auto" w:fill="FFFFFF"/>
        <w:tabs>
          <w:tab w:val="left" w:pos="0"/>
          <w:tab w:val="left" w:pos="1134"/>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w:t>
      </w:r>
      <w:r w:rsidRPr="00B2397D">
        <w:rPr>
          <w:rFonts w:ascii="Times New Roman" w:eastAsia="Lucida Sans Unicode" w:hAnsi="Times New Roman" w:cs="Times New Roman"/>
          <w:sz w:val="24"/>
          <w:szCs w:val="24"/>
        </w:rPr>
        <w:lastRenderedPageBreak/>
        <w:t>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roofErr w:type="gramEnd"/>
    </w:p>
    <w:p w:rsidR="006739AC" w:rsidRPr="00B2397D" w:rsidRDefault="006739AC" w:rsidP="00D34537">
      <w:pPr>
        <w:numPr>
          <w:ilvl w:val="1"/>
          <w:numId w:val="31"/>
        </w:numPr>
        <w:shd w:val="clear" w:color="auto" w:fill="FFFFFF"/>
        <w:tabs>
          <w:tab w:val="left" w:pos="709"/>
          <w:tab w:val="left" w:pos="1134"/>
        </w:tabs>
        <w:suppressAutoHyphens/>
        <w:spacing w:after="0" w:line="240" w:lineRule="auto"/>
        <w:ind w:left="0" w:firstLine="710"/>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roofErr w:type="gramEnd"/>
    </w:p>
    <w:p w:rsidR="006739AC" w:rsidRPr="00B2397D" w:rsidRDefault="006739AC" w:rsidP="00D34537">
      <w:pPr>
        <w:numPr>
          <w:ilvl w:val="1"/>
          <w:numId w:val="31"/>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B2397D">
        <w:rPr>
          <w:rFonts w:ascii="Times New Roman" w:eastAsia="Lucida Sans Unicode" w:hAnsi="Times New Roman" w:cs="Times New Roman"/>
          <w:sz w:val="24"/>
          <w:szCs w:val="24"/>
        </w:rPr>
        <w:t>с даты подписания</w:t>
      </w:r>
      <w:proofErr w:type="gramEnd"/>
      <w:r w:rsidRPr="00B2397D">
        <w:rPr>
          <w:rFonts w:ascii="Times New Roman" w:eastAsia="Lucida Sans Unicode" w:hAnsi="Times New Roman" w:cs="Times New Roman"/>
          <w:sz w:val="24"/>
          <w:szCs w:val="24"/>
        </w:rPr>
        <w:t>.</w:t>
      </w:r>
    </w:p>
    <w:p w:rsidR="006739AC" w:rsidRPr="00B2397D" w:rsidRDefault="006739AC" w:rsidP="00D34537">
      <w:pPr>
        <w:numPr>
          <w:ilvl w:val="1"/>
          <w:numId w:val="31"/>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w:t>
      </w:r>
      <w:proofErr w:type="gramEnd"/>
      <w:r w:rsidRPr="00B2397D">
        <w:rPr>
          <w:rFonts w:ascii="Times New Roman" w:eastAsia="Lucida Sans Unicode" w:hAnsi="Times New Roman" w:cs="Times New Roman"/>
          <w:sz w:val="24"/>
          <w:szCs w:val="24"/>
        </w:rPr>
        <w:t xml:space="preserve"> в порядке, установленном </w:t>
      </w:r>
      <w:hyperlink w:anchor="договорЭП" w:history="1">
        <w:r w:rsidRPr="00B2397D">
          <w:rPr>
            <w:rFonts w:ascii="Times New Roman" w:eastAsia="Lucida Sans Unicode" w:hAnsi="Times New Roman" w:cs="Times New Roman"/>
            <w:sz w:val="24"/>
            <w:szCs w:val="24"/>
          </w:rPr>
          <w:t>пунктом 21.2</w:t>
        </w:r>
      </w:hyperlink>
      <w:r w:rsidRPr="00B2397D">
        <w:rPr>
          <w:rFonts w:ascii="Times New Roman" w:eastAsia="Lucida Sans Unicode" w:hAnsi="Times New Roman" w:cs="Times New Roman"/>
          <w:sz w:val="24"/>
          <w:szCs w:val="24"/>
        </w:rPr>
        <w:t xml:space="preserve"> Положения.</w:t>
      </w:r>
    </w:p>
    <w:p w:rsidR="006739AC" w:rsidRPr="00B2397D" w:rsidRDefault="006739AC" w:rsidP="00D34537">
      <w:pPr>
        <w:numPr>
          <w:ilvl w:val="1"/>
          <w:numId w:val="31"/>
        </w:numPr>
        <w:shd w:val="clear" w:color="auto" w:fill="FFFFFF"/>
        <w:tabs>
          <w:tab w:val="left" w:pos="709"/>
          <w:tab w:val="left" w:pos="1418"/>
        </w:tabs>
        <w:suppressAutoHyphens/>
        <w:spacing w:after="0" w:line="240" w:lineRule="auto"/>
        <w:ind w:left="0" w:firstLine="710"/>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w:t>
      </w:r>
      <w:proofErr w:type="gramEnd"/>
      <w:r w:rsidRPr="00B2397D">
        <w:rPr>
          <w:rFonts w:ascii="Times New Roman" w:eastAsia="Lucida Sans Unicode" w:hAnsi="Times New Roman" w:cs="Times New Roman"/>
          <w:sz w:val="24"/>
          <w:szCs w:val="24"/>
        </w:rPr>
        <w:t xml:space="preserve">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6739AC" w:rsidRPr="00B2397D" w:rsidRDefault="006739AC" w:rsidP="00D34537">
      <w:pPr>
        <w:numPr>
          <w:ilvl w:val="1"/>
          <w:numId w:val="31"/>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6739AC" w:rsidRPr="00B2397D"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4"/>
          <w:szCs w:val="24"/>
        </w:rPr>
      </w:pPr>
    </w:p>
    <w:p w:rsidR="006739AC" w:rsidRPr="002E737E"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bookmarkStart w:id="124" w:name="_Toc450226745"/>
      <w:bookmarkStart w:id="125" w:name="_Toc516146026"/>
      <w:bookmarkStart w:id="126" w:name="_Toc518893402"/>
      <w:r w:rsidRPr="002E737E">
        <w:rPr>
          <w:rFonts w:ascii="Times New Roman" w:eastAsia="Times New Roman" w:hAnsi="Times New Roman" w:cs="Times New Roman"/>
          <w:b/>
          <w:bCs/>
          <w:kern w:val="32"/>
          <w:sz w:val="24"/>
          <w:szCs w:val="24"/>
        </w:rPr>
        <w:t>Глава 19. ЗАКУПКА У ЕДИНСТВЕННОГО ПОСТАВЩИКА</w:t>
      </w:r>
      <w:bookmarkEnd w:id="124"/>
      <w:r w:rsidRPr="002E737E">
        <w:rPr>
          <w:rFonts w:ascii="Times New Roman" w:eastAsia="Times New Roman" w:hAnsi="Times New Roman" w:cs="Times New Roman"/>
          <w:b/>
          <w:bCs/>
          <w:kern w:val="32"/>
          <w:sz w:val="24"/>
          <w:szCs w:val="24"/>
        </w:rPr>
        <w:t xml:space="preserve"> (</w:t>
      </w:r>
      <w:bookmarkStart w:id="127" w:name="_Toc450226746"/>
      <w:r w:rsidRPr="002E737E">
        <w:rPr>
          <w:rFonts w:ascii="Times New Roman" w:eastAsia="Times New Roman" w:hAnsi="Times New Roman" w:cs="Times New Roman"/>
          <w:b/>
          <w:bCs/>
          <w:kern w:val="32"/>
          <w:sz w:val="24"/>
          <w:szCs w:val="24"/>
        </w:rPr>
        <w:t>ПОДРЯДЧИКА, ИСПОЛНИТЕЛЯ</w:t>
      </w:r>
      <w:bookmarkEnd w:id="127"/>
      <w:r w:rsidRPr="002E737E">
        <w:rPr>
          <w:rFonts w:ascii="Times New Roman" w:eastAsia="Times New Roman" w:hAnsi="Times New Roman" w:cs="Times New Roman"/>
          <w:b/>
          <w:bCs/>
          <w:kern w:val="32"/>
          <w:sz w:val="24"/>
          <w:szCs w:val="24"/>
        </w:rPr>
        <w:t>)</w:t>
      </w:r>
      <w:bookmarkEnd w:id="125"/>
      <w:bookmarkEnd w:id="126"/>
    </w:p>
    <w:p w:rsidR="006739AC" w:rsidRPr="00B2397D" w:rsidRDefault="006739AC" w:rsidP="00C9320F">
      <w:pPr>
        <w:numPr>
          <w:ilvl w:val="1"/>
          <w:numId w:val="44"/>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Закупка у единственного поставщика (подрядчика, исполнителя) может осуществляться Заказчиком в следующих случаях:</w:t>
      </w:r>
    </w:p>
    <w:p w:rsidR="006739AC" w:rsidRPr="00B2397D" w:rsidRDefault="006739AC" w:rsidP="00C9320F">
      <w:pPr>
        <w:numPr>
          <w:ilvl w:val="0"/>
          <w:numId w:val="45"/>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739AC" w:rsidRPr="00B2397D" w:rsidRDefault="006739AC" w:rsidP="00C9320F">
      <w:pPr>
        <w:numPr>
          <w:ilvl w:val="0"/>
          <w:numId w:val="45"/>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осуществление закупки у единственного поставщика (подрядчика, исполнителя), определенного </w:t>
      </w:r>
      <w:hyperlink r:id="rId29" w:history="1">
        <w:r w:rsidRPr="00B2397D">
          <w:rPr>
            <w:rFonts w:ascii="Times New Roman" w:eastAsia="Lucida Sans Unicode" w:hAnsi="Times New Roman" w:cs="Times New Roman"/>
            <w:sz w:val="24"/>
            <w:szCs w:val="24"/>
          </w:rPr>
          <w:t>указом</w:t>
        </w:r>
      </w:hyperlink>
      <w:r w:rsidRPr="00B2397D">
        <w:rPr>
          <w:rFonts w:ascii="Times New Roman" w:eastAsia="Lucida Sans Unicode" w:hAnsi="Times New Roman" w:cs="Times New Roman"/>
          <w:sz w:val="24"/>
          <w:szCs w:val="24"/>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если такие правовые акты приняты в соответствии с нормами Федерального закона № 44-ФЗ.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w:t>
      </w:r>
    </w:p>
    <w:p w:rsidR="006739AC" w:rsidRPr="00B2397D" w:rsidRDefault="006739AC" w:rsidP="00C9320F">
      <w:pPr>
        <w:numPr>
          <w:ilvl w:val="0"/>
          <w:numId w:val="4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выполнение работы по мобилизационной подготовке в Российской Федерации;</w:t>
      </w:r>
    </w:p>
    <w:p w:rsidR="006739AC" w:rsidRPr="00B2397D" w:rsidRDefault="006739AC" w:rsidP="00C9320F">
      <w:pPr>
        <w:numPr>
          <w:ilvl w:val="0"/>
          <w:numId w:val="4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bookmarkStart w:id="128" w:name="подп4"/>
      <w:r w:rsidRPr="00B2397D">
        <w:rPr>
          <w:rFonts w:ascii="Times New Roman" w:eastAsia="Lucida Sans Unicode" w:hAnsi="Times New Roman" w:cs="Times New Roman"/>
          <w:sz w:val="24"/>
          <w:szCs w:val="24"/>
        </w:rPr>
        <w:t xml:space="preserve">осуществление закупки товаров, работ, услуг, стоимость которых не превышает </w:t>
      </w:r>
      <w:r w:rsidR="00B300AF">
        <w:rPr>
          <w:rFonts w:ascii="Times New Roman" w:eastAsia="Lucida Sans Unicode" w:hAnsi="Times New Roman" w:cs="Times New Roman"/>
          <w:sz w:val="24"/>
          <w:szCs w:val="24"/>
        </w:rPr>
        <w:t>шестисот</w:t>
      </w:r>
      <w:r w:rsidRPr="00B2397D">
        <w:rPr>
          <w:rFonts w:ascii="Times New Roman" w:eastAsia="Lucida Sans Unicode" w:hAnsi="Times New Roman" w:cs="Times New Roman"/>
          <w:sz w:val="24"/>
          <w:szCs w:val="24"/>
        </w:rPr>
        <w:t xml:space="preserve"> тысяч рублей, а в случае, если совокупный годовой объем закупок Заказчика составляет более миллиарда рублей – стоимость которых не превышает </w:t>
      </w:r>
      <w:r w:rsidR="00233261">
        <w:rPr>
          <w:rFonts w:ascii="Times New Roman" w:eastAsia="Lucida Sans Unicode" w:hAnsi="Times New Roman" w:cs="Times New Roman"/>
          <w:sz w:val="24"/>
          <w:szCs w:val="24"/>
        </w:rPr>
        <w:t>шестисот</w:t>
      </w:r>
      <w:r w:rsidRPr="00B2397D">
        <w:rPr>
          <w:rFonts w:ascii="Times New Roman" w:eastAsia="Lucida Sans Unicode" w:hAnsi="Times New Roman" w:cs="Times New Roman"/>
          <w:sz w:val="24"/>
          <w:szCs w:val="24"/>
        </w:rPr>
        <w:t xml:space="preserve">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p>
    <w:p w:rsidR="006739AC" w:rsidRPr="00CA0D11" w:rsidRDefault="002C779E" w:rsidP="00C9320F">
      <w:pPr>
        <w:numPr>
          <w:ilvl w:val="0"/>
          <w:numId w:val="4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bookmarkStart w:id="129" w:name="подп5"/>
      <w:bookmarkEnd w:id="128"/>
      <w:r w:rsidRPr="00CA0D11">
        <w:rPr>
          <w:rFonts w:ascii="Times New Roman" w:eastAsia="Lucida Sans Unicode" w:hAnsi="Times New Roman" w:cs="Times New Roman"/>
          <w:sz w:val="24"/>
          <w:szCs w:val="24"/>
        </w:rPr>
        <w:t>не включен;</w:t>
      </w:r>
    </w:p>
    <w:bookmarkEnd w:id="129"/>
    <w:p w:rsidR="006739AC" w:rsidRPr="00B2397D" w:rsidRDefault="006739AC" w:rsidP="00C9320F">
      <w:pPr>
        <w:numPr>
          <w:ilvl w:val="0"/>
          <w:numId w:val="4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6739AC" w:rsidRPr="00B2397D" w:rsidRDefault="006739AC" w:rsidP="00C9320F">
      <w:pPr>
        <w:numPr>
          <w:ilvl w:val="0"/>
          <w:numId w:val="45"/>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739AC" w:rsidRPr="001D3F5E" w:rsidRDefault="007A2F44" w:rsidP="00C9320F">
      <w:pPr>
        <w:numPr>
          <w:ilvl w:val="0"/>
          <w:numId w:val="45"/>
        </w:numPr>
        <w:shd w:val="clear" w:color="auto" w:fill="FFFFFF"/>
        <w:tabs>
          <w:tab w:val="left" w:pos="709"/>
          <w:tab w:val="left" w:pos="993"/>
        </w:tabs>
        <w:suppressAutoHyphens/>
        <w:spacing w:after="0" w:line="240" w:lineRule="auto"/>
        <w:ind w:left="0" w:firstLine="709"/>
        <w:jc w:val="both"/>
        <w:rPr>
          <w:rFonts w:ascii="Times New Roman" w:eastAsia="Lucida Sans Unicode" w:hAnsi="Times New Roman" w:cs="Times New Roman"/>
          <w:sz w:val="24"/>
          <w:szCs w:val="24"/>
        </w:rPr>
      </w:pPr>
      <w:r w:rsidRPr="001D3F5E">
        <w:rPr>
          <w:rFonts w:ascii="Times New Roman" w:eastAsia="Lucida Sans Unicode" w:hAnsi="Times New Roman" w:cs="Times New Roman"/>
          <w:sz w:val="24"/>
          <w:szCs w:val="24"/>
        </w:rPr>
        <w:t xml:space="preserve"> </w:t>
      </w:r>
      <w:r w:rsidR="00B300AF" w:rsidRPr="001D3F5E">
        <w:rPr>
          <w:rFonts w:ascii="Times New Roman" w:eastAsia="Lucida Sans Unicode" w:hAnsi="Times New Roman" w:cs="Times New Roman"/>
          <w:sz w:val="24"/>
          <w:szCs w:val="24"/>
        </w:rPr>
        <w:t>закупки</w:t>
      </w:r>
      <w:r w:rsidR="006739AC" w:rsidRPr="001D3F5E">
        <w:rPr>
          <w:rFonts w:ascii="Times New Roman" w:eastAsia="Lucida Sans Unicode" w:hAnsi="Times New Roman" w:cs="Times New Roman"/>
          <w:sz w:val="24"/>
          <w:szCs w:val="24"/>
        </w:rPr>
        <w:t xml:space="preserve"> товаров, работ, услуг </w:t>
      </w:r>
      <w:r w:rsidR="00B300AF" w:rsidRPr="001D3F5E">
        <w:rPr>
          <w:rFonts w:ascii="Times New Roman" w:eastAsia="Lucida Sans Unicode" w:hAnsi="Times New Roman" w:cs="Times New Roman"/>
          <w:sz w:val="24"/>
          <w:szCs w:val="24"/>
        </w:rPr>
        <w:t>при необходимости оказания медицинской помощи в неотложной или экстренной форме либо вследствие аварии</w:t>
      </w:r>
      <w:r w:rsidR="006739AC" w:rsidRPr="001D3F5E">
        <w:rPr>
          <w:rFonts w:ascii="Times New Roman" w:eastAsia="Lucida Sans Unicode" w:hAnsi="Times New Roman" w:cs="Times New Roman"/>
          <w:sz w:val="24"/>
          <w:szCs w:val="24"/>
        </w:rPr>
        <w:t xml:space="preserve">, </w:t>
      </w:r>
      <w:r w:rsidR="00B300AF" w:rsidRPr="001D3F5E">
        <w:rPr>
          <w:rFonts w:ascii="Times New Roman" w:eastAsia="Lucida Sans Unicode" w:hAnsi="Times New Roman" w:cs="Times New Roman"/>
          <w:sz w:val="24"/>
          <w:szCs w:val="24"/>
        </w:rPr>
        <w:t xml:space="preserve">обстоятельств </w:t>
      </w:r>
      <w:r w:rsidR="006739AC" w:rsidRPr="001D3F5E">
        <w:rPr>
          <w:rFonts w:ascii="Times New Roman" w:eastAsia="Lucida Sans Unicode" w:hAnsi="Times New Roman" w:cs="Times New Roman"/>
          <w:sz w:val="24"/>
          <w:szCs w:val="24"/>
        </w:rPr>
        <w:t xml:space="preserve">непреодолимой силы, </w:t>
      </w:r>
      <w:r w:rsidR="00B300AF" w:rsidRPr="001D3F5E">
        <w:rPr>
          <w:rFonts w:ascii="Times New Roman" w:eastAsia="Lucida Sans Unicode" w:hAnsi="Times New Roman" w:cs="Times New Roman"/>
          <w:sz w:val="24"/>
          <w:szCs w:val="24"/>
        </w:rPr>
        <w:t xml:space="preserve">для предупреждения (при введении </w:t>
      </w:r>
      <w:proofErr w:type="gramStart"/>
      <w:r w:rsidR="00B300AF" w:rsidRPr="001D3F5E">
        <w:rPr>
          <w:rFonts w:ascii="Times New Roman" w:eastAsia="Lucida Sans Unicode" w:hAnsi="Times New Roman" w:cs="Times New Roman"/>
          <w:sz w:val="24"/>
          <w:szCs w:val="24"/>
        </w:rPr>
        <w:t>режима повышенной готовности функционирования органов управления</w:t>
      </w:r>
      <w:proofErr w:type="gramEnd"/>
      <w:r w:rsidR="00B300AF" w:rsidRPr="001D3F5E">
        <w:rPr>
          <w:rFonts w:ascii="Times New Roman" w:eastAsia="Lucida Sans Unicode" w:hAnsi="Times New Roman" w:cs="Times New Roman"/>
          <w:sz w:val="24"/>
          <w:szCs w:val="24"/>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r w:rsidR="00C97C72" w:rsidRPr="001D3F5E">
        <w:rPr>
          <w:rFonts w:ascii="Times New Roman" w:eastAsia="Lucida Sans Unicode" w:hAnsi="Times New Roman" w:cs="Times New Roman"/>
          <w:sz w:val="24"/>
          <w:szCs w:val="24"/>
        </w:rPr>
        <w:t xml:space="preserve">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w:t>
      </w:r>
      <w:r w:rsidR="006739AC" w:rsidRPr="001D3F5E">
        <w:rPr>
          <w:rFonts w:ascii="Times New Roman" w:eastAsia="Lucida Sans Unicode" w:hAnsi="Times New Roman" w:cs="Times New Roman"/>
          <w:sz w:val="24"/>
          <w:szCs w:val="24"/>
        </w:rPr>
        <w:t xml:space="preserve">(подрядчика, исполнителя), требующих </w:t>
      </w:r>
      <w:r w:rsidR="001D3F5E">
        <w:rPr>
          <w:rFonts w:ascii="Times New Roman" w:eastAsia="Lucida Sans Unicode" w:hAnsi="Times New Roman" w:cs="Times New Roman"/>
          <w:sz w:val="24"/>
          <w:szCs w:val="24"/>
        </w:rPr>
        <w:t>затрат времени, нецелесообразно;</w:t>
      </w:r>
      <w:r w:rsidR="006739AC" w:rsidRPr="001D3F5E">
        <w:rPr>
          <w:rFonts w:ascii="Times New Roman" w:eastAsia="Lucida Sans Unicode" w:hAnsi="Times New Roman" w:cs="Times New Roman"/>
          <w:sz w:val="24"/>
          <w:szCs w:val="24"/>
        </w:rPr>
        <w:t xml:space="preserve"> </w:t>
      </w:r>
    </w:p>
    <w:p w:rsidR="006739AC"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1D3F5E">
        <w:rPr>
          <w:rFonts w:ascii="Times New Roman" w:eastAsia="Lucida Sans Unicode" w:hAnsi="Times New Roman" w:cs="Times New Roman"/>
          <w:sz w:val="24"/>
          <w:szCs w:val="24"/>
        </w:rPr>
        <w:t>не включен;</w:t>
      </w:r>
    </w:p>
    <w:p w:rsidR="006739AC" w:rsidRPr="00B2397D" w:rsidRDefault="006739AC"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0" w:history="1">
        <w:r w:rsidRPr="00B2397D">
          <w:rPr>
            <w:rFonts w:ascii="Times New Roman" w:eastAsia="Lucida Sans Unicode" w:hAnsi="Times New Roman" w:cs="Times New Roman"/>
            <w:sz w:val="24"/>
            <w:szCs w:val="24"/>
          </w:rPr>
          <w:t>перечнем</w:t>
        </w:r>
      </w:hyperlink>
      <w:r w:rsidRPr="00B2397D">
        <w:rPr>
          <w:rFonts w:ascii="Times New Roman" w:eastAsia="Lucida Sans Unicode" w:hAnsi="Times New Roman" w:cs="Times New Roman"/>
          <w:sz w:val="24"/>
          <w:szCs w:val="24"/>
        </w:rPr>
        <w:t xml:space="preserve"> товаров, работ, услуг, утвержденным Правительством Российской Федерации в соответствии с Федеральным законом № 44-ФЗ;</w:t>
      </w:r>
    </w:p>
    <w:p w:rsidR="002C779E"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не включен;</w:t>
      </w:r>
    </w:p>
    <w:p w:rsidR="002C779E"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не включен;</w:t>
      </w:r>
    </w:p>
    <w:p w:rsidR="002C779E"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не включен;</w:t>
      </w:r>
    </w:p>
    <w:p w:rsidR="006739AC" w:rsidRPr="00B2397D" w:rsidRDefault="006739AC"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2C779E"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не включен;</w:t>
      </w:r>
    </w:p>
    <w:p w:rsidR="002C779E"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не включен;</w:t>
      </w:r>
    </w:p>
    <w:p w:rsidR="006739AC" w:rsidRPr="00B2397D" w:rsidRDefault="006739AC"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w:t>
      </w:r>
      <w:r w:rsidRPr="00B2397D">
        <w:rPr>
          <w:rFonts w:ascii="Times New Roman" w:eastAsia="Lucida Sans Unicode" w:hAnsi="Times New Roman" w:cs="Times New Roman"/>
          <w:sz w:val="24"/>
          <w:szCs w:val="24"/>
        </w:rPr>
        <w:lastRenderedPageBreak/>
        <w:t>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2C779E"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не включен;</w:t>
      </w:r>
    </w:p>
    <w:p w:rsidR="002C779E"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не включен;</w:t>
      </w:r>
    </w:p>
    <w:p w:rsidR="002C779E"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bookmarkStart w:id="130" w:name="подп21"/>
      <w:r>
        <w:rPr>
          <w:rFonts w:ascii="Times New Roman" w:eastAsia="Lucida Sans Unicode" w:hAnsi="Times New Roman" w:cs="Times New Roman"/>
          <w:sz w:val="24"/>
          <w:szCs w:val="24"/>
        </w:rPr>
        <w:t>не включен;</w:t>
      </w:r>
    </w:p>
    <w:p w:rsidR="006739AC" w:rsidRPr="00B2397D" w:rsidRDefault="006739AC"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w:t>
      </w:r>
      <w:proofErr w:type="gramEnd"/>
      <w:r w:rsidRPr="00B2397D">
        <w:rPr>
          <w:rFonts w:ascii="Times New Roman" w:eastAsia="Lucida Sans Unicode" w:hAnsi="Times New Roman" w:cs="Times New Roman"/>
          <w:sz w:val="24"/>
          <w:szCs w:val="24"/>
        </w:rPr>
        <w:t xml:space="preserve"> решения о заключении договора с единственным поставщиком (подрядчиком, исполнителем). При этом</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НМЦД, предусмотренной документацией о конкурентной закупке. В случае</w:t>
      </w:r>
      <w:proofErr w:type="gramStart"/>
      <w:r w:rsidRPr="00B2397D">
        <w:rPr>
          <w:rFonts w:ascii="Times New Roman" w:eastAsia="Lucida Sans Unicode" w:hAnsi="Times New Roman" w:cs="Times New Roman"/>
          <w:sz w:val="24"/>
          <w:szCs w:val="24"/>
        </w:rPr>
        <w:t>,</w:t>
      </w:r>
      <w:proofErr w:type="gramEnd"/>
      <w:r w:rsidRPr="00B2397D">
        <w:rPr>
          <w:rFonts w:ascii="Times New Roman" w:eastAsia="Lucida Sans Unicode" w:hAnsi="Times New Roman" w:cs="Times New Roman"/>
          <w:sz w:val="24"/>
          <w:szCs w:val="24"/>
        </w:rPr>
        <w:t xml:space="preserve"> если НМЦД составляет от пяти миллионов рублей и выше такой договор заключается по согласованию с министерством. </w:t>
      </w:r>
      <w:hyperlink r:id="rId31" w:history="1">
        <w:r w:rsidRPr="00B2397D">
          <w:rPr>
            <w:rFonts w:ascii="Times New Roman" w:eastAsia="Lucida Sans Unicode" w:hAnsi="Times New Roman" w:cs="Times New Roman"/>
            <w:sz w:val="24"/>
            <w:szCs w:val="24"/>
          </w:rPr>
          <w:t>Порядок</w:t>
        </w:r>
      </w:hyperlink>
      <w:r w:rsidRPr="00B2397D">
        <w:rPr>
          <w:rFonts w:ascii="Times New Roman" w:eastAsia="Lucida Sans Unicode" w:hAnsi="Times New Roman" w:cs="Times New Roman"/>
          <w:sz w:val="24"/>
          <w:szCs w:val="24"/>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p>
    <w:bookmarkEnd w:id="130"/>
    <w:p w:rsidR="006739AC" w:rsidRPr="00B2397D" w:rsidRDefault="00A726B1"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w:t>
      </w:r>
      <w:proofErr w:type="spellStart"/>
      <w:r w:rsidRPr="00B2397D">
        <w:rPr>
          <w:rFonts w:ascii="Times New Roman" w:eastAsia="Lucida Sans Unicode" w:hAnsi="Times New Roman" w:cs="Times New Roman"/>
          <w:sz w:val="24"/>
          <w:szCs w:val="24"/>
        </w:rPr>
        <w:t>звукотехнического</w:t>
      </w:r>
      <w:proofErr w:type="spellEnd"/>
      <w:r w:rsidRPr="00B2397D">
        <w:rPr>
          <w:rFonts w:ascii="Times New Roman" w:eastAsia="Lucida Sans Unicode" w:hAnsi="Times New Roman" w:cs="Times New Roman"/>
          <w:sz w:val="24"/>
          <w:szCs w:val="24"/>
        </w:rPr>
        <w:t xml:space="preserve">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r w:rsidR="006739AC" w:rsidRPr="00B2397D">
        <w:rPr>
          <w:rFonts w:ascii="Times New Roman" w:eastAsia="Lucida Sans Unicode" w:hAnsi="Times New Roman" w:cs="Times New Roman"/>
          <w:sz w:val="24"/>
          <w:szCs w:val="24"/>
        </w:rPr>
        <w:t>;</w:t>
      </w:r>
    </w:p>
    <w:p w:rsidR="006739AC" w:rsidRPr="00B2397D" w:rsidRDefault="006739AC" w:rsidP="00C9320F">
      <w:pPr>
        <w:numPr>
          <w:ilvl w:val="0"/>
          <w:numId w:val="45"/>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осуществление закупок лекарственных препаратов, </w:t>
      </w:r>
      <w:r w:rsidR="00A726B1" w:rsidRPr="00B2397D">
        <w:rPr>
          <w:rFonts w:ascii="Times New Roman" w:eastAsia="Lucida Sans Unicode" w:hAnsi="Times New Roman" w:cs="Times New Roman"/>
          <w:sz w:val="24"/>
          <w:szCs w:val="24"/>
        </w:rPr>
        <w:t xml:space="preserve">а также медицинских изделий для наружного и </w:t>
      </w:r>
      <w:proofErr w:type="spellStart"/>
      <w:r w:rsidR="00A726B1" w:rsidRPr="00B2397D">
        <w:rPr>
          <w:rFonts w:ascii="Times New Roman" w:eastAsia="Lucida Sans Unicode" w:hAnsi="Times New Roman" w:cs="Times New Roman"/>
          <w:sz w:val="24"/>
          <w:szCs w:val="24"/>
        </w:rPr>
        <w:t>погружного</w:t>
      </w:r>
      <w:proofErr w:type="spellEnd"/>
      <w:r w:rsidR="00A726B1" w:rsidRPr="00B2397D">
        <w:rPr>
          <w:rFonts w:ascii="Times New Roman" w:eastAsia="Lucida Sans Unicode" w:hAnsi="Times New Roman" w:cs="Times New Roman"/>
          <w:sz w:val="24"/>
          <w:szCs w:val="24"/>
        </w:rPr>
        <w:t xml:space="preserve"> остеосинтеза,</w:t>
      </w:r>
      <w:r w:rsidR="00AA2AD1">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 xml:space="preserve">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w:t>
      </w:r>
      <w:r w:rsidR="0023157F">
        <w:rPr>
          <w:rFonts w:ascii="Times New Roman" w:eastAsia="Lucida Sans Unicode" w:hAnsi="Times New Roman" w:cs="Times New Roman"/>
          <w:sz w:val="24"/>
          <w:szCs w:val="24"/>
        </w:rPr>
        <w:t xml:space="preserve">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 для осуществления закупки лекарственных препаратов. </w:t>
      </w:r>
      <w:r w:rsidRPr="00B2397D">
        <w:rPr>
          <w:rFonts w:ascii="Times New Roman" w:eastAsia="Lucida Sans Unicode" w:hAnsi="Times New Roman" w:cs="Times New Roman"/>
          <w:sz w:val="24"/>
          <w:szCs w:val="24"/>
        </w:rPr>
        <w:t xml:space="preserve">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32" w:history="1">
        <w:r w:rsidRPr="00B2397D">
          <w:rPr>
            <w:rFonts w:ascii="Times New Roman" w:eastAsia="Lucida Sans Unicode" w:hAnsi="Times New Roman" w:cs="Times New Roman"/>
            <w:sz w:val="24"/>
            <w:szCs w:val="24"/>
          </w:rPr>
          <w:t>законом</w:t>
        </w:r>
      </w:hyperlink>
      <w:r w:rsidRPr="00B2397D">
        <w:rPr>
          <w:rFonts w:ascii="Times New Roman" w:eastAsia="Lucida Sans Unicode" w:hAnsi="Times New Roman" w:cs="Times New Roman"/>
          <w:sz w:val="24"/>
          <w:szCs w:val="24"/>
        </w:rPr>
        <w:t xml:space="preserve"> от 27 июля 2006 года № 152-ФЗ «О персональных данных» обезличивание персональных данных;</w:t>
      </w:r>
    </w:p>
    <w:p w:rsidR="002C779E"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bookmarkStart w:id="131" w:name="подп25"/>
      <w:r>
        <w:rPr>
          <w:rFonts w:ascii="Times New Roman" w:eastAsia="Lucida Sans Unicode" w:hAnsi="Times New Roman" w:cs="Times New Roman"/>
          <w:sz w:val="24"/>
          <w:szCs w:val="24"/>
        </w:rPr>
        <w:t>не включен;</w:t>
      </w:r>
    </w:p>
    <w:bookmarkEnd w:id="131"/>
    <w:p w:rsidR="002C779E"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не включен;</w:t>
      </w:r>
    </w:p>
    <w:p w:rsidR="006739AC" w:rsidRPr="00B2397D" w:rsidRDefault="006739AC"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заключение договора, предметом которого является приобретение нежилого здания, строения, сооружения, нежилого помещения;</w:t>
      </w:r>
    </w:p>
    <w:p w:rsidR="006739AC" w:rsidRPr="00B2397D" w:rsidRDefault="006739AC"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739AC" w:rsidRPr="00B2397D" w:rsidRDefault="006739AC"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заключение договора на оказание преподавательских услуг, а также услуг экскурсовода (гида) физическими лицами;</w:t>
      </w:r>
    </w:p>
    <w:p w:rsidR="002C779E"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не включен;</w:t>
      </w:r>
    </w:p>
    <w:p w:rsidR="006739AC" w:rsidRPr="00B2397D" w:rsidRDefault="006739AC" w:rsidP="00C9320F">
      <w:pPr>
        <w:numPr>
          <w:ilvl w:val="0"/>
          <w:numId w:val="45"/>
        </w:numPr>
        <w:shd w:val="clear" w:color="auto" w:fill="FFFFFF"/>
        <w:tabs>
          <w:tab w:val="left" w:pos="0"/>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2C779E"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не включен;</w:t>
      </w:r>
    </w:p>
    <w:p w:rsidR="002C779E"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не включен;</w:t>
      </w:r>
    </w:p>
    <w:p w:rsidR="002C779E" w:rsidRPr="00B2397D" w:rsidRDefault="00CD0CEC" w:rsidP="00C9320F">
      <w:pPr>
        <w:numPr>
          <w:ilvl w:val="0"/>
          <w:numId w:val="45"/>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bookmarkStart w:id="132" w:name="подп34"/>
      <w:r>
        <w:rPr>
          <w:rFonts w:ascii="Times New Roman" w:eastAsia="Lucida Sans Unicode" w:hAnsi="Times New Roman" w:cs="Times New Roman"/>
          <w:sz w:val="24"/>
          <w:szCs w:val="24"/>
        </w:rPr>
        <w:t xml:space="preserve">  </w:t>
      </w:r>
      <w:r w:rsidR="002C779E">
        <w:rPr>
          <w:rFonts w:ascii="Times New Roman" w:eastAsia="Lucida Sans Unicode" w:hAnsi="Times New Roman" w:cs="Times New Roman"/>
          <w:sz w:val="24"/>
          <w:szCs w:val="24"/>
        </w:rPr>
        <w:t>не включен;</w:t>
      </w:r>
    </w:p>
    <w:p w:rsidR="006739AC" w:rsidRPr="00B2397D" w:rsidRDefault="006739AC"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3" w:history="1">
        <w:r w:rsidRPr="00B2397D">
          <w:rPr>
            <w:rFonts w:ascii="Times New Roman" w:eastAsia="Lucida Sans Unicode" w:hAnsi="Times New Roman" w:cs="Times New Roman"/>
            <w:sz w:val="24"/>
            <w:szCs w:val="24"/>
          </w:rPr>
          <w:t>порядке</w:t>
        </w:r>
      </w:hyperlink>
      <w:r w:rsidRPr="00B2397D">
        <w:rPr>
          <w:rFonts w:ascii="Times New Roman" w:eastAsia="Lucida Sans Unicode" w:hAnsi="Times New Roman" w:cs="Times New Roman"/>
          <w:sz w:val="24"/>
          <w:szCs w:val="24"/>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w:t>
      </w:r>
      <w:proofErr w:type="gramEnd"/>
      <w:r w:rsidRPr="00B2397D">
        <w:rPr>
          <w:rFonts w:ascii="Times New Roman" w:eastAsia="Lucida Sans Unicode" w:hAnsi="Times New Roman" w:cs="Times New Roman"/>
          <w:sz w:val="24"/>
          <w:szCs w:val="24"/>
        </w:rPr>
        <w:t xml:space="preserve"> Федерации</w:t>
      </w:r>
      <w:bookmarkEnd w:id="132"/>
      <w:r w:rsidRPr="00B2397D">
        <w:rPr>
          <w:rFonts w:ascii="Times New Roman" w:eastAsia="Lucida Sans Unicode" w:hAnsi="Times New Roman" w:cs="Times New Roman"/>
          <w:sz w:val="24"/>
          <w:szCs w:val="24"/>
        </w:rPr>
        <w:t>;</w:t>
      </w:r>
    </w:p>
    <w:p w:rsidR="006739AC" w:rsidRPr="00B2397D" w:rsidRDefault="006739AC"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2C779E"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bookmarkStart w:id="133" w:name="подп37"/>
      <w:r>
        <w:rPr>
          <w:rFonts w:ascii="Times New Roman" w:eastAsia="Lucida Sans Unicode" w:hAnsi="Times New Roman" w:cs="Times New Roman"/>
          <w:sz w:val="24"/>
          <w:szCs w:val="24"/>
        </w:rPr>
        <w:t>не включен;</w:t>
      </w:r>
    </w:p>
    <w:bookmarkEnd w:id="133"/>
    <w:p w:rsidR="002C779E"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не включен;</w:t>
      </w:r>
    </w:p>
    <w:p w:rsidR="006739AC" w:rsidRPr="00B2397D" w:rsidRDefault="00A726B1"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услуги по дополнительному профессиональному образованию работников учреждения, заключение </w:t>
      </w:r>
      <w:r w:rsidRPr="00B2397D">
        <w:rPr>
          <w:rFonts w:ascii="Times New Roman" w:eastAsia="Lucida Sans Unicode" w:hAnsi="Times New Roman" w:cs="Times New Roman"/>
          <w:iCs/>
          <w:sz w:val="24"/>
          <w:szCs w:val="24"/>
        </w:rPr>
        <w:t>договора о целевом приеме и договора о целевом обучении, в порядке и по форме, установленным Правительством Российской Федерации</w:t>
      </w:r>
      <w:r w:rsidR="006739AC" w:rsidRPr="00B2397D">
        <w:rPr>
          <w:rFonts w:ascii="Times New Roman" w:eastAsia="Lucida Sans Unicode" w:hAnsi="Times New Roman" w:cs="Times New Roman"/>
          <w:sz w:val="24"/>
          <w:szCs w:val="24"/>
        </w:rPr>
        <w:t>;</w:t>
      </w:r>
    </w:p>
    <w:p w:rsidR="006739AC" w:rsidRPr="00B2397D" w:rsidRDefault="006739AC" w:rsidP="00C9320F">
      <w:pPr>
        <w:numPr>
          <w:ilvl w:val="0"/>
          <w:numId w:val="45"/>
        </w:numPr>
        <w:shd w:val="clear" w:color="auto" w:fill="FFFFFF"/>
        <w:tabs>
          <w:tab w:val="left" w:pos="709"/>
          <w:tab w:val="left" w:pos="1276"/>
          <w:tab w:val="left" w:pos="1701"/>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закупка учреждением товаров с целью их розничной продажи в данном учреждении;</w:t>
      </w:r>
    </w:p>
    <w:p w:rsidR="002C779E" w:rsidRPr="00B2397D"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не включен;</w:t>
      </w:r>
    </w:p>
    <w:p w:rsidR="002C779E" w:rsidRDefault="002C779E"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не включен;</w:t>
      </w:r>
    </w:p>
    <w:p w:rsidR="001C3B0B" w:rsidRPr="00686AAF" w:rsidRDefault="00686AAF"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686AAF">
        <w:rPr>
          <w:rFonts w:ascii="Times New Roman" w:hAnsi="Times New Roman" w:cs="Times New Roman"/>
          <w:sz w:val="24"/>
          <w:szCs w:val="24"/>
        </w:rPr>
        <w:t xml:space="preserve">заключение учреждением, подведомственным министерству спорта Иркутской области, договора с единственным оператором на оказание организационных услуг по подготовке и проведению Российского этапа Международного ралли ««Шелковый путь 2019 Россия </w:t>
      </w:r>
      <w:proofErr w:type="gramStart"/>
      <w:r w:rsidRPr="00686AAF">
        <w:rPr>
          <w:rFonts w:ascii="Times New Roman" w:hAnsi="Times New Roman" w:cs="Times New Roman"/>
          <w:sz w:val="24"/>
          <w:szCs w:val="24"/>
        </w:rPr>
        <w:t>–М</w:t>
      </w:r>
      <w:proofErr w:type="gramEnd"/>
      <w:r w:rsidRPr="00686AAF">
        <w:rPr>
          <w:rFonts w:ascii="Times New Roman" w:hAnsi="Times New Roman" w:cs="Times New Roman"/>
          <w:sz w:val="24"/>
          <w:szCs w:val="24"/>
        </w:rPr>
        <w:t>онголия – Китай» на территории Иркутской области» в рамках осуществления мероприятий по организации и проведению официальных спортивных мероприятий. При этом</w:t>
      </w:r>
      <w:proofErr w:type="gramStart"/>
      <w:r w:rsidRPr="00686AAF">
        <w:rPr>
          <w:rFonts w:ascii="Times New Roman" w:hAnsi="Times New Roman" w:cs="Times New Roman"/>
          <w:sz w:val="24"/>
          <w:szCs w:val="24"/>
        </w:rPr>
        <w:t>,</w:t>
      </w:r>
      <w:proofErr w:type="gramEnd"/>
      <w:r w:rsidRPr="00686AAF">
        <w:rPr>
          <w:rFonts w:ascii="Times New Roman" w:hAnsi="Times New Roman" w:cs="Times New Roman"/>
          <w:sz w:val="24"/>
          <w:szCs w:val="24"/>
        </w:rPr>
        <w:t xml:space="preserve"> если цена договора, заключаемого с таким единственным оператором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r w:rsidR="001C3B0B" w:rsidRPr="00686AAF">
        <w:rPr>
          <w:rFonts w:ascii="Times New Roman" w:eastAsia="Lucida Sans Unicode" w:hAnsi="Times New Roman" w:cs="Times New Roman"/>
          <w:sz w:val="24"/>
          <w:szCs w:val="24"/>
        </w:rPr>
        <w:t>;</w:t>
      </w:r>
    </w:p>
    <w:p w:rsidR="00686AAF" w:rsidRPr="00686AAF" w:rsidRDefault="00686AAF" w:rsidP="00C9320F">
      <w:pPr>
        <w:numPr>
          <w:ilvl w:val="0"/>
          <w:numId w:val="45"/>
        </w:numPr>
        <w:shd w:val="clear" w:color="auto" w:fill="FFFFFF"/>
        <w:tabs>
          <w:tab w:val="left" w:pos="709"/>
          <w:tab w:val="left" w:pos="1276"/>
        </w:tabs>
        <w:suppressAutoHyphens/>
        <w:spacing w:after="0" w:line="240" w:lineRule="auto"/>
        <w:ind w:left="709" w:firstLine="0"/>
        <w:jc w:val="both"/>
        <w:rPr>
          <w:rFonts w:ascii="Times New Roman" w:eastAsia="Lucida Sans Unicode" w:hAnsi="Times New Roman" w:cs="Times New Roman"/>
          <w:sz w:val="24"/>
          <w:szCs w:val="24"/>
        </w:rPr>
      </w:pPr>
      <w:r w:rsidRPr="00686AAF">
        <w:rPr>
          <w:rFonts w:ascii="Times New Roman" w:hAnsi="Times New Roman" w:cs="Times New Roman"/>
          <w:sz w:val="24"/>
          <w:szCs w:val="24"/>
        </w:rPr>
        <w:t>закупка учреждением услуг по производству кино-видеофильмов;</w:t>
      </w:r>
    </w:p>
    <w:p w:rsidR="001C3B0B" w:rsidRPr="00686AAF" w:rsidRDefault="00686AAF" w:rsidP="00C9320F">
      <w:pPr>
        <w:numPr>
          <w:ilvl w:val="0"/>
          <w:numId w:val="45"/>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686AAF">
        <w:rPr>
          <w:rFonts w:ascii="Times New Roman" w:hAnsi="Times New Roman" w:cs="Times New Roman"/>
          <w:sz w:val="24"/>
          <w:szCs w:val="24"/>
        </w:rPr>
        <w:lastRenderedPageBreak/>
        <w:t>уплата взноса за приобретение прав организатора Чемпионата мира по хоккею с мячом 2020 года, учреждением, подведомственным министерству спорта Иркутской области</w:t>
      </w:r>
      <w:r w:rsidR="001C3B0B" w:rsidRPr="00686AAF">
        <w:rPr>
          <w:rFonts w:ascii="Times New Roman" w:eastAsia="Lucida Sans Unicode" w:hAnsi="Times New Roman" w:cs="Times New Roman"/>
          <w:sz w:val="24"/>
          <w:szCs w:val="24"/>
        </w:rPr>
        <w:t>;</w:t>
      </w:r>
    </w:p>
    <w:p w:rsidR="00686AAF" w:rsidRPr="00686AAF" w:rsidRDefault="00686AAF" w:rsidP="00C9320F">
      <w:pPr>
        <w:numPr>
          <w:ilvl w:val="0"/>
          <w:numId w:val="45"/>
        </w:numPr>
        <w:shd w:val="clear" w:color="auto" w:fill="FFFFFF"/>
        <w:tabs>
          <w:tab w:val="left" w:pos="0"/>
          <w:tab w:val="left" w:pos="709"/>
          <w:tab w:val="left" w:pos="1276"/>
        </w:tabs>
        <w:suppressAutoHyphens/>
        <w:spacing w:after="0" w:line="240" w:lineRule="auto"/>
        <w:ind w:left="0" w:firstLine="709"/>
        <w:jc w:val="both"/>
        <w:rPr>
          <w:rFonts w:ascii="Times New Roman" w:eastAsia="Lucida Sans Unicode" w:hAnsi="Times New Roman" w:cs="Times New Roman"/>
          <w:sz w:val="28"/>
          <w:szCs w:val="28"/>
        </w:rPr>
      </w:pPr>
      <w:r w:rsidRPr="00686AAF">
        <w:rPr>
          <w:rFonts w:ascii="Times New Roman" w:eastAsia="Lucida Sans Unicode" w:hAnsi="Times New Roman" w:cs="Times New Roman"/>
          <w:sz w:val="24"/>
          <w:szCs w:val="24"/>
        </w:rPr>
        <w:t xml:space="preserve"> осуществление закупок товаров и оборудования, необходимых для проведения матчей по хоккею с мячом в целях </w:t>
      </w:r>
      <w:proofErr w:type="gramStart"/>
      <w:r w:rsidRPr="00686AAF">
        <w:rPr>
          <w:rFonts w:ascii="Times New Roman" w:eastAsia="Lucida Sans Unicode" w:hAnsi="Times New Roman" w:cs="Times New Roman"/>
          <w:sz w:val="24"/>
          <w:szCs w:val="24"/>
        </w:rPr>
        <w:t>осуществления полномочий организатора Чемпионата мира</w:t>
      </w:r>
      <w:proofErr w:type="gramEnd"/>
      <w:r w:rsidRPr="00686AAF">
        <w:rPr>
          <w:rFonts w:ascii="Times New Roman" w:eastAsia="Lucida Sans Unicode" w:hAnsi="Times New Roman" w:cs="Times New Roman"/>
          <w:sz w:val="24"/>
          <w:szCs w:val="24"/>
        </w:rPr>
        <w:t xml:space="preserve"> по хоккею с мячом 2020 года, учреждением, подведомственным министерству спорта Иркутской области. При этом</w:t>
      </w:r>
      <w:proofErr w:type="gramStart"/>
      <w:r w:rsidRPr="00686AAF">
        <w:rPr>
          <w:rFonts w:ascii="Times New Roman" w:eastAsia="Lucida Sans Unicode" w:hAnsi="Times New Roman" w:cs="Times New Roman"/>
          <w:sz w:val="24"/>
          <w:szCs w:val="24"/>
        </w:rPr>
        <w:t>,</w:t>
      </w:r>
      <w:proofErr w:type="gramEnd"/>
      <w:r w:rsidRPr="00686AAF">
        <w:rPr>
          <w:rFonts w:ascii="Times New Roman" w:eastAsia="Lucida Sans Unicode" w:hAnsi="Times New Roman" w:cs="Times New Roman"/>
          <w:sz w:val="24"/>
          <w:szCs w:val="24"/>
        </w:rPr>
        <w:t xml:space="preserve"> если цена договора, заключаемого с таким единственным поставщиком (подрядчиком, исполнителем)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r w:rsidRPr="00686AAF">
        <w:rPr>
          <w:rFonts w:ascii="Times New Roman" w:eastAsia="Lucida Sans Unicode" w:hAnsi="Times New Roman" w:cs="Times New Roman"/>
          <w:sz w:val="28"/>
          <w:szCs w:val="28"/>
        </w:rPr>
        <w:t>;</w:t>
      </w:r>
    </w:p>
    <w:p w:rsidR="001C3B0B" w:rsidRDefault="00575B48" w:rsidP="00C9320F">
      <w:pPr>
        <w:numPr>
          <w:ilvl w:val="0"/>
          <w:numId w:val="45"/>
        </w:numPr>
        <w:shd w:val="clear" w:color="auto" w:fill="FFFFFF"/>
        <w:tabs>
          <w:tab w:val="left" w:pos="709"/>
          <w:tab w:val="left" w:pos="1134"/>
        </w:tabs>
        <w:suppressAutoHyphens/>
        <w:spacing w:after="0" w:line="240" w:lineRule="auto"/>
        <w:ind w:left="0" w:firstLine="709"/>
        <w:jc w:val="both"/>
        <w:rPr>
          <w:rFonts w:ascii="Times New Roman" w:eastAsia="Lucida Sans Unicode" w:hAnsi="Times New Roman" w:cs="Times New Roman"/>
          <w:sz w:val="24"/>
          <w:szCs w:val="24"/>
        </w:rPr>
      </w:pPr>
      <w:r w:rsidRPr="00575B48">
        <w:rPr>
          <w:rFonts w:ascii="Times New Roman" w:eastAsia="Lucida Sans Unicode" w:hAnsi="Times New Roman" w:cs="Times New Roman"/>
          <w:sz w:val="24"/>
          <w:szCs w:val="24"/>
        </w:rPr>
        <w:t xml:space="preserve"> </w:t>
      </w:r>
      <w:r w:rsidR="00686AAF">
        <w:rPr>
          <w:rFonts w:ascii="Times New Roman" w:eastAsia="Lucida Sans Unicode" w:hAnsi="Times New Roman" w:cs="Times New Roman"/>
          <w:sz w:val="24"/>
          <w:szCs w:val="24"/>
        </w:rPr>
        <w:t xml:space="preserve">закупка права на использование программ для ЭВМ, дополнений к ним расширяющим функционал (по лицензионным соглашениям) и (или) обновления, техническое сопровождение программы для ЭВМ по договорам с правообладателем </w:t>
      </w:r>
      <w:proofErr w:type="gramStart"/>
      <w:r w:rsidR="00686AAF">
        <w:rPr>
          <w:rFonts w:ascii="Times New Roman" w:eastAsia="Lucida Sans Unicode" w:hAnsi="Times New Roman" w:cs="Times New Roman"/>
          <w:sz w:val="24"/>
          <w:szCs w:val="24"/>
        </w:rPr>
        <w:t>-н</w:t>
      </w:r>
      <w:proofErr w:type="gramEnd"/>
      <w:r w:rsidR="00686AAF">
        <w:rPr>
          <w:rFonts w:ascii="Times New Roman" w:eastAsia="Lucida Sans Unicode" w:hAnsi="Times New Roman" w:cs="Times New Roman"/>
          <w:sz w:val="24"/>
          <w:szCs w:val="24"/>
        </w:rPr>
        <w:t>епосредственным разработчиком указанных программ</w:t>
      </w:r>
      <w:r w:rsidR="001C3B0B">
        <w:rPr>
          <w:rFonts w:ascii="Times New Roman" w:eastAsia="Lucida Sans Unicode" w:hAnsi="Times New Roman" w:cs="Times New Roman"/>
          <w:sz w:val="24"/>
          <w:szCs w:val="24"/>
        </w:rPr>
        <w:t>;</w:t>
      </w:r>
    </w:p>
    <w:p w:rsidR="00553698" w:rsidRPr="00553698" w:rsidRDefault="00553698" w:rsidP="00553698">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 w:val="left" w:pos="1701"/>
        </w:tabs>
        <w:spacing w:after="0" w:line="240" w:lineRule="auto"/>
        <w:ind w:left="710"/>
        <w:jc w:val="both"/>
        <w:rPr>
          <w:rFonts w:ascii="Times New Roman" w:hAnsi="Times New Roman"/>
          <w:color w:val="000000"/>
          <w:spacing w:val="2"/>
          <w:sz w:val="24"/>
          <w:szCs w:val="24"/>
        </w:rPr>
      </w:pPr>
      <w:r w:rsidRPr="00553698">
        <w:rPr>
          <w:rFonts w:ascii="Times New Roman" w:eastAsia="Lucida Sans Unicode" w:hAnsi="Times New Roman" w:cs="Times New Roman"/>
          <w:sz w:val="28"/>
          <w:szCs w:val="28"/>
        </w:rPr>
        <w:t>47</w:t>
      </w:r>
      <w:r w:rsidRPr="00553698">
        <w:rPr>
          <w:rFonts w:ascii="Times New Roman" w:eastAsia="Lucida Sans Unicode" w:hAnsi="Times New Roman" w:cs="Times New Roman"/>
          <w:sz w:val="24"/>
          <w:szCs w:val="24"/>
        </w:rPr>
        <w:t>)</w:t>
      </w:r>
      <w:r w:rsidR="00686AAF" w:rsidRPr="00553698">
        <w:rPr>
          <w:rFonts w:ascii="Times New Roman" w:eastAsia="Lucida Sans Unicode" w:hAnsi="Times New Roman" w:cs="Times New Roman"/>
          <w:sz w:val="24"/>
          <w:szCs w:val="24"/>
        </w:rPr>
        <w:t xml:space="preserve">  </w:t>
      </w:r>
      <w:r w:rsidRPr="00553698">
        <w:rPr>
          <w:rFonts w:ascii="Times New Roman" w:hAnsi="Times New Roman"/>
          <w:color w:val="000000"/>
          <w:spacing w:val="2"/>
          <w:sz w:val="24"/>
          <w:szCs w:val="24"/>
        </w:rPr>
        <w:t>утратил силу (</w:t>
      </w:r>
      <w:r w:rsidRPr="00553698">
        <w:rPr>
          <w:rFonts w:ascii="Times New Roman" w:hAnsi="Times New Roman"/>
          <w:sz w:val="24"/>
          <w:szCs w:val="24"/>
        </w:rPr>
        <w:t>приказ министерства по регулированию контрактной системы в сфере закупок Иркутской области  от 10 января 2020 года № 1 -</w:t>
      </w:r>
      <w:proofErr w:type="spellStart"/>
      <w:r w:rsidRPr="00553698">
        <w:rPr>
          <w:rFonts w:ascii="Times New Roman" w:hAnsi="Times New Roman"/>
          <w:sz w:val="24"/>
          <w:szCs w:val="24"/>
        </w:rPr>
        <w:t>мпр</w:t>
      </w:r>
      <w:proofErr w:type="spellEnd"/>
      <w:r w:rsidRPr="00553698">
        <w:rPr>
          <w:rFonts w:ascii="Times New Roman" w:hAnsi="Times New Roman"/>
          <w:color w:val="000000"/>
          <w:spacing w:val="2"/>
          <w:sz w:val="24"/>
          <w:szCs w:val="24"/>
        </w:rPr>
        <w:t>.)</w:t>
      </w:r>
      <w:r>
        <w:rPr>
          <w:rFonts w:ascii="Times New Roman" w:hAnsi="Times New Roman"/>
          <w:color w:val="000000"/>
          <w:spacing w:val="2"/>
          <w:sz w:val="24"/>
          <w:szCs w:val="24"/>
        </w:rPr>
        <w:t>;</w:t>
      </w:r>
    </w:p>
    <w:p w:rsidR="001C3B0B" w:rsidRDefault="00553698" w:rsidP="00553698">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 w:val="left" w:pos="1701"/>
        </w:tabs>
        <w:spacing w:after="0" w:line="240" w:lineRule="auto"/>
        <w:ind w:left="710"/>
        <w:jc w:val="both"/>
        <w:rPr>
          <w:rFonts w:ascii="Times New Roman" w:eastAsia="Lucida Sans Unicode" w:hAnsi="Times New Roman" w:cs="Times New Roman"/>
          <w:sz w:val="24"/>
          <w:szCs w:val="24"/>
        </w:rPr>
      </w:pPr>
      <w:r w:rsidRPr="003F0A38">
        <w:rPr>
          <w:rFonts w:ascii="Times New Roman" w:hAnsi="Times New Roman"/>
          <w:sz w:val="28"/>
          <w:szCs w:val="28"/>
        </w:rPr>
        <w:t xml:space="preserve">48) </w:t>
      </w:r>
      <w:r w:rsidR="00102276" w:rsidRPr="00553698">
        <w:rPr>
          <w:rFonts w:ascii="Times New Roman" w:eastAsia="Lucida Sans Unicode" w:hAnsi="Times New Roman" w:cs="Times New Roman"/>
          <w:sz w:val="24"/>
          <w:szCs w:val="24"/>
        </w:rPr>
        <w:t>не включен.</w:t>
      </w:r>
    </w:p>
    <w:p w:rsidR="001D662F" w:rsidRPr="001D662F" w:rsidRDefault="001D662F" w:rsidP="001D662F">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4"/>
          <w:szCs w:val="24"/>
        </w:rPr>
      </w:pPr>
      <w:r w:rsidRPr="001D662F">
        <w:rPr>
          <w:rFonts w:ascii="Times New Roman" w:eastAsia="Lucida Sans Unicode" w:hAnsi="Times New Roman" w:cs="Times New Roman"/>
          <w:sz w:val="28"/>
          <w:szCs w:val="28"/>
        </w:rPr>
        <w:t>49)</w:t>
      </w:r>
      <w:r>
        <w:rPr>
          <w:rFonts w:ascii="Times New Roman" w:eastAsia="Lucida Sans Unicode" w:hAnsi="Times New Roman" w:cs="Times New Roman"/>
          <w:sz w:val="24"/>
          <w:szCs w:val="24"/>
        </w:rPr>
        <w:t xml:space="preserve"> </w:t>
      </w:r>
      <w:r w:rsidRPr="001D662F">
        <w:rPr>
          <w:rFonts w:ascii="Times New Roman" w:eastAsia="Lucida Sans Unicode" w:hAnsi="Times New Roman" w:cs="Times New Roman"/>
          <w:sz w:val="24"/>
          <w:szCs w:val="24"/>
        </w:rPr>
        <w:t>до 1 января 2023 года осуществление закупки товаров, необходимых для нормального жизнеобеспечения, если разрешение на осуществление такой закупки установлено решением учредителя Заказчика</w:t>
      </w:r>
      <w:r>
        <w:rPr>
          <w:rFonts w:ascii="Times New Roman" w:eastAsia="Lucida Sans Unicode" w:hAnsi="Times New Roman" w:cs="Times New Roman"/>
          <w:sz w:val="24"/>
          <w:szCs w:val="24"/>
        </w:rPr>
        <w:t>;</w:t>
      </w:r>
    </w:p>
    <w:p w:rsidR="001D662F" w:rsidRPr="001D662F" w:rsidRDefault="003F0A09" w:rsidP="001D662F">
      <w:pPr>
        <w:pStyle w:val="ab"/>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 w:val="left" w:pos="1418"/>
        </w:tabs>
        <w:suppressAutoHyphens w:val="0"/>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8"/>
          <w:szCs w:val="28"/>
        </w:rPr>
        <w:t xml:space="preserve">         </w:t>
      </w:r>
      <w:r w:rsidR="001D662F" w:rsidRPr="001D662F">
        <w:rPr>
          <w:rFonts w:ascii="Times New Roman" w:hAnsi="Times New Roman" w:cs="Times New Roman"/>
          <w:sz w:val="28"/>
          <w:szCs w:val="28"/>
        </w:rPr>
        <w:t>50)</w:t>
      </w:r>
      <w:r w:rsidR="001D662F" w:rsidRPr="001D662F">
        <w:rPr>
          <w:rFonts w:ascii="Times New Roman" w:hAnsi="Times New Roman" w:cs="Times New Roman"/>
        </w:rPr>
        <w:t xml:space="preserve"> </w:t>
      </w:r>
      <w:r w:rsidR="001D662F" w:rsidRPr="001D662F">
        <w:rPr>
          <w:rFonts w:ascii="Times New Roman" w:hAnsi="Times New Roman" w:cs="Times New Roman"/>
          <w:sz w:val="24"/>
          <w:szCs w:val="24"/>
        </w:rPr>
        <w:t>до 1 января 2023 года осуществление закупки товаров, в рамках реализации национальных и (или) региональных проектов (программ), если разрешение на осуществление такой закупки установлено решением учредителя Заказчика.</w:t>
      </w:r>
    </w:p>
    <w:p w:rsidR="00813515" w:rsidRPr="001D662F" w:rsidRDefault="00813515" w:rsidP="00813515">
      <w:pPr>
        <w:shd w:val="clear" w:color="auto" w:fill="FFFFFF"/>
        <w:tabs>
          <w:tab w:val="left" w:pos="709"/>
          <w:tab w:val="left" w:pos="1701"/>
        </w:tabs>
        <w:spacing w:after="0" w:line="240" w:lineRule="auto"/>
        <w:ind w:firstLine="709"/>
        <w:jc w:val="both"/>
        <w:rPr>
          <w:rFonts w:ascii="Times New Roman" w:eastAsia="Lucida Sans Unicode" w:hAnsi="Times New Roman"/>
          <w:sz w:val="24"/>
          <w:szCs w:val="24"/>
        </w:rPr>
      </w:pPr>
      <w:r w:rsidRPr="00813515">
        <w:rPr>
          <w:rFonts w:ascii="Times New Roman" w:hAnsi="Times New Roman"/>
          <w:color w:val="000000"/>
          <w:spacing w:val="2"/>
          <w:sz w:val="24"/>
          <w:szCs w:val="24"/>
        </w:rPr>
        <w:t xml:space="preserve">19.1.¹  </w:t>
      </w:r>
      <w:r w:rsidRPr="00813515">
        <w:rPr>
          <w:rFonts w:ascii="Times New Roman" w:eastAsia="Lucida Sans Unicode" w:hAnsi="Times New Roman"/>
          <w:sz w:val="24"/>
          <w:szCs w:val="24"/>
        </w:rPr>
        <w:t>Подпункты 5, 9, 11 - 13, 15 - 16, 18 - 20, 24, 25, 29, 31 - 33, 36 - 37, 40, 41, 48 пункта 19.1. Положения могут не включаться в положение о закупке товаров, работ, услуг для нужд государственного автономного учреждения Иркутской области или положение о закупке товаров, работ, услуг для нужд государственного бюджетного учреждения Иркутской области при их утверждении. В случае не включения в положение о закупке товаров, работ, услуг для нужд соответствующего государственного учреждения одного или более из указанных подпунктов настоящего пункта необходимо сохранить нумерацию подпунктов пункта 19.1 Положения</w:t>
      </w:r>
      <w:r w:rsidRPr="00813515">
        <w:rPr>
          <w:rFonts w:ascii="Times New Roman" w:eastAsia="Lucida Sans Unicode" w:hAnsi="Times New Roman"/>
          <w:i/>
          <w:sz w:val="24"/>
          <w:szCs w:val="24"/>
        </w:rPr>
        <w:t>.</w:t>
      </w:r>
    </w:p>
    <w:p w:rsidR="006739AC" w:rsidRPr="00B2397D" w:rsidRDefault="00450D17" w:rsidP="00813515">
      <w:pPr>
        <w:shd w:val="clear" w:color="auto" w:fill="FFFFFF"/>
        <w:tabs>
          <w:tab w:val="left" w:pos="709"/>
          <w:tab w:val="left" w:pos="1701"/>
        </w:tabs>
        <w:spacing w:after="0" w:line="240" w:lineRule="auto"/>
        <w:ind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19.2. Договор, заключаемый в случаях, предусмотренных настоящей главой, может быть заключен в любой форме, предусмотренной Гражданским кодексом Российской Федерации для совершения сделок.</w:t>
      </w:r>
    </w:p>
    <w:p w:rsidR="00450D17" w:rsidRDefault="005568CD" w:rsidP="0081351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19.3</w:t>
      </w:r>
      <w:proofErr w:type="gramStart"/>
      <w:r>
        <w:rPr>
          <w:rFonts w:ascii="Times New Roman" w:eastAsia="Lucida Sans Unicode" w:hAnsi="Times New Roman" w:cs="Times New Roman"/>
          <w:sz w:val="24"/>
          <w:szCs w:val="24"/>
        </w:rPr>
        <w:t xml:space="preserve"> В</w:t>
      </w:r>
      <w:proofErr w:type="gramEnd"/>
      <w:r>
        <w:rPr>
          <w:rFonts w:ascii="Times New Roman" w:eastAsia="Lucida Sans Unicode" w:hAnsi="Times New Roman" w:cs="Times New Roman"/>
          <w:sz w:val="24"/>
          <w:szCs w:val="24"/>
        </w:rPr>
        <w:t xml:space="preserve"> договоре с единственным поставщиком может указываться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5568CD" w:rsidRDefault="005568CD" w:rsidP="0081351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В случае</w:t>
      </w:r>
      <w:proofErr w:type="gramStart"/>
      <w:r>
        <w:rPr>
          <w:rFonts w:ascii="Times New Roman" w:eastAsia="Lucida Sans Unicode" w:hAnsi="Times New Roman" w:cs="Times New Roman"/>
          <w:sz w:val="24"/>
          <w:szCs w:val="24"/>
        </w:rPr>
        <w:t>,</w:t>
      </w:r>
      <w:proofErr w:type="gramEnd"/>
      <w:r>
        <w:rPr>
          <w:rFonts w:ascii="Times New Roman" w:eastAsia="Lucida Sans Unicode" w:hAnsi="Times New Roman" w:cs="Times New Roman"/>
          <w:sz w:val="24"/>
          <w:szCs w:val="24"/>
        </w:rPr>
        <w:t xml:space="preserve"> если количество поставляемых товаров, объем подлежащих выполнению работ, оказанию услуг невозможно определить, в договоре с единственным поставщиком Заказчик указывает:</w:t>
      </w:r>
    </w:p>
    <w:p w:rsidR="005568CD" w:rsidRDefault="005568CD" w:rsidP="0081351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 перечень закупаемых товаров, работ, услуг с указанием цены каждой единицы товара, работы, услуги;</w:t>
      </w:r>
    </w:p>
    <w:p w:rsidR="005568CD" w:rsidRDefault="005568CD" w:rsidP="0081351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 максимальное значение цены договора.</w:t>
      </w:r>
    </w:p>
    <w:p w:rsidR="005568CD" w:rsidRDefault="005568CD" w:rsidP="00813515">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При этом в договоре с единственным поставщиком должно быть указано, что оплату Заказчик производит по цене каждой единицы товара, работы, услуги, исходя из </w:t>
      </w:r>
      <w:proofErr w:type="gramStart"/>
      <w:r>
        <w:rPr>
          <w:rFonts w:ascii="Times New Roman" w:eastAsia="Lucida Sans Unicode" w:hAnsi="Times New Roman" w:cs="Times New Roman"/>
          <w:sz w:val="24"/>
          <w:szCs w:val="24"/>
        </w:rPr>
        <w:t>количества</w:t>
      </w:r>
      <w:proofErr w:type="gramEnd"/>
      <w:r>
        <w:rPr>
          <w:rFonts w:ascii="Times New Roman" w:eastAsia="Lucida Sans Unicode" w:hAnsi="Times New Roman" w:cs="Times New Roman"/>
          <w:sz w:val="24"/>
          <w:szCs w:val="24"/>
        </w:rPr>
        <w:t xml:space="preserve">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5568CD" w:rsidRPr="005568CD" w:rsidRDefault="005568CD" w:rsidP="00450D17">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4"/>
          <w:szCs w:val="24"/>
        </w:rPr>
      </w:pPr>
    </w:p>
    <w:p w:rsidR="006739AC" w:rsidRPr="002E737E"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
          <w:bCs/>
          <w:kern w:val="32"/>
          <w:sz w:val="24"/>
          <w:szCs w:val="24"/>
        </w:rPr>
      </w:pPr>
      <w:bookmarkStart w:id="134" w:name="_Toc450226747"/>
      <w:bookmarkStart w:id="135" w:name="_Toc516146027"/>
      <w:bookmarkStart w:id="136" w:name="_Toc518893403"/>
      <w:r w:rsidRPr="002E737E">
        <w:rPr>
          <w:rFonts w:ascii="Times New Roman" w:eastAsia="Times New Roman" w:hAnsi="Times New Roman" w:cs="Times New Roman"/>
          <w:b/>
          <w:bCs/>
          <w:kern w:val="32"/>
          <w:sz w:val="24"/>
          <w:szCs w:val="24"/>
        </w:rPr>
        <w:lastRenderedPageBreak/>
        <w:t>Глава 20. ПРОВЕДЕНИЕ ЗАКРЫТЫХ ПРОЦЕДУР ЗАКУПОК</w:t>
      </w:r>
      <w:bookmarkEnd w:id="134"/>
      <w:bookmarkEnd w:id="135"/>
      <w:bookmarkEnd w:id="136"/>
    </w:p>
    <w:p w:rsidR="006739AC" w:rsidRPr="00B2397D" w:rsidRDefault="006739AC" w:rsidP="00C9320F">
      <w:pPr>
        <w:numPr>
          <w:ilvl w:val="1"/>
          <w:numId w:val="49"/>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4 Федерального закона № 223-ФЗ. </w:t>
      </w:r>
    </w:p>
    <w:p w:rsidR="006739AC" w:rsidRPr="00B2397D" w:rsidRDefault="006739AC" w:rsidP="00C9320F">
      <w:pPr>
        <w:numPr>
          <w:ilvl w:val="1"/>
          <w:numId w:val="49"/>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6739AC" w:rsidRPr="00B2397D" w:rsidRDefault="006739AC" w:rsidP="00C9320F">
      <w:pPr>
        <w:numPr>
          <w:ilvl w:val="1"/>
          <w:numId w:val="49"/>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6739AC" w:rsidRPr="00B2397D" w:rsidRDefault="006739AC" w:rsidP="00C9320F">
      <w:pPr>
        <w:numPr>
          <w:ilvl w:val="1"/>
          <w:numId w:val="49"/>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roofErr w:type="gramEnd"/>
    </w:p>
    <w:p w:rsidR="006739AC" w:rsidRPr="00B2397D" w:rsidRDefault="006739AC" w:rsidP="00C9320F">
      <w:pPr>
        <w:numPr>
          <w:ilvl w:val="1"/>
          <w:numId w:val="49"/>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6739AC" w:rsidRPr="00B2397D" w:rsidRDefault="006739AC" w:rsidP="00C9320F">
      <w:pPr>
        <w:numPr>
          <w:ilvl w:val="1"/>
          <w:numId w:val="49"/>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6739AC" w:rsidRPr="00B2397D" w:rsidRDefault="006739AC" w:rsidP="00C9320F">
      <w:pPr>
        <w:numPr>
          <w:ilvl w:val="1"/>
          <w:numId w:val="49"/>
        </w:numPr>
        <w:shd w:val="clear" w:color="auto" w:fill="FFFFFF"/>
        <w:tabs>
          <w:tab w:val="left" w:pos="709"/>
          <w:tab w:val="left" w:pos="1134"/>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6739AC" w:rsidRPr="00B2397D" w:rsidRDefault="006739AC" w:rsidP="00C9320F">
      <w:pPr>
        <w:numPr>
          <w:ilvl w:val="1"/>
          <w:numId w:val="49"/>
        </w:numPr>
        <w:shd w:val="clear" w:color="auto" w:fill="FFFFFF"/>
        <w:tabs>
          <w:tab w:val="left" w:pos="709"/>
          <w:tab w:val="left" w:pos="993"/>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6739AC" w:rsidRDefault="006739AC" w:rsidP="00C9320F">
      <w:pPr>
        <w:numPr>
          <w:ilvl w:val="1"/>
          <w:numId w:val="49"/>
        </w:numPr>
        <w:shd w:val="clear" w:color="auto" w:fill="FFFFFF"/>
        <w:tabs>
          <w:tab w:val="left" w:pos="709"/>
          <w:tab w:val="left" w:pos="1276"/>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Договор должен быть заключен Заказчиком не ранее чем через десять дней с даты </w:t>
      </w:r>
      <w:proofErr w:type="gramStart"/>
      <w:r w:rsidRPr="00B2397D">
        <w:rPr>
          <w:rFonts w:ascii="Times New Roman" w:eastAsia="Lucida Sans Unicode" w:hAnsi="Times New Roman" w:cs="Times New Roman"/>
          <w:sz w:val="24"/>
          <w:szCs w:val="24"/>
        </w:rPr>
        <w:t>подписания протокола подведения итогов закрытой конкурентной закупки</w:t>
      </w:r>
      <w:proofErr w:type="gramEnd"/>
      <w:r w:rsidRPr="00B2397D">
        <w:rPr>
          <w:rFonts w:ascii="Times New Roman" w:eastAsia="Lucida Sans Unicode" w:hAnsi="Times New Roman" w:cs="Times New Roman"/>
          <w:sz w:val="24"/>
          <w:szCs w:val="24"/>
        </w:rPr>
        <w:t xml:space="preserve"> и не позднее чем через двадцать дней с даты подписания указанного протокола. </w:t>
      </w:r>
    </w:p>
    <w:p w:rsidR="002C779E" w:rsidRDefault="002C779E" w:rsidP="002C779E">
      <w:pPr>
        <w:shd w:val="clear" w:color="auto" w:fill="FFFFFF"/>
        <w:tabs>
          <w:tab w:val="left" w:pos="709"/>
          <w:tab w:val="left" w:pos="1701"/>
        </w:tabs>
        <w:suppressAutoHyphens/>
        <w:spacing w:after="0" w:line="240" w:lineRule="auto"/>
        <w:ind w:left="709"/>
        <w:jc w:val="both"/>
        <w:rPr>
          <w:rFonts w:ascii="Times New Roman" w:eastAsia="Lucida Sans Unicode" w:hAnsi="Times New Roman" w:cs="Times New Roman"/>
          <w:sz w:val="24"/>
          <w:szCs w:val="24"/>
        </w:rPr>
      </w:pPr>
    </w:p>
    <w:p w:rsidR="002C779E" w:rsidRPr="00B2397D" w:rsidRDefault="002C779E" w:rsidP="002C779E">
      <w:pPr>
        <w:shd w:val="clear" w:color="auto" w:fill="FFFFFF"/>
        <w:tabs>
          <w:tab w:val="left" w:pos="709"/>
          <w:tab w:val="left" w:pos="1701"/>
        </w:tabs>
        <w:suppressAutoHyphens/>
        <w:spacing w:after="0" w:line="240" w:lineRule="auto"/>
        <w:ind w:left="709"/>
        <w:jc w:val="both"/>
        <w:rPr>
          <w:rFonts w:ascii="Times New Roman" w:eastAsia="Lucida Sans Unicode" w:hAnsi="Times New Roman" w:cs="Times New Roman"/>
          <w:sz w:val="24"/>
          <w:szCs w:val="24"/>
        </w:rPr>
      </w:pPr>
    </w:p>
    <w:p w:rsidR="002C779E" w:rsidRPr="002E737E" w:rsidRDefault="002C779E" w:rsidP="002C779E">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4"/>
          <w:szCs w:val="24"/>
        </w:rPr>
      </w:pPr>
      <w:bookmarkStart w:id="137" w:name="_Toc450226748"/>
      <w:bookmarkStart w:id="138" w:name="_Toc516146028"/>
      <w:bookmarkStart w:id="139" w:name="_Toc518893404"/>
      <w:r w:rsidRPr="002E737E">
        <w:rPr>
          <w:rFonts w:ascii="Times New Roman" w:eastAsia="Times New Roman" w:hAnsi="Times New Roman" w:cs="Times New Roman"/>
          <w:b/>
          <w:bCs/>
          <w:kern w:val="32"/>
          <w:sz w:val="24"/>
          <w:szCs w:val="24"/>
        </w:rPr>
        <w:t>Глава 21. ПОРЯДОК ЗАКЛЮЧЕНИЯ ДОГОВОРОВ ПО РЕЗУЛЬТАТАМ КОНКУРЕНТНЫХ ЗАКУПОК</w:t>
      </w:r>
    </w:p>
    <w:p w:rsidR="002C779E" w:rsidRPr="00B2397D" w:rsidRDefault="002C779E" w:rsidP="002C779E">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r w:rsidRPr="00B2397D">
        <w:rPr>
          <w:rFonts w:ascii="Times New Roman" w:eastAsia="Lucida Sans Unicode" w:hAnsi="Times New Roman" w:cs="Times New Roman"/>
          <w:bCs/>
          <w:sz w:val="24"/>
          <w:szCs w:val="24"/>
          <w:lang w:eastAsia="ru-RU"/>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w:t>
      </w:r>
      <w:proofErr w:type="gramStart"/>
      <w:r w:rsidRPr="00B2397D">
        <w:rPr>
          <w:rFonts w:ascii="Times New Roman" w:eastAsia="Lucida Sans Unicode" w:hAnsi="Times New Roman" w:cs="Times New Roman"/>
          <w:bCs/>
          <w:sz w:val="24"/>
          <w:szCs w:val="24"/>
          <w:lang w:eastAsia="ru-RU"/>
        </w:rPr>
        <w:t>с даты размещения</w:t>
      </w:r>
      <w:proofErr w:type="gramEnd"/>
      <w:r w:rsidRPr="00B2397D">
        <w:rPr>
          <w:rFonts w:ascii="Times New Roman" w:eastAsia="Lucida Sans Unicode" w:hAnsi="Times New Roman" w:cs="Times New Roman"/>
          <w:bCs/>
          <w:sz w:val="24"/>
          <w:szCs w:val="24"/>
          <w:lang w:eastAsia="ru-RU"/>
        </w:rPr>
        <w:t xml:space="preserve"> в ЕИС протокола подведения итогов конкурентной закупки. </w:t>
      </w:r>
      <w:proofErr w:type="gramStart"/>
      <w:r w:rsidRPr="00B2397D">
        <w:rPr>
          <w:rFonts w:ascii="Times New Roman" w:eastAsia="Lucida Sans Unicode" w:hAnsi="Times New Roman" w:cs="Times New Roman"/>
          <w:b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B2397D">
        <w:rPr>
          <w:rFonts w:ascii="Times New Roman" w:eastAsia="Lucida Sans Unicode" w:hAnsi="Times New Roman" w:cs="Times New Roman"/>
          <w:bCs/>
          <w:sz w:val="24"/>
          <w:szCs w:val="24"/>
          <w:shd w:val="clear" w:color="auto" w:fill="FFFFFF"/>
          <w:lang w:eastAsia="ru-RU"/>
        </w:rPr>
        <w:t xml:space="preserve"> осуществлению конкурентной закупки, оператора электронной площадки, а</w:t>
      </w:r>
      <w:r w:rsidRPr="00B2397D">
        <w:rPr>
          <w:rFonts w:ascii="Times New Roman" w:eastAsia="Lucida Sans Unicode" w:hAnsi="Times New Roman" w:cs="Times New Roman"/>
          <w:bCs/>
          <w:sz w:val="24"/>
          <w:szCs w:val="24"/>
          <w:lang w:eastAsia="ru-RU"/>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2C779E" w:rsidRPr="00B2397D" w:rsidRDefault="002C779E" w:rsidP="002C779E">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4"/>
          <w:szCs w:val="24"/>
          <w:lang w:eastAsia="ru-RU"/>
        </w:rPr>
      </w:pPr>
      <w:r w:rsidRPr="00B2397D">
        <w:rPr>
          <w:rFonts w:ascii="Times New Roman" w:eastAsia="Lucida Sans Unicode" w:hAnsi="Times New Roman" w:cs="Times New Roman"/>
          <w:bCs/>
          <w:sz w:val="24"/>
          <w:szCs w:val="24"/>
          <w:lang w:eastAsia="ru-RU"/>
        </w:rPr>
        <w:lastRenderedPageBreak/>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history="1">
        <w:r w:rsidRPr="00B2397D">
          <w:rPr>
            <w:rFonts w:ascii="Times New Roman" w:eastAsia="Lucida Sans Unicode" w:hAnsi="Times New Roman" w:cs="Times New Roman"/>
            <w:bCs/>
            <w:sz w:val="24"/>
            <w:szCs w:val="24"/>
            <w:lang w:eastAsia="ru-RU"/>
          </w:rPr>
          <w:t>пунктом 21.4</w:t>
        </w:r>
      </w:hyperlink>
      <w:r w:rsidRPr="00B2397D">
        <w:rPr>
          <w:rFonts w:ascii="Times New Roman" w:eastAsia="Lucida Sans Unicode" w:hAnsi="Times New Roman" w:cs="Times New Roman"/>
          <w:bCs/>
          <w:sz w:val="24"/>
          <w:szCs w:val="24"/>
          <w:lang w:eastAsia="ru-RU"/>
        </w:rPr>
        <w:t xml:space="preserve"> Положения.</w:t>
      </w:r>
    </w:p>
    <w:p w:rsidR="002C779E" w:rsidRPr="00B2397D" w:rsidRDefault="002C779E" w:rsidP="00EF03E5">
      <w:pPr>
        <w:numPr>
          <w:ilvl w:val="1"/>
          <w:numId w:val="13"/>
        </w:numPr>
        <w:shd w:val="clear" w:color="auto" w:fill="FFFFFF"/>
        <w:tabs>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bookmarkStart w:id="140" w:name="договорЭП"/>
      <w:bookmarkEnd w:id="140"/>
      <w:r w:rsidRPr="00B2397D">
        <w:rPr>
          <w:rFonts w:ascii="Times New Roman" w:eastAsia="Lucida Sans Unicode" w:hAnsi="Times New Roman" w:cs="Times New Roman"/>
          <w:bCs/>
          <w:sz w:val="24"/>
          <w:szCs w:val="24"/>
          <w:lang w:eastAsia="ru-RU"/>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2C779E" w:rsidRPr="00B2397D" w:rsidRDefault="002C779E" w:rsidP="002C779E">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proofErr w:type="gramStart"/>
      <w:r w:rsidRPr="00B2397D">
        <w:rPr>
          <w:rFonts w:ascii="Times New Roman" w:eastAsia="Lucida Sans Unicode" w:hAnsi="Times New Roman" w:cs="Times New Roman"/>
          <w:bCs/>
          <w:sz w:val="24"/>
          <w:szCs w:val="24"/>
          <w:lang w:eastAsia="ru-RU"/>
        </w:rPr>
        <w:t>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w:t>
      </w:r>
      <w:proofErr w:type="gramEnd"/>
      <w:r w:rsidRPr="00B2397D">
        <w:rPr>
          <w:rFonts w:ascii="Times New Roman" w:eastAsia="Lucida Sans Unicode" w:hAnsi="Times New Roman" w:cs="Times New Roman"/>
          <w:bCs/>
          <w:sz w:val="24"/>
          <w:szCs w:val="24"/>
          <w:lang w:eastAsia="ru-RU"/>
        </w:rPr>
        <w:t xml:space="preserve"> </w:t>
      </w:r>
      <w:proofErr w:type="gramStart"/>
      <w:r w:rsidRPr="00B2397D">
        <w:rPr>
          <w:rFonts w:ascii="Times New Roman" w:eastAsia="Lucida Sans Unicode" w:hAnsi="Times New Roman" w:cs="Times New Roman"/>
          <w:bCs/>
          <w:sz w:val="24"/>
          <w:szCs w:val="24"/>
          <w:lang w:eastAsia="ru-RU"/>
        </w:rPr>
        <w:t>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w:t>
      </w:r>
      <w:proofErr w:type="gramEnd"/>
      <w:r w:rsidRPr="00B2397D">
        <w:rPr>
          <w:rFonts w:ascii="Times New Roman" w:eastAsia="Lucida Sans Unicode" w:hAnsi="Times New Roman" w:cs="Times New Roman"/>
          <w:bCs/>
          <w:sz w:val="24"/>
          <w:szCs w:val="24"/>
          <w:lang w:eastAsia="ru-RU"/>
        </w:rPr>
        <w:t xml:space="preserve"> </w:t>
      </w:r>
      <w:proofErr w:type="gramStart"/>
      <w:r w:rsidRPr="00B2397D">
        <w:rPr>
          <w:rFonts w:ascii="Times New Roman" w:eastAsia="Lucida Sans Unicode" w:hAnsi="Times New Roman" w:cs="Times New Roman"/>
          <w:bCs/>
          <w:sz w:val="24"/>
          <w:szCs w:val="24"/>
          <w:lang w:eastAsia="ru-RU"/>
        </w:rPr>
        <w:t>условиях</w:t>
      </w:r>
      <w:proofErr w:type="gramEnd"/>
      <w:r w:rsidRPr="00B2397D">
        <w:rPr>
          <w:rFonts w:ascii="Times New Roman" w:eastAsia="Lucida Sans Unicode" w:hAnsi="Times New Roman" w:cs="Times New Roman"/>
          <w:bCs/>
          <w:sz w:val="24"/>
          <w:szCs w:val="24"/>
          <w:lang w:eastAsia="ru-RU"/>
        </w:rPr>
        <w:t xml:space="preserve"> исполнения договора, указанных в заявке, окончательном предложении победителя конкурентной закупки в электронной форме.</w:t>
      </w:r>
    </w:p>
    <w:p w:rsidR="002C779E" w:rsidRPr="00B2397D" w:rsidRDefault="002C779E" w:rsidP="002C779E">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proofErr w:type="gramStart"/>
      <w:r w:rsidRPr="00B2397D">
        <w:rPr>
          <w:rFonts w:ascii="Times New Roman" w:eastAsia="Lucida Sans Unicode" w:hAnsi="Times New Roman" w:cs="Times New Roman"/>
          <w:bCs/>
          <w:sz w:val="24"/>
          <w:szCs w:val="24"/>
          <w:lang w:eastAsia="ru-RU"/>
        </w:rPr>
        <w:t>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w:t>
      </w:r>
      <w:proofErr w:type="gramEnd"/>
      <w:r w:rsidRPr="00B2397D">
        <w:rPr>
          <w:rFonts w:ascii="Times New Roman" w:eastAsia="Lucida Sans Unicode" w:hAnsi="Times New Roman" w:cs="Times New Roman"/>
          <w:bCs/>
          <w:sz w:val="24"/>
          <w:szCs w:val="24"/>
          <w:lang w:eastAsia="ru-RU"/>
        </w:rPr>
        <w:t xml:space="preserve">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4" w:history="1">
        <w:r w:rsidRPr="00B2397D">
          <w:rPr>
            <w:rFonts w:ascii="Times New Roman" w:eastAsia="Lucida Sans Unicode" w:hAnsi="Times New Roman" w:cs="Times New Roman"/>
            <w:bCs/>
            <w:sz w:val="24"/>
            <w:szCs w:val="24"/>
            <w:lang w:eastAsia="ru-RU"/>
          </w:rPr>
          <w:t>пунктом</w:t>
        </w:r>
      </w:hyperlink>
      <w:r w:rsidRPr="00B2397D">
        <w:rPr>
          <w:rFonts w:ascii="Times New Roman" w:eastAsia="Lucida Sans Unicode" w:hAnsi="Times New Roman" w:cs="Times New Roman"/>
          <w:bCs/>
          <w:sz w:val="24"/>
          <w:szCs w:val="24"/>
          <w:lang w:eastAsia="ru-RU"/>
        </w:rPr>
        <w:t xml:space="preserve"> 21.4 Положения.</w:t>
      </w:r>
    </w:p>
    <w:p w:rsidR="002C779E" w:rsidRPr="00B2397D" w:rsidRDefault="002C779E" w:rsidP="002C779E">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proofErr w:type="gramStart"/>
      <w:r w:rsidRPr="00B2397D">
        <w:rPr>
          <w:rFonts w:ascii="Times New Roman" w:eastAsia="Lucida Sans Unicode" w:hAnsi="Times New Roman" w:cs="Times New Roman"/>
          <w:bCs/>
          <w:sz w:val="24"/>
          <w:szCs w:val="24"/>
          <w:lang w:eastAsia="ru-RU"/>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B2397D">
        <w:rPr>
          <w:rFonts w:ascii="Times New Roman" w:eastAsia="Lucida Sans Unicode" w:hAnsi="Times New Roman" w:cs="Times New Roman"/>
          <w:bCs/>
          <w:sz w:val="24"/>
          <w:szCs w:val="24"/>
          <w:lang w:eastAsia="ru-RU"/>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2C779E" w:rsidRPr="00B2397D" w:rsidRDefault="002C779E" w:rsidP="002C779E">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bookmarkStart w:id="141" w:name="Par4"/>
      <w:bookmarkEnd w:id="141"/>
      <w:proofErr w:type="gramStart"/>
      <w:r w:rsidRPr="00B2397D">
        <w:rPr>
          <w:rFonts w:ascii="Times New Roman" w:eastAsia="Lucida Sans Unicode" w:hAnsi="Times New Roman" w:cs="Times New Roman"/>
          <w:bCs/>
          <w:sz w:val="24"/>
          <w:szCs w:val="24"/>
          <w:lang w:eastAsia="ru-RU"/>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w:t>
      </w:r>
      <w:r w:rsidRPr="00B2397D">
        <w:rPr>
          <w:rFonts w:ascii="Times New Roman" w:eastAsia="Lucida Sans Unicode" w:hAnsi="Times New Roman" w:cs="Times New Roman"/>
          <w:bCs/>
          <w:sz w:val="24"/>
          <w:szCs w:val="24"/>
          <w:lang w:eastAsia="ru-RU"/>
        </w:rPr>
        <w:lastRenderedPageBreak/>
        <w:t>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B2397D">
        <w:rPr>
          <w:rFonts w:ascii="Times New Roman" w:eastAsia="Lucida Sans Unicode" w:hAnsi="Times New Roman" w:cs="Times New Roman"/>
          <w:bCs/>
          <w:sz w:val="24"/>
          <w:szCs w:val="24"/>
          <w:lang w:eastAsia="ru-RU"/>
        </w:rPr>
        <w:t xml:space="preserve"> </w:t>
      </w:r>
      <w:proofErr w:type="gramStart"/>
      <w:r w:rsidRPr="00B2397D">
        <w:rPr>
          <w:rFonts w:ascii="Times New Roman" w:eastAsia="Lucida Sans Unicode" w:hAnsi="Times New Roman" w:cs="Times New Roman"/>
          <w:bCs/>
          <w:sz w:val="24"/>
          <w:szCs w:val="24"/>
          <w:lang w:eastAsia="ru-RU"/>
        </w:rPr>
        <w:t>протоколе</w:t>
      </w:r>
      <w:proofErr w:type="gramEnd"/>
      <w:r w:rsidRPr="00B2397D">
        <w:rPr>
          <w:rFonts w:ascii="Times New Roman" w:eastAsia="Lucida Sans Unicode" w:hAnsi="Times New Roman" w:cs="Times New Roman"/>
          <w:bCs/>
          <w:sz w:val="24"/>
          <w:szCs w:val="24"/>
          <w:lang w:eastAsia="ru-RU"/>
        </w:rPr>
        <w:t xml:space="preserve"> разногласий замечания. </w:t>
      </w:r>
    </w:p>
    <w:p w:rsidR="002C779E" w:rsidRPr="00B2397D" w:rsidRDefault="002C779E" w:rsidP="002C779E">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bookmarkStart w:id="142" w:name="Par5"/>
      <w:bookmarkEnd w:id="142"/>
      <w:proofErr w:type="gramStart"/>
      <w:r w:rsidRPr="00B2397D">
        <w:rPr>
          <w:rFonts w:ascii="Times New Roman" w:eastAsia="Lucida Sans Unicode" w:hAnsi="Times New Roman" w:cs="Times New Roman"/>
          <w:bCs/>
          <w:sz w:val="24"/>
          <w:szCs w:val="24"/>
          <w:lang w:eastAsia="ru-RU"/>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w:t>
      </w:r>
      <w:proofErr w:type="gramEnd"/>
      <w:r w:rsidRPr="00B2397D">
        <w:rPr>
          <w:rFonts w:ascii="Times New Roman" w:eastAsia="Lucida Sans Unicode" w:hAnsi="Times New Roman" w:cs="Times New Roman"/>
          <w:bCs/>
          <w:sz w:val="24"/>
          <w:szCs w:val="24"/>
          <w:lang w:eastAsia="ru-RU"/>
        </w:rPr>
        <w:t xml:space="preserve">, </w:t>
      </w:r>
      <w:proofErr w:type="gramStart"/>
      <w:r w:rsidRPr="00B2397D">
        <w:rPr>
          <w:rFonts w:ascii="Times New Roman" w:eastAsia="Lucida Sans Unicode" w:hAnsi="Times New Roman" w:cs="Times New Roman"/>
          <w:bCs/>
          <w:sz w:val="24"/>
          <w:szCs w:val="24"/>
          <w:lang w:eastAsia="ru-RU"/>
        </w:rPr>
        <w:t>подписанные усиленной квалифицированной электронной подписью указанного лица.</w:t>
      </w:r>
      <w:proofErr w:type="gramEnd"/>
    </w:p>
    <w:p w:rsidR="002C779E" w:rsidRPr="00B2397D" w:rsidRDefault="002C779E" w:rsidP="002C779E">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proofErr w:type="gramStart"/>
      <w:r w:rsidRPr="00B2397D">
        <w:rPr>
          <w:rFonts w:ascii="Times New Roman" w:eastAsia="Lucida Sans Unicode" w:hAnsi="Times New Roman" w:cs="Times New Roman"/>
          <w:bCs/>
          <w:sz w:val="24"/>
          <w:szCs w:val="24"/>
          <w:lang w:eastAsia="ru-RU"/>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w:t>
      </w:r>
      <w:proofErr w:type="gramEnd"/>
      <w:r w:rsidRPr="00B2397D">
        <w:rPr>
          <w:rFonts w:ascii="Times New Roman" w:eastAsia="Lucida Sans Unicode" w:hAnsi="Times New Roman" w:cs="Times New Roman"/>
          <w:bCs/>
          <w:sz w:val="24"/>
          <w:szCs w:val="24"/>
          <w:lang w:eastAsia="ru-RU"/>
        </w:rPr>
        <w:t xml:space="preserve">, имеющего право действовать от имени Заказчика. Договор считается заключенным с момента размещения </w:t>
      </w:r>
      <w:proofErr w:type="gramStart"/>
      <w:r w:rsidRPr="00B2397D">
        <w:rPr>
          <w:rFonts w:ascii="Times New Roman" w:eastAsia="Lucida Sans Unicode" w:hAnsi="Times New Roman" w:cs="Times New Roman"/>
          <w:bCs/>
          <w:sz w:val="24"/>
          <w:szCs w:val="24"/>
          <w:lang w:eastAsia="ru-RU"/>
        </w:rPr>
        <w:t>договора</w:t>
      </w:r>
      <w:proofErr w:type="gramEnd"/>
      <w:r w:rsidRPr="00B2397D">
        <w:rPr>
          <w:rFonts w:ascii="Times New Roman" w:eastAsia="Lucida Sans Unicode" w:hAnsi="Times New Roman" w:cs="Times New Roman"/>
          <w:bCs/>
          <w:sz w:val="24"/>
          <w:szCs w:val="24"/>
          <w:lang w:eastAsia="ru-RU"/>
        </w:rPr>
        <w:t xml:space="preserve"> подписанного Заказчиком.</w:t>
      </w:r>
    </w:p>
    <w:p w:rsidR="002C779E" w:rsidRPr="00B2397D" w:rsidRDefault="002C779E" w:rsidP="002C779E">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proofErr w:type="gramStart"/>
      <w:r w:rsidRPr="00B2397D">
        <w:rPr>
          <w:rFonts w:ascii="Times New Roman" w:eastAsia="Lucida Sans Unicode" w:hAnsi="Times New Roman" w:cs="Times New Roman"/>
          <w:bCs/>
          <w:sz w:val="24"/>
          <w:szCs w:val="24"/>
          <w:lang w:eastAsia="ru-RU"/>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w:t>
      </w:r>
      <w:proofErr w:type="gramEnd"/>
      <w:r w:rsidRPr="00B2397D">
        <w:rPr>
          <w:rFonts w:ascii="Times New Roman" w:eastAsia="Lucida Sans Unicode" w:hAnsi="Times New Roman" w:cs="Times New Roman"/>
          <w:bCs/>
          <w:sz w:val="24"/>
          <w:szCs w:val="24"/>
          <w:lang w:eastAsia="ru-RU"/>
        </w:rPr>
        <w:t xml:space="preserve"> 21.4 Положения. </w:t>
      </w:r>
      <w:proofErr w:type="gramStart"/>
      <w:r w:rsidRPr="00B2397D">
        <w:rPr>
          <w:rFonts w:ascii="Times New Roman" w:eastAsia="Lucida Sans Unicode" w:hAnsi="Times New Roman" w:cs="Times New Roman"/>
          <w:bCs/>
          <w:sz w:val="24"/>
          <w:szCs w:val="24"/>
          <w:lang w:eastAsia="ru-RU"/>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B2397D">
        <w:rPr>
          <w:rFonts w:ascii="Times New Roman" w:eastAsia="Lucida Sans Unicode" w:hAnsi="Times New Roman" w:cs="Times New Roman"/>
          <w:bCs/>
          <w:sz w:val="24"/>
          <w:szCs w:val="24"/>
          <w:lang w:eastAsia="ru-RU"/>
        </w:rPr>
        <w:t>, а также реквизиты документов, подтверждающих этот факт.</w:t>
      </w:r>
    </w:p>
    <w:p w:rsidR="002C779E" w:rsidRPr="00B2397D" w:rsidRDefault="002C779E" w:rsidP="002C779E">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r w:rsidRPr="00B2397D">
        <w:rPr>
          <w:rFonts w:ascii="Times New Roman" w:eastAsia="Lucida Sans Unicode" w:hAnsi="Times New Roman" w:cs="Times New Roman"/>
          <w:bCs/>
          <w:sz w:val="24"/>
          <w:szCs w:val="24"/>
          <w:lang w:eastAsia="ru-RU"/>
        </w:rPr>
        <w:t>В случае</w:t>
      </w:r>
      <w:proofErr w:type="gramStart"/>
      <w:r w:rsidRPr="00B2397D">
        <w:rPr>
          <w:rFonts w:ascii="Times New Roman" w:eastAsia="Lucida Sans Unicode" w:hAnsi="Times New Roman" w:cs="Times New Roman"/>
          <w:bCs/>
          <w:sz w:val="24"/>
          <w:szCs w:val="24"/>
          <w:lang w:eastAsia="ru-RU"/>
        </w:rPr>
        <w:t>,</w:t>
      </w:r>
      <w:proofErr w:type="gramEnd"/>
      <w:r w:rsidRPr="00B2397D">
        <w:rPr>
          <w:rFonts w:ascii="Times New Roman" w:eastAsia="Lucida Sans Unicode" w:hAnsi="Times New Roman" w:cs="Times New Roman"/>
          <w:bCs/>
          <w:sz w:val="24"/>
          <w:szCs w:val="24"/>
          <w:lang w:eastAsia="ru-RU"/>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B2397D">
        <w:rPr>
          <w:rFonts w:ascii="Times New Roman" w:eastAsia="Lucida Sans Unicode" w:hAnsi="Times New Roman" w:cs="Times New Roman"/>
          <w:bCs/>
          <w:sz w:val="24"/>
          <w:szCs w:val="24"/>
          <w:lang w:eastAsia="ru-RU"/>
        </w:rPr>
        <w:t>с даты признания</w:t>
      </w:r>
      <w:proofErr w:type="gramEnd"/>
      <w:r w:rsidRPr="00B2397D">
        <w:rPr>
          <w:rFonts w:ascii="Times New Roman" w:eastAsia="Lucida Sans Unicode" w:hAnsi="Times New Roman" w:cs="Times New Roman"/>
          <w:bCs/>
          <w:sz w:val="24"/>
          <w:szCs w:val="24"/>
          <w:lang w:eastAsia="ru-RU"/>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2C779E" w:rsidRPr="00B2397D" w:rsidRDefault="002C779E" w:rsidP="002C779E">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r w:rsidRPr="00B2397D">
        <w:rPr>
          <w:rFonts w:ascii="Times New Roman" w:eastAsia="Lucida Sans Unicode" w:hAnsi="Times New Roman" w:cs="Times New Roman"/>
          <w:bCs/>
          <w:sz w:val="24"/>
          <w:szCs w:val="24"/>
          <w:lang w:eastAsia="ru-RU"/>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B2397D">
          <w:rPr>
            <w:rFonts w:ascii="Times New Roman" w:eastAsia="Lucida Sans Unicode" w:hAnsi="Times New Roman" w:cs="Times New Roman"/>
            <w:bCs/>
            <w:sz w:val="24"/>
            <w:szCs w:val="24"/>
            <w:lang w:eastAsia="ru-RU"/>
          </w:rPr>
          <w:t>пунктом 21.2.3</w:t>
        </w:r>
      </w:hyperlink>
      <w:r w:rsidRPr="00B2397D">
        <w:rPr>
          <w:rFonts w:ascii="Times New Roman" w:eastAsia="Lucida Sans Unicode" w:hAnsi="Times New Roman" w:cs="Times New Roman"/>
          <w:bCs/>
          <w:sz w:val="24"/>
          <w:szCs w:val="24"/>
          <w:lang w:eastAsia="ru-RU"/>
        </w:rPr>
        <w:t xml:space="preserve"> Положения, либо отказаться от заключения договора. Одновременно с подписанным договором этот победитель обязан предоставить </w:t>
      </w:r>
      <w:r w:rsidRPr="00B2397D">
        <w:rPr>
          <w:rFonts w:ascii="Times New Roman" w:eastAsia="Lucida Sans Unicode" w:hAnsi="Times New Roman" w:cs="Times New Roman"/>
          <w:bCs/>
          <w:sz w:val="24"/>
          <w:szCs w:val="24"/>
          <w:lang w:eastAsia="ru-RU"/>
        </w:rPr>
        <w:lastRenderedPageBreak/>
        <w:t xml:space="preserve">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history="1">
        <w:r w:rsidRPr="00B2397D">
          <w:rPr>
            <w:rFonts w:ascii="Times New Roman" w:eastAsia="Lucida Sans Unicode" w:hAnsi="Times New Roman" w:cs="Times New Roman"/>
            <w:bCs/>
            <w:sz w:val="24"/>
            <w:szCs w:val="24"/>
            <w:lang w:eastAsia="ru-RU"/>
          </w:rPr>
          <w:t>пунктом 21.4</w:t>
        </w:r>
      </w:hyperlink>
      <w:r w:rsidRPr="00B2397D">
        <w:rPr>
          <w:rFonts w:ascii="Times New Roman" w:eastAsia="Lucida Sans Unicode" w:hAnsi="Times New Roman" w:cs="Times New Roman"/>
          <w:bCs/>
          <w:sz w:val="24"/>
          <w:szCs w:val="24"/>
          <w:lang w:eastAsia="ru-RU"/>
        </w:rPr>
        <w:t xml:space="preserve"> Положения. </w:t>
      </w:r>
    </w:p>
    <w:p w:rsidR="002C779E" w:rsidRPr="00B2397D" w:rsidRDefault="002C779E" w:rsidP="008067E4">
      <w:pPr>
        <w:numPr>
          <w:ilvl w:val="1"/>
          <w:numId w:val="13"/>
        </w:numPr>
        <w:shd w:val="clear" w:color="auto" w:fill="FFFFFF"/>
        <w:tabs>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bookmarkStart w:id="143" w:name="договорОК"/>
      <w:r w:rsidRPr="00B2397D">
        <w:rPr>
          <w:rFonts w:ascii="Times New Roman" w:eastAsia="Lucida Sans Unicode" w:hAnsi="Times New Roman" w:cs="Times New Roman"/>
          <w:bCs/>
          <w:sz w:val="24"/>
          <w:szCs w:val="24"/>
          <w:lang w:eastAsia="ru-RU"/>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p>
    <w:bookmarkEnd w:id="143"/>
    <w:p w:rsidR="002C779E" w:rsidRPr="00B2397D" w:rsidRDefault="002C779E" w:rsidP="008067E4">
      <w:pPr>
        <w:numPr>
          <w:ilvl w:val="2"/>
          <w:numId w:val="13"/>
        </w:numPr>
        <w:shd w:val="clear" w:color="auto" w:fill="FFFFFF"/>
        <w:tabs>
          <w:tab w:val="left" w:pos="1276"/>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proofErr w:type="gramStart"/>
      <w:r w:rsidRPr="00B2397D">
        <w:rPr>
          <w:rFonts w:ascii="Times New Roman" w:eastAsia="Lucida Sans Unicode" w:hAnsi="Times New Roman" w:cs="Times New Roman"/>
          <w:bCs/>
          <w:sz w:val="24"/>
          <w:szCs w:val="24"/>
          <w:lang w:eastAsia="ru-RU"/>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history="1">
        <w:r w:rsidRPr="00B2397D">
          <w:rPr>
            <w:rFonts w:ascii="Times New Roman" w:eastAsia="Lucida Sans Unicode" w:hAnsi="Times New Roman" w:cs="Times New Roman"/>
            <w:bCs/>
            <w:sz w:val="24"/>
            <w:szCs w:val="24"/>
            <w:lang w:eastAsia="ru-RU"/>
          </w:rPr>
          <w:t>пунктах 14.33</w:t>
        </w:r>
      </w:hyperlink>
      <w:r w:rsidRPr="00B2397D">
        <w:rPr>
          <w:rFonts w:ascii="Times New Roman" w:eastAsia="Lucida Sans Unicode" w:hAnsi="Times New Roman" w:cs="Times New Roman"/>
          <w:bCs/>
          <w:sz w:val="24"/>
          <w:szCs w:val="24"/>
          <w:lang w:eastAsia="ru-RU"/>
        </w:rPr>
        <w:t xml:space="preserve">, </w:t>
      </w:r>
      <w:hyperlink w:anchor="протоколЕУОК" w:history="1">
        <w:r w:rsidRPr="00B2397D">
          <w:rPr>
            <w:rFonts w:ascii="Times New Roman" w:eastAsia="Lucida Sans Unicode" w:hAnsi="Times New Roman" w:cs="Times New Roman"/>
            <w:bCs/>
            <w:sz w:val="24"/>
            <w:szCs w:val="24"/>
            <w:lang w:eastAsia="ru-RU"/>
          </w:rPr>
          <w:t>14.34</w:t>
        </w:r>
      </w:hyperlink>
      <w:r w:rsidRPr="00B2397D">
        <w:rPr>
          <w:rFonts w:ascii="Times New Roman" w:eastAsia="Lucida Sans Unicode" w:hAnsi="Times New Roman" w:cs="Times New Roman"/>
          <w:bCs/>
          <w:sz w:val="24"/>
          <w:szCs w:val="24"/>
          <w:lang w:eastAsia="ru-RU"/>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w:t>
      </w:r>
      <w:proofErr w:type="gramEnd"/>
      <w:r w:rsidRPr="00B2397D">
        <w:rPr>
          <w:rFonts w:ascii="Times New Roman" w:eastAsia="Lucida Sans Unicode" w:hAnsi="Times New Roman" w:cs="Times New Roman"/>
          <w:bCs/>
          <w:sz w:val="24"/>
          <w:szCs w:val="24"/>
          <w:lang w:eastAsia="ru-RU"/>
        </w:rPr>
        <w:t xml:space="preserve">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history="1">
        <w:r w:rsidRPr="00B2397D">
          <w:rPr>
            <w:rFonts w:ascii="Times New Roman" w:eastAsia="Lucida Sans Unicode" w:hAnsi="Times New Roman" w:cs="Times New Roman"/>
            <w:bCs/>
            <w:sz w:val="24"/>
            <w:szCs w:val="24"/>
            <w:lang w:eastAsia="ru-RU"/>
          </w:rPr>
          <w:t>пунктом 21.4</w:t>
        </w:r>
      </w:hyperlink>
      <w:r w:rsidRPr="00B2397D">
        <w:rPr>
          <w:rFonts w:ascii="Times New Roman" w:eastAsia="Lucida Sans Unicode" w:hAnsi="Times New Roman" w:cs="Times New Roman"/>
          <w:bCs/>
          <w:sz w:val="24"/>
          <w:szCs w:val="24"/>
          <w:lang w:eastAsia="ru-RU"/>
        </w:rPr>
        <w:t xml:space="preserve"> Положения. </w:t>
      </w:r>
    </w:p>
    <w:p w:rsidR="002C779E" w:rsidRPr="00B2397D" w:rsidRDefault="002C779E" w:rsidP="008067E4">
      <w:pPr>
        <w:numPr>
          <w:ilvl w:val="2"/>
          <w:numId w:val="13"/>
        </w:numPr>
        <w:shd w:val="clear" w:color="auto" w:fill="FFFFFF"/>
        <w:tabs>
          <w:tab w:val="left" w:pos="1418"/>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r w:rsidRPr="00B2397D">
        <w:rPr>
          <w:rFonts w:ascii="Times New Roman" w:eastAsia="Lucida Sans Unicode" w:hAnsi="Times New Roman" w:cs="Times New Roman"/>
          <w:bCs/>
          <w:sz w:val="24"/>
          <w:szCs w:val="24"/>
          <w:lang w:eastAsia="ru-RU"/>
        </w:rPr>
        <w:t>В случае не исполнения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2C779E" w:rsidRPr="00B2397D" w:rsidRDefault="002C779E" w:rsidP="008067E4">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proofErr w:type="gramStart"/>
      <w:r w:rsidRPr="00B2397D">
        <w:rPr>
          <w:rFonts w:ascii="Times New Roman" w:eastAsia="Lucida Sans Unicode" w:hAnsi="Times New Roman" w:cs="Times New Roman"/>
          <w:bCs/>
          <w:sz w:val="24"/>
          <w:szCs w:val="24"/>
          <w:lang w:eastAsia="ru-RU"/>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w:t>
      </w:r>
      <w:proofErr w:type="gramEnd"/>
      <w:r w:rsidRPr="00B2397D">
        <w:rPr>
          <w:rFonts w:ascii="Times New Roman" w:eastAsia="Lucida Sans Unicode" w:hAnsi="Times New Roman" w:cs="Times New Roman"/>
          <w:bCs/>
          <w:sz w:val="24"/>
          <w:szCs w:val="24"/>
          <w:lang w:eastAsia="ru-RU"/>
        </w:rPr>
        <w:t xml:space="preserve">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w:t>
      </w:r>
      <w:proofErr w:type="gramStart"/>
      <w:r w:rsidRPr="00B2397D">
        <w:rPr>
          <w:rFonts w:ascii="Times New Roman" w:eastAsia="Lucida Sans Unicode" w:hAnsi="Times New Roman" w:cs="Times New Roman"/>
          <w:bCs/>
          <w:sz w:val="24"/>
          <w:szCs w:val="24"/>
          <w:lang w:eastAsia="ru-RU"/>
        </w:rPr>
        <w:t>участие</w:t>
      </w:r>
      <w:proofErr w:type="gramEnd"/>
      <w:r w:rsidRPr="00B2397D">
        <w:rPr>
          <w:rFonts w:ascii="Times New Roman" w:eastAsia="Lucida Sans Unicode" w:hAnsi="Times New Roman" w:cs="Times New Roman"/>
          <w:bCs/>
          <w:sz w:val="24"/>
          <w:szCs w:val="24"/>
          <w:lang w:eastAsia="ru-RU"/>
        </w:rPr>
        <w:t xml:space="preserve"> в открытом конкурсе которого присвоен второй номер.</w:t>
      </w:r>
    </w:p>
    <w:p w:rsidR="002C779E" w:rsidRPr="00B2397D" w:rsidRDefault="002C779E" w:rsidP="008067E4">
      <w:pPr>
        <w:numPr>
          <w:ilvl w:val="2"/>
          <w:numId w:val="13"/>
        </w:numPr>
        <w:shd w:val="clear" w:color="auto" w:fill="FFFFFF"/>
        <w:tabs>
          <w:tab w:val="left" w:pos="1418"/>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r w:rsidRPr="00B2397D">
        <w:rPr>
          <w:rFonts w:ascii="Times New Roman" w:eastAsia="Lucida Sans Unicode" w:hAnsi="Times New Roman" w:cs="Times New Roman"/>
          <w:bCs/>
          <w:sz w:val="24"/>
          <w:szCs w:val="24"/>
          <w:lang w:eastAsia="ru-RU"/>
        </w:rPr>
        <w:t xml:space="preserve">В случае согласия участника открытого конкурса, заявке на </w:t>
      </w:r>
      <w:proofErr w:type="gramStart"/>
      <w:r w:rsidRPr="00B2397D">
        <w:rPr>
          <w:rFonts w:ascii="Times New Roman" w:eastAsia="Lucida Sans Unicode" w:hAnsi="Times New Roman" w:cs="Times New Roman"/>
          <w:bCs/>
          <w:sz w:val="24"/>
          <w:szCs w:val="24"/>
          <w:lang w:eastAsia="ru-RU"/>
        </w:rPr>
        <w:t>участие</w:t>
      </w:r>
      <w:proofErr w:type="gramEnd"/>
      <w:r w:rsidRPr="00B2397D">
        <w:rPr>
          <w:rFonts w:ascii="Times New Roman" w:eastAsia="Lucida Sans Unicode" w:hAnsi="Times New Roman" w:cs="Times New Roman"/>
          <w:bCs/>
          <w:sz w:val="24"/>
          <w:szCs w:val="24"/>
          <w:lang w:eastAsia="ru-RU"/>
        </w:rPr>
        <w:t xml:space="preserve">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w:t>
      </w:r>
      <w:proofErr w:type="gramStart"/>
      <w:r w:rsidRPr="00B2397D">
        <w:rPr>
          <w:rFonts w:ascii="Times New Roman" w:eastAsia="Lucida Sans Unicode" w:hAnsi="Times New Roman" w:cs="Times New Roman"/>
          <w:bCs/>
          <w:sz w:val="24"/>
          <w:szCs w:val="24"/>
          <w:lang w:eastAsia="ru-RU"/>
        </w:rPr>
        <w:t>с даты признания</w:t>
      </w:r>
      <w:proofErr w:type="gramEnd"/>
      <w:r w:rsidRPr="00B2397D">
        <w:rPr>
          <w:rFonts w:ascii="Times New Roman" w:eastAsia="Lucida Sans Unicode" w:hAnsi="Times New Roman" w:cs="Times New Roman"/>
          <w:bCs/>
          <w:sz w:val="24"/>
          <w:szCs w:val="24"/>
          <w:lang w:eastAsia="ru-RU"/>
        </w:rPr>
        <w:t xml:space="preserve">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w:t>
      </w:r>
      <w:r w:rsidR="00F13D9D">
        <w:rPr>
          <w:rFonts w:ascii="Times New Roman" w:eastAsia="Lucida Sans Unicode" w:hAnsi="Times New Roman" w:cs="Times New Roman"/>
          <w:bCs/>
          <w:sz w:val="24"/>
          <w:szCs w:val="24"/>
          <w:lang w:eastAsia="ru-RU"/>
        </w:rPr>
        <w:t xml:space="preserve"> </w:t>
      </w:r>
      <w:r w:rsidRPr="00B2397D">
        <w:rPr>
          <w:rFonts w:ascii="Times New Roman" w:eastAsia="Lucida Sans Unicode" w:hAnsi="Times New Roman" w:cs="Times New Roman"/>
          <w:bCs/>
          <w:sz w:val="24"/>
          <w:szCs w:val="24"/>
          <w:lang w:eastAsia="ru-RU"/>
        </w:rPr>
        <w:t xml:space="preserve">или отказаться от заключения договора. Одновременно с подписанными экземплярами договора этот участник обязан </w:t>
      </w:r>
      <w:proofErr w:type="gramStart"/>
      <w:r w:rsidRPr="00B2397D">
        <w:rPr>
          <w:rFonts w:ascii="Times New Roman" w:eastAsia="Lucida Sans Unicode" w:hAnsi="Times New Roman" w:cs="Times New Roman"/>
          <w:bCs/>
          <w:sz w:val="24"/>
          <w:szCs w:val="24"/>
          <w:lang w:eastAsia="ru-RU"/>
        </w:rPr>
        <w:t>предоставить документ</w:t>
      </w:r>
      <w:proofErr w:type="gramEnd"/>
      <w:r w:rsidRPr="00B2397D">
        <w:rPr>
          <w:rFonts w:ascii="Times New Roman" w:eastAsia="Lucida Sans Unicode" w:hAnsi="Times New Roman" w:cs="Times New Roman"/>
          <w:bCs/>
          <w:sz w:val="24"/>
          <w:szCs w:val="24"/>
          <w:lang w:eastAsia="ru-RU"/>
        </w:rPr>
        <w:t xml:space="preserve">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history="1">
        <w:r w:rsidRPr="00B2397D">
          <w:rPr>
            <w:rFonts w:ascii="Times New Roman" w:eastAsia="Lucida Sans Unicode" w:hAnsi="Times New Roman" w:cs="Times New Roman"/>
            <w:bCs/>
            <w:sz w:val="24"/>
            <w:szCs w:val="24"/>
            <w:lang w:eastAsia="ru-RU"/>
          </w:rPr>
          <w:t>пункта 21.4</w:t>
        </w:r>
      </w:hyperlink>
      <w:r w:rsidRPr="00B2397D">
        <w:rPr>
          <w:rFonts w:ascii="Times New Roman" w:eastAsia="Lucida Sans Unicode" w:hAnsi="Times New Roman" w:cs="Times New Roman"/>
          <w:bCs/>
          <w:sz w:val="24"/>
          <w:szCs w:val="24"/>
          <w:lang w:eastAsia="ru-RU"/>
        </w:rPr>
        <w:t xml:space="preserve"> Положения.</w:t>
      </w:r>
    </w:p>
    <w:p w:rsidR="002C779E" w:rsidRPr="00B2397D" w:rsidRDefault="002C779E" w:rsidP="008067E4">
      <w:pPr>
        <w:numPr>
          <w:ilvl w:val="2"/>
          <w:numId w:val="13"/>
        </w:numPr>
        <w:shd w:val="clear" w:color="auto" w:fill="FFFFFF"/>
        <w:tabs>
          <w:tab w:val="left" w:pos="1418"/>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4"/>
          <w:szCs w:val="24"/>
          <w:lang w:eastAsia="ru-RU"/>
        </w:rPr>
      </w:pPr>
      <w:r w:rsidRPr="00B2397D">
        <w:rPr>
          <w:rFonts w:ascii="Times New Roman" w:eastAsia="Lucida Sans Unicode" w:hAnsi="Times New Roman" w:cs="Times New Roman"/>
          <w:bCs/>
          <w:sz w:val="24"/>
          <w:szCs w:val="24"/>
          <w:lang w:eastAsia="ru-RU"/>
        </w:rPr>
        <w:t xml:space="preserve">Не исполнение участником открытого конкурса, заявке на </w:t>
      </w:r>
      <w:proofErr w:type="gramStart"/>
      <w:r w:rsidRPr="00B2397D">
        <w:rPr>
          <w:rFonts w:ascii="Times New Roman" w:eastAsia="Lucida Sans Unicode" w:hAnsi="Times New Roman" w:cs="Times New Roman"/>
          <w:bCs/>
          <w:sz w:val="24"/>
          <w:szCs w:val="24"/>
          <w:lang w:eastAsia="ru-RU"/>
        </w:rPr>
        <w:t>участие</w:t>
      </w:r>
      <w:proofErr w:type="gramEnd"/>
      <w:r w:rsidRPr="00B2397D">
        <w:rPr>
          <w:rFonts w:ascii="Times New Roman" w:eastAsia="Lucida Sans Unicode" w:hAnsi="Times New Roman" w:cs="Times New Roman"/>
          <w:bCs/>
          <w:sz w:val="24"/>
          <w:szCs w:val="24"/>
          <w:lang w:eastAsia="ru-RU"/>
        </w:rPr>
        <w:t xml:space="preserve">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2C779E" w:rsidRPr="00B2397D" w:rsidRDefault="002C779E" w:rsidP="008067E4">
      <w:pPr>
        <w:numPr>
          <w:ilvl w:val="1"/>
          <w:numId w:val="13"/>
        </w:numPr>
        <w:shd w:val="clear" w:color="auto" w:fill="FFFFFF"/>
        <w:tabs>
          <w:tab w:val="left" w:pos="709"/>
          <w:tab w:val="left" w:pos="1418"/>
        </w:tabs>
        <w:suppressAutoHyphens/>
        <w:spacing w:after="0" w:line="240" w:lineRule="auto"/>
        <w:ind w:left="0" w:firstLine="709"/>
        <w:jc w:val="both"/>
        <w:rPr>
          <w:rFonts w:ascii="Times New Roman" w:eastAsia="Lucida Sans Unicode" w:hAnsi="Times New Roman" w:cs="Times New Roman"/>
          <w:sz w:val="24"/>
          <w:szCs w:val="24"/>
        </w:rPr>
      </w:pPr>
      <w:bookmarkStart w:id="144" w:name="Par12"/>
      <w:bookmarkStart w:id="145" w:name="Par13"/>
      <w:bookmarkStart w:id="146" w:name="антидемпинг"/>
      <w:bookmarkEnd w:id="144"/>
      <w:bookmarkEnd w:id="145"/>
      <w:bookmarkEnd w:id="146"/>
      <w:r w:rsidRPr="00B2397D">
        <w:rPr>
          <w:rFonts w:ascii="Times New Roman" w:eastAsia="Lucida Sans Unicode" w:hAnsi="Times New Roman" w:cs="Times New Roman"/>
          <w:sz w:val="24"/>
          <w:szCs w:val="24"/>
        </w:rPr>
        <w:lastRenderedPageBreak/>
        <w:t xml:space="preserve">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w:t>
      </w:r>
      <w:r w:rsidR="001C3B0B">
        <w:rPr>
          <w:rFonts w:ascii="Times New Roman" w:eastAsia="Lucida Sans Unicode" w:hAnsi="Times New Roman" w:cs="Times New Roman"/>
          <w:sz w:val="24"/>
          <w:szCs w:val="24"/>
        </w:rPr>
        <w:t xml:space="preserve">начальной цены единицы товара, работы, услуги, начальной суммы цен таких единиц, </w:t>
      </w:r>
      <w:r w:rsidRPr="00B2397D">
        <w:rPr>
          <w:rFonts w:ascii="Times New Roman" w:eastAsia="Lucida Sans Unicode" w:hAnsi="Times New Roman" w:cs="Times New Roman"/>
          <w:sz w:val="24"/>
          <w:szCs w:val="24"/>
        </w:rPr>
        <w:t xml:space="preserve">такой </w:t>
      </w:r>
      <w:proofErr w:type="gramStart"/>
      <w:r w:rsidRPr="00B2397D">
        <w:rPr>
          <w:rFonts w:ascii="Times New Roman" w:eastAsia="Lucida Sans Unicode" w:hAnsi="Times New Roman" w:cs="Times New Roman"/>
          <w:sz w:val="24"/>
          <w:szCs w:val="24"/>
        </w:rPr>
        <w:t>победитель</w:t>
      </w:r>
      <w:proofErr w:type="gramEnd"/>
      <w:r w:rsidRPr="00B2397D">
        <w:rPr>
          <w:rFonts w:ascii="Times New Roman" w:eastAsia="Lucida Sans Unicode" w:hAnsi="Times New Roman" w:cs="Times New Roman"/>
          <w:sz w:val="24"/>
          <w:szCs w:val="24"/>
        </w:rPr>
        <w:t xml:space="preserve">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w:t>
      </w:r>
      <w:proofErr w:type="gramStart"/>
      <w:r w:rsidRPr="00B2397D">
        <w:rPr>
          <w:rFonts w:ascii="Times New Roman" w:eastAsia="Lucida Sans Unicode" w:hAnsi="Times New Roman" w:cs="Times New Roman"/>
          <w:sz w:val="24"/>
          <w:szCs w:val="24"/>
        </w:rPr>
        <w:t>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w:t>
      </w:r>
      <w:proofErr w:type="gramEnd"/>
      <w:r w:rsidRPr="00B2397D">
        <w:rPr>
          <w:rFonts w:ascii="Times New Roman" w:eastAsia="Lucida Sans Unicode" w:hAnsi="Times New Roman" w:cs="Times New Roman"/>
          <w:sz w:val="24"/>
          <w:szCs w:val="24"/>
        </w:rPr>
        <w:t xml:space="preserve"> аванса (если договором предусмотрена выплата аванса). При этом в случае осуществления </w:t>
      </w:r>
      <w:proofErr w:type="gramStart"/>
      <w:r w:rsidRPr="00B2397D">
        <w:rPr>
          <w:rFonts w:ascii="Times New Roman" w:eastAsia="Lucida Sans Unicode" w:hAnsi="Times New Roman" w:cs="Times New Roman"/>
          <w:sz w:val="24"/>
          <w:szCs w:val="24"/>
        </w:rPr>
        <w:t>конкурентной закупки, предусмотренной подпунктом 2 пункта 5.1 Положения размер такого обеспечения исполнения договора устанавливается</w:t>
      </w:r>
      <w:proofErr w:type="gramEnd"/>
      <w:r w:rsidRPr="00B2397D">
        <w:rPr>
          <w:rFonts w:ascii="Times New Roman" w:eastAsia="Lucida Sans Unicode" w:hAnsi="Times New Roman" w:cs="Times New Roman"/>
          <w:sz w:val="24"/>
          <w:szCs w:val="24"/>
        </w:rPr>
        <w:t xml:space="preserve"> в соответствии с Постановлением № 1352.</w:t>
      </w:r>
    </w:p>
    <w:p w:rsidR="002C779E" w:rsidRDefault="002C779E" w:rsidP="0037056F">
      <w:pPr>
        <w:numPr>
          <w:ilvl w:val="2"/>
          <w:numId w:val="13"/>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w:t>
      </w:r>
      <w:r w:rsidR="0037056F">
        <w:rPr>
          <w:rFonts w:ascii="Times New Roman" w:eastAsia="Lucida Sans Unicode" w:hAnsi="Times New Roman" w:cs="Times New Roman"/>
          <w:sz w:val="24"/>
          <w:szCs w:val="24"/>
        </w:rPr>
        <w:t>нившимся от заключения договора.</w:t>
      </w:r>
    </w:p>
    <w:p w:rsidR="0037056F" w:rsidRPr="0037056F" w:rsidRDefault="0037056F" w:rsidP="0037056F">
      <w:pPr>
        <w:shd w:val="clear" w:color="auto" w:fill="FFFFFF"/>
        <w:tabs>
          <w:tab w:val="left" w:pos="709"/>
        </w:tabs>
        <w:suppressAutoHyphens/>
        <w:spacing w:after="0" w:line="240" w:lineRule="auto"/>
        <w:ind w:left="709"/>
        <w:jc w:val="both"/>
        <w:rPr>
          <w:rFonts w:ascii="Times New Roman" w:eastAsia="Lucida Sans Unicode" w:hAnsi="Times New Roman" w:cs="Times New Roman"/>
          <w:sz w:val="24"/>
          <w:szCs w:val="24"/>
        </w:rPr>
      </w:pPr>
    </w:p>
    <w:p w:rsidR="002C779E" w:rsidRPr="002E737E" w:rsidRDefault="002C779E" w:rsidP="002C779E">
      <w:pPr>
        <w:keepNext/>
        <w:shd w:val="clear" w:color="auto" w:fill="FFFFFF"/>
        <w:spacing w:before="240" w:after="60" w:line="240" w:lineRule="auto"/>
        <w:jc w:val="center"/>
        <w:outlineLvl w:val="0"/>
        <w:rPr>
          <w:rFonts w:ascii="Times New Roman" w:eastAsia="Times New Roman" w:hAnsi="Times New Roman" w:cs="Times New Roman"/>
          <w:b/>
          <w:bCs/>
          <w:kern w:val="32"/>
          <w:sz w:val="24"/>
          <w:szCs w:val="24"/>
        </w:rPr>
      </w:pPr>
      <w:bookmarkStart w:id="147" w:name="_Toc516146029"/>
      <w:bookmarkStart w:id="148" w:name="_Toc518893405"/>
      <w:r w:rsidRPr="002E737E">
        <w:rPr>
          <w:rFonts w:ascii="Times New Roman" w:eastAsia="Times New Roman" w:hAnsi="Times New Roman" w:cs="Times New Roman"/>
          <w:b/>
          <w:bCs/>
          <w:kern w:val="32"/>
          <w:sz w:val="24"/>
          <w:szCs w:val="24"/>
        </w:rPr>
        <w:t>Глава 22.</w:t>
      </w:r>
      <w:r w:rsidR="002E737E" w:rsidRPr="002E737E">
        <w:rPr>
          <w:rFonts w:ascii="Times New Roman" w:eastAsia="Times New Roman" w:hAnsi="Times New Roman" w:cs="Times New Roman"/>
          <w:b/>
          <w:bCs/>
          <w:kern w:val="32"/>
          <w:sz w:val="24"/>
          <w:szCs w:val="24"/>
        </w:rPr>
        <w:t xml:space="preserve"> </w:t>
      </w:r>
      <w:r w:rsidRPr="002E737E">
        <w:rPr>
          <w:rFonts w:ascii="Times New Roman" w:eastAsia="Times New Roman" w:hAnsi="Times New Roman" w:cs="Times New Roman"/>
          <w:b/>
          <w:bCs/>
          <w:kern w:val="32"/>
          <w:sz w:val="24"/>
          <w:szCs w:val="24"/>
        </w:rPr>
        <w:t>ПОРЯДОК ИСПОЛНЕНИЯ, ИЗМЕНЕНИЯ И РАСТОРЖЕНИЯ ДОГОВОРОВ</w:t>
      </w:r>
      <w:bookmarkEnd w:id="147"/>
      <w:bookmarkEnd w:id="148"/>
    </w:p>
    <w:p w:rsidR="002C779E" w:rsidRPr="00B2397D" w:rsidRDefault="002C779E" w:rsidP="008067E4">
      <w:pPr>
        <w:numPr>
          <w:ilvl w:val="1"/>
          <w:numId w:val="12"/>
        </w:numPr>
        <w:shd w:val="clear" w:color="auto" w:fill="FFFFFF"/>
        <w:tabs>
          <w:tab w:val="left" w:pos="709"/>
          <w:tab w:val="left" w:pos="1134"/>
          <w:tab w:val="left" w:pos="1418"/>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2C779E" w:rsidRPr="00B2397D" w:rsidRDefault="002C779E" w:rsidP="008067E4">
      <w:pPr>
        <w:numPr>
          <w:ilvl w:val="1"/>
          <w:numId w:val="12"/>
        </w:numPr>
        <w:shd w:val="clear" w:color="auto" w:fill="FFFFFF"/>
        <w:tabs>
          <w:tab w:val="left" w:pos="709"/>
          <w:tab w:val="left" w:pos="1134"/>
          <w:tab w:val="left" w:pos="1418"/>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2C779E" w:rsidRPr="00B2397D" w:rsidRDefault="002C779E" w:rsidP="008067E4">
      <w:pPr>
        <w:numPr>
          <w:ilvl w:val="1"/>
          <w:numId w:val="12"/>
        </w:numPr>
        <w:shd w:val="clear" w:color="auto" w:fill="FFFFFF"/>
        <w:tabs>
          <w:tab w:val="left" w:pos="709"/>
          <w:tab w:val="left" w:pos="1134"/>
          <w:tab w:val="left" w:pos="1418"/>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397D">
        <w:rPr>
          <w:rFonts w:ascii="Times New Roman" w:eastAsia="Lucida Sans Unicode" w:hAnsi="Times New Roman" w:cs="Times New Roman"/>
          <w:sz w:val="24"/>
          <w:szCs w:val="24"/>
        </w:rPr>
        <w:t>и</w:t>
      </w:r>
      <w:proofErr w:type="gramEnd"/>
      <w:r w:rsidRPr="00B2397D">
        <w:rPr>
          <w:rFonts w:ascii="Times New Roman" w:eastAsia="Lucida Sans Unicode"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2C779E" w:rsidRPr="00B2397D" w:rsidRDefault="002C779E" w:rsidP="0005651B">
      <w:pPr>
        <w:numPr>
          <w:ilvl w:val="1"/>
          <w:numId w:val="12"/>
        </w:numPr>
        <w:shd w:val="clear" w:color="auto" w:fill="FFFFFF"/>
        <w:tabs>
          <w:tab w:val="left" w:pos="709"/>
          <w:tab w:val="left" w:pos="1134"/>
          <w:tab w:val="left" w:pos="1418"/>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По решению Заказчика для приемки результатов договора (его отдельных этапов) может создаваться приемочная комиссия.</w:t>
      </w:r>
    </w:p>
    <w:p w:rsidR="002C779E" w:rsidRPr="00B2397D" w:rsidRDefault="002C779E" w:rsidP="0005651B">
      <w:pPr>
        <w:numPr>
          <w:ilvl w:val="1"/>
          <w:numId w:val="12"/>
        </w:numPr>
        <w:shd w:val="clear" w:color="auto" w:fill="FFFFFF"/>
        <w:tabs>
          <w:tab w:val="left" w:pos="709"/>
          <w:tab w:val="left" w:pos="1134"/>
          <w:tab w:val="left" w:pos="1418"/>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2C779E" w:rsidRPr="00B2397D" w:rsidRDefault="002C779E" w:rsidP="0005651B">
      <w:pPr>
        <w:numPr>
          <w:ilvl w:val="1"/>
          <w:numId w:val="12"/>
        </w:numPr>
        <w:shd w:val="clear" w:color="auto" w:fill="FFFFFF"/>
        <w:tabs>
          <w:tab w:val="left" w:pos="709"/>
          <w:tab w:val="left" w:pos="1134"/>
          <w:tab w:val="left" w:pos="1418"/>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lastRenderedPageBreak/>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C779E" w:rsidRPr="00B2397D" w:rsidRDefault="002C779E" w:rsidP="0005651B">
      <w:pPr>
        <w:numPr>
          <w:ilvl w:val="1"/>
          <w:numId w:val="12"/>
        </w:numPr>
        <w:shd w:val="clear" w:color="auto" w:fill="FFFFFF"/>
        <w:tabs>
          <w:tab w:val="left" w:pos="709"/>
          <w:tab w:val="left" w:pos="1134"/>
          <w:tab w:val="left" w:pos="1418"/>
          <w:tab w:val="left" w:pos="1985"/>
        </w:tabs>
        <w:suppressAutoHyphens/>
        <w:spacing w:after="0" w:line="240" w:lineRule="auto"/>
        <w:ind w:left="0" w:firstLine="851"/>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При заключении договора указывается, что цена договора является твердой и определяется на весь срок исполнения договора, а в случаях, установленных пунктами 12.8, 12.9,</w:t>
      </w:r>
      <w:r w:rsidR="001C3B0B">
        <w:rPr>
          <w:rFonts w:ascii="Times New Roman" w:eastAsia="Lucida Sans Unicode" w:hAnsi="Times New Roman" w:cs="Times New Roman"/>
          <w:sz w:val="24"/>
          <w:szCs w:val="24"/>
        </w:rPr>
        <w:t xml:space="preserve"> 19.3</w:t>
      </w:r>
      <w:r w:rsidRPr="00B2397D">
        <w:rPr>
          <w:rFonts w:ascii="Times New Roman" w:eastAsia="Lucida Sans Unicode" w:hAnsi="Times New Roman" w:cs="Times New Roman"/>
          <w:sz w:val="24"/>
          <w:szCs w:val="24"/>
        </w:rPr>
        <w:t xml:space="preserve"> Положения, указываются ориентировочное значение цены договора в размере, не превышающем </w:t>
      </w:r>
      <w:r w:rsidR="001C3B0B">
        <w:rPr>
          <w:rFonts w:ascii="Times New Roman" w:eastAsia="Lucida Sans Unicode" w:hAnsi="Times New Roman" w:cs="Times New Roman"/>
          <w:sz w:val="24"/>
          <w:szCs w:val="24"/>
        </w:rPr>
        <w:t>максимального значения цены договора, и цена единицы работы или услуги</w:t>
      </w:r>
      <w:r w:rsidRPr="00B2397D">
        <w:rPr>
          <w:rFonts w:ascii="Times New Roman" w:eastAsia="Lucida Sans Unicode" w:hAnsi="Times New Roman" w:cs="Times New Roman"/>
          <w:sz w:val="24"/>
          <w:szCs w:val="24"/>
        </w:rPr>
        <w:t xml:space="preserve">, </w:t>
      </w:r>
      <w:r w:rsidR="001C3B0B">
        <w:rPr>
          <w:rFonts w:ascii="Times New Roman" w:eastAsia="Lucida Sans Unicode" w:hAnsi="Times New Roman" w:cs="Times New Roman"/>
          <w:sz w:val="24"/>
          <w:szCs w:val="24"/>
        </w:rPr>
        <w:t>либо формула цены и максимальное значение цены договора, либо цена единицы товара и максимальное значение цены</w:t>
      </w:r>
      <w:proofErr w:type="gramEnd"/>
      <w:r w:rsidR="001C3B0B">
        <w:rPr>
          <w:rFonts w:ascii="Times New Roman" w:eastAsia="Lucida Sans Unicode" w:hAnsi="Times New Roman" w:cs="Times New Roman"/>
          <w:sz w:val="24"/>
          <w:szCs w:val="24"/>
        </w:rPr>
        <w:t xml:space="preserve"> договора. </w:t>
      </w:r>
    </w:p>
    <w:p w:rsidR="002C779E" w:rsidRPr="00B2397D" w:rsidRDefault="002C779E" w:rsidP="0005651B">
      <w:pPr>
        <w:numPr>
          <w:ilvl w:val="1"/>
          <w:numId w:val="12"/>
        </w:numPr>
        <w:shd w:val="clear" w:color="auto" w:fill="FFFFFF"/>
        <w:tabs>
          <w:tab w:val="left" w:pos="709"/>
          <w:tab w:val="left" w:pos="1134"/>
          <w:tab w:val="left" w:pos="1418"/>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2C779E" w:rsidRPr="00B2397D" w:rsidRDefault="002C779E" w:rsidP="0005651B">
      <w:pPr>
        <w:shd w:val="clear" w:color="auto" w:fill="FFFFFF"/>
        <w:tabs>
          <w:tab w:val="left" w:pos="709"/>
          <w:tab w:val="left" w:pos="1134"/>
        </w:tabs>
        <w:suppressAutoHyphens/>
        <w:spacing w:after="0" w:line="240" w:lineRule="auto"/>
        <w:ind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1)</w:t>
      </w:r>
      <w:r w:rsidRPr="00B2397D">
        <w:rPr>
          <w:rFonts w:ascii="Times New Roman" w:eastAsia="Lucida Sans Unicode" w:hAnsi="Times New Roman" w:cs="Times New Roman"/>
          <w:sz w:val="24"/>
          <w:szCs w:val="24"/>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2C779E" w:rsidRPr="00B2397D" w:rsidRDefault="002C779E" w:rsidP="00C9320F">
      <w:pPr>
        <w:numPr>
          <w:ilvl w:val="0"/>
          <w:numId w:val="84"/>
        </w:numPr>
        <w:shd w:val="clear" w:color="auto" w:fill="FFFFFF"/>
        <w:tabs>
          <w:tab w:val="left" w:pos="709"/>
          <w:tab w:val="left" w:pos="1134"/>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C779E" w:rsidRPr="00B2397D" w:rsidRDefault="002C779E" w:rsidP="00C9320F">
      <w:pPr>
        <w:numPr>
          <w:ilvl w:val="0"/>
          <w:numId w:val="84"/>
        </w:numPr>
        <w:shd w:val="clear" w:color="auto" w:fill="FFFFFF"/>
        <w:tabs>
          <w:tab w:val="left" w:pos="709"/>
          <w:tab w:val="left" w:pos="1134"/>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B2397D">
        <w:rPr>
          <w:rFonts w:ascii="Times New Roman" w:eastAsia="Lucida Sans Unicode" w:hAnsi="Times New Roman" w:cs="Times New Roman"/>
          <w:sz w:val="24"/>
          <w:szCs w:val="24"/>
        </w:rPr>
        <w:t>предусмотренных</w:t>
      </w:r>
      <w:proofErr w:type="gramEnd"/>
      <w:r w:rsidRPr="00B2397D">
        <w:rPr>
          <w:rFonts w:ascii="Times New Roman" w:eastAsia="Lucida Sans Unicode" w:hAnsi="Times New Roman" w:cs="Times New Roman"/>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C779E" w:rsidRPr="00B2397D" w:rsidRDefault="002C779E" w:rsidP="0005651B">
      <w:pPr>
        <w:shd w:val="clear" w:color="auto" w:fill="FFFFFF"/>
        <w:tabs>
          <w:tab w:val="left" w:pos="709"/>
          <w:tab w:val="left" w:pos="1134"/>
        </w:tabs>
        <w:suppressAutoHyphens/>
        <w:spacing w:after="0" w:line="240" w:lineRule="auto"/>
        <w:ind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2)</w:t>
      </w:r>
      <w:r w:rsidRPr="00B2397D">
        <w:rPr>
          <w:rFonts w:ascii="Times New Roman" w:eastAsia="Lucida Sans Unicode" w:hAnsi="Times New Roman" w:cs="Times New Roman"/>
          <w:sz w:val="24"/>
          <w:szCs w:val="24"/>
        </w:rPr>
        <w:tab/>
        <w:t>изменение в соответствии с законодательством Российской Федерации регулируемых цен (тарифов) на товары, работы, услуги;</w:t>
      </w:r>
    </w:p>
    <w:p w:rsidR="002C779E" w:rsidRPr="00B2397D" w:rsidRDefault="002C779E" w:rsidP="0005651B">
      <w:pPr>
        <w:shd w:val="clear" w:color="auto" w:fill="FFFFFF"/>
        <w:tabs>
          <w:tab w:val="left" w:pos="709"/>
          <w:tab w:val="left" w:pos="1134"/>
        </w:tabs>
        <w:suppressAutoHyphens/>
        <w:spacing w:after="0" w:line="240" w:lineRule="auto"/>
        <w:ind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3)</w:t>
      </w:r>
      <w:r w:rsidRPr="00B2397D">
        <w:rPr>
          <w:rFonts w:ascii="Times New Roman" w:eastAsia="Lucida Sans Unicode" w:hAnsi="Times New Roman" w:cs="Times New Roman"/>
          <w:sz w:val="24"/>
          <w:szCs w:val="24"/>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2C779E" w:rsidRPr="00B2397D" w:rsidRDefault="002C779E" w:rsidP="0005651B">
      <w:pPr>
        <w:shd w:val="clear" w:color="auto" w:fill="FFFFFF"/>
        <w:tabs>
          <w:tab w:val="left" w:pos="709"/>
          <w:tab w:val="left" w:pos="1134"/>
        </w:tabs>
        <w:suppressAutoHyphens/>
        <w:spacing w:after="0" w:line="240" w:lineRule="auto"/>
        <w:ind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4)</w:t>
      </w:r>
      <w:r w:rsidRPr="00B2397D">
        <w:rPr>
          <w:rFonts w:ascii="Times New Roman" w:eastAsia="Lucida Sans Unicode" w:hAnsi="Times New Roman" w:cs="Times New Roman"/>
          <w:sz w:val="24"/>
          <w:szCs w:val="24"/>
        </w:rPr>
        <w:tab/>
        <w:t>по согласованию сторон допускается увеличение количества поставляемого товара на сумму, не превышающую разницы между ценой договора,</w:t>
      </w:r>
      <w:r w:rsidR="00F13D9D">
        <w:rPr>
          <w:rFonts w:ascii="Times New Roman" w:eastAsia="Lucida Sans Unicode" w:hAnsi="Times New Roman" w:cs="Times New Roman"/>
          <w:sz w:val="24"/>
          <w:szCs w:val="24"/>
        </w:rPr>
        <w:t xml:space="preserve"> </w:t>
      </w:r>
      <w:r w:rsidRPr="00B2397D">
        <w:rPr>
          <w:rFonts w:ascii="Times New Roman" w:eastAsia="Lucida Sans Unicode" w:hAnsi="Times New Roman" w:cs="Times New Roman"/>
          <w:sz w:val="24"/>
          <w:szCs w:val="24"/>
        </w:rPr>
        <w:t>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D25B8C">
        <w:rPr>
          <w:rFonts w:ascii="Times New Roman" w:eastAsia="Lucida Sans Unicode" w:hAnsi="Times New Roman" w:cs="Times New Roman"/>
          <w:sz w:val="24"/>
          <w:szCs w:val="24"/>
        </w:rPr>
        <w:t>, извещении об осуществлении конкурентной закупки</w:t>
      </w:r>
      <w:r w:rsidRPr="00B2397D">
        <w:rPr>
          <w:rFonts w:ascii="Times New Roman" w:eastAsia="Lucida Sans Unicode" w:hAnsi="Times New Roman" w:cs="Times New Roman"/>
          <w:sz w:val="24"/>
          <w:szCs w:val="24"/>
        </w:rPr>
        <w:t>;</w:t>
      </w:r>
    </w:p>
    <w:p w:rsidR="002C779E" w:rsidRPr="00B2397D" w:rsidRDefault="002C779E" w:rsidP="002C779E">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w:t>
      </w:r>
      <w:r w:rsidRPr="00B2397D">
        <w:rPr>
          <w:rFonts w:ascii="Times New Roman" w:eastAsia="Lucida Sans Unicode" w:hAnsi="Times New Roman" w:cs="Times New Roman"/>
          <w:sz w:val="24"/>
          <w:szCs w:val="24"/>
        </w:rPr>
        <w:lastRenderedPageBreak/>
        <w:t>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w:t>
      </w:r>
      <w:proofErr w:type="gramEnd"/>
      <w:r w:rsidRPr="00B2397D">
        <w:rPr>
          <w:rFonts w:ascii="Times New Roman" w:eastAsia="Lucida Sans Unicode" w:hAnsi="Times New Roman" w:cs="Times New Roman"/>
          <w:sz w:val="24"/>
          <w:szCs w:val="24"/>
        </w:rPr>
        <w:t xml:space="preserve"> </w:t>
      </w:r>
      <w:proofErr w:type="gramStart"/>
      <w:r w:rsidRPr="00B2397D">
        <w:rPr>
          <w:rFonts w:ascii="Times New Roman" w:eastAsia="Lucida Sans Unicode" w:hAnsi="Times New Roman" w:cs="Times New Roman"/>
          <w:sz w:val="24"/>
          <w:szCs w:val="24"/>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roofErr w:type="gramEnd"/>
    </w:p>
    <w:p w:rsidR="002C779E" w:rsidRPr="0005651B" w:rsidRDefault="002C779E" w:rsidP="0005651B">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 xml:space="preserve">6) если исполнение заключенного договора, предметом которого является </w:t>
      </w:r>
      <w:r w:rsidR="001C3B0B">
        <w:rPr>
          <w:rFonts w:ascii="Times New Roman" w:eastAsia="Lucida Sans Unicode" w:hAnsi="Times New Roman" w:cs="Times New Roman"/>
          <w:sz w:val="24"/>
          <w:szCs w:val="24"/>
        </w:rPr>
        <w:t xml:space="preserve">капитальный ремонт, снос, </w:t>
      </w:r>
      <w:r w:rsidRPr="00B2397D">
        <w:rPr>
          <w:rFonts w:ascii="Times New Roman" w:eastAsia="Lucida Sans Unicode" w:hAnsi="Times New Roman" w:cs="Times New Roman"/>
          <w:sz w:val="24"/>
          <w:szCs w:val="24"/>
        </w:rPr>
        <w:t>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B2397D">
        <w:rPr>
          <w:rFonts w:ascii="Times New Roman" w:eastAsia="Lucida Sans Unicode" w:hAnsi="Times New Roman" w:cs="Times New Roman"/>
          <w:sz w:val="24"/>
          <w:szCs w:val="24"/>
        </w:rPr>
        <w:t>,</w:t>
      </w:r>
      <w:r w:rsidR="00EB6C55">
        <w:rPr>
          <w:rFonts w:ascii="Times New Roman" w:eastAsia="Lucida Sans Unicode" w:hAnsi="Times New Roman" w:cs="Times New Roman"/>
          <w:sz w:val="24"/>
          <w:szCs w:val="24"/>
        </w:rPr>
        <w:t xml:space="preserve"> но не более двенадцати месяцев.</w:t>
      </w:r>
      <w:r w:rsidRPr="00B2397D">
        <w:rPr>
          <w:rFonts w:ascii="Times New Roman" w:eastAsia="Lucida Sans Unicode" w:hAnsi="Times New Roman" w:cs="Times New Roman"/>
          <w:sz w:val="24"/>
          <w:szCs w:val="24"/>
        </w:rPr>
        <w:t xml:space="preserve"> Для целей настоящего пункта к непредвиденным обстоятельствам относятся</w:t>
      </w:r>
      <w:r w:rsidR="00EB6C55">
        <w:rPr>
          <w:rFonts w:ascii="Times New Roman" w:eastAsia="Lucida Sans Unicode" w:hAnsi="Times New Roman" w:cs="Times New Roman"/>
          <w:sz w:val="24"/>
          <w:szCs w:val="24"/>
        </w:rPr>
        <w:t>: устранение недостатков, несоответствий в проекте, проектно-сметной документации</w:t>
      </w:r>
      <w:r w:rsidRPr="00B2397D">
        <w:rPr>
          <w:rFonts w:ascii="Times New Roman" w:eastAsia="Lucida Sans Unicode" w:hAnsi="Times New Roman" w:cs="Times New Roman"/>
          <w:sz w:val="24"/>
          <w:szCs w:val="24"/>
        </w:rPr>
        <w:t>, научно-проектной документации</w:t>
      </w:r>
      <w:r w:rsidR="00EB6C55">
        <w:rPr>
          <w:rFonts w:ascii="Times New Roman" w:eastAsia="Lucida Sans Unicode" w:hAnsi="Times New Roman" w:cs="Times New Roman"/>
          <w:sz w:val="24"/>
          <w:szCs w:val="24"/>
        </w:rPr>
        <w:t xml:space="preserve">, выявленных в ходе проведения капитального ремонта, сноса, строительства, реконструкции объекта капитального строительства, </w:t>
      </w:r>
      <w:r w:rsidRPr="00B2397D">
        <w:rPr>
          <w:rFonts w:ascii="Times New Roman" w:eastAsia="Lucida Sans Unicode" w:hAnsi="Times New Roman" w:cs="Times New Roman"/>
          <w:sz w:val="24"/>
          <w:szCs w:val="24"/>
        </w:rPr>
        <w:t xml:space="preserve"> </w:t>
      </w:r>
      <w:r w:rsidR="00EB6C55">
        <w:rPr>
          <w:rFonts w:ascii="Times New Roman" w:eastAsia="Lucida Sans Unicode" w:hAnsi="Times New Roman" w:cs="Times New Roman"/>
          <w:sz w:val="24"/>
          <w:szCs w:val="24"/>
        </w:rPr>
        <w:t>выполнения</w:t>
      </w:r>
      <w:r w:rsidRPr="00B2397D">
        <w:rPr>
          <w:rFonts w:ascii="Times New Roman" w:eastAsia="Lucida Sans Unicode" w:hAnsi="Times New Roman" w:cs="Times New Roman"/>
          <w:sz w:val="24"/>
          <w:szCs w:val="24"/>
        </w:rPr>
        <w:t xml:space="preserve"> работ по сохранению объектов культурного наследия (памятников истории и культуры) народов Российской Федерации</w:t>
      </w:r>
      <w:r w:rsidR="00EB6C55">
        <w:rPr>
          <w:rFonts w:ascii="Times New Roman" w:eastAsia="Lucida Sans Unicode" w:hAnsi="Times New Roman" w:cs="Times New Roman"/>
          <w:sz w:val="24"/>
          <w:szCs w:val="24"/>
        </w:rPr>
        <w:t xml:space="preserve">; </w:t>
      </w:r>
      <w:proofErr w:type="gramStart"/>
      <w:r w:rsidR="00EB6C55">
        <w:rPr>
          <w:rFonts w:ascii="Times New Roman" w:eastAsia="Lucida Sans Unicode" w:hAnsi="Times New Roman" w:cs="Times New Roman"/>
          <w:sz w:val="24"/>
          <w:szCs w:val="24"/>
        </w:rPr>
        <w:t xml:space="preserve">изъятие или перенос собственником (уполномоченной собственником организацией) неучтенных в проекте, проектно-сметной документации на </w:t>
      </w:r>
      <w:r w:rsidRPr="00B2397D">
        <w:rPr>
          <w:rFonts w:ascii="Times New Roman" w:eastAsia="Lucida Sans Unicode" w:hAnsi="Times New Roman" w:cs="Times New Roman"/>
          <w:sz w:val="24"/>
          <w:szCs w:val="24"/>
        </w:rPr>
        <w:t xml:space="preserve">выполнение работ по </w:t>
      </w:r>
      <w:r w:rsidR="00EB6C55">
        <w:rPr>
          <w:rFonts w:ascii="Times New Roman" w:eastAsia="Lucida Sans Unicode" w:hAnsi="Times New Roman" w:cs="Times New Roman"/>
          <w:sz w:val="24"/>
          <w:szCs w:val="24"/>
        </w:rPr>
        <w:t xml:space="preserve"> капитальному ремонту, сносу </w:t>
      </w:r>
      <w:r w:rsidRPr="00B2397D">
        <w:rPr>
          <w:rFonts w:ascii="Times New Roman" w:eastAsia="Lucida Sans Unicode" w:hAnsi="Times New Roman" w:cs="Times New Roman"/>
          <w:sz w:val="24"/>
          <w:szCs w:val="24"/>
        </w:rPr>
        <w:t>строительству, реконструкции объектов капитального строительства</w:t>
      </w:r>
      <w:r w:rsidR="00EB6C55">
        <w:rPr>
          <w:rFonts w:ascii="Times New Roman" w:eastAsia="Lucida Sans Unicode" w:hAnsi="Times New Roman" w:cs="Times New Roman"/>
          <w:sz w:val="24"/>
          <w:szCs w:val="24"/>
        </w:rPr>
        <w:t>,</w:t>
      </w:r>
      <w:r w:rsidRPr="00B2397D">
        <w:rPr>
          <w:rFonts w:ascii="Times New Roman" w:eastAsia="Lucida Sans Unicode" w:hAnsi="Times New Roman" w:cs="Times New Roman"/>
          <w:sz w:val="24"/>
          <w:szCs w:val="24"/>
        </w:rPr>
        <w:t xml:space="preserve"> научно-проектной документации на проведение работ по сохранению объектов культурного наследия (памятников истории и культур</w:t>
      </w:r>
      <w:r w:rsidR="00EB6C55">
        <w:rPr>
          <w:rFonts w:ascii="Times New Roman" w:eastAsia="Lucida Sans Unicode" w:hAnsi="Times New Roman" w:cs="Times New Roman"/>
          <w:sz w:val="24"/>
          <w:szCs w:val="24"/>
        </w:rPr>
        <w:t>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00EB6C55">
        <w:rPr>
          <w:rFonts w:ascii="Times New Roman" w:eastAsia="Lucida Sans Unicode" w:hAnsi="Times New Roman" w:cs="Times New Roman"/>
          <w:sz w:val="24"/>
          <w:szCs w:val="24"/>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w:t>
      </w:r>
      <w:r w:rsidR="000861AE">
        <w:rPr>
          <w:rFonts w:ascii="Times New Roman" w:eastAsia="Lucida Sans Unicode" w:hAnsi="Times New Roman" w:cs="Times New Roman"/>
          <w:sz w:val="24"/>
          <w:szCs w:val="24"/>
        </w:rPr>
        <w:t xml:space="preserve"> объектов капитального строительства, научно-проектной документации на проведение работ по сохранению объектов культурного наследия </w:t>
      </w:r>
      <w:r w:rsidR="000861AE" w:rsidRPr="00B2397D">
        <w:rPr>
          <w:rFonts w:ascii="Times New Roman" w:eastAsia="Lucida Sans Unicode" w:hAnsi="Times New Roman" w:cs="Times New Roman"/>
          <w:sz w:val="24"/>
          <w:szCs w:val="24"/>
        </w:rPr>
        <w:t>(памятников истории и культур</w:t>
      </w:r>
      <w:r w:rsidR="0005651B">
        <w:rPr>
          <w:rFonts w:ascii="Times New Roman" w:eastAsia="Lucida Sans Unicode" w:hAnsi="Times New Roman" w:cs="Times New Roman"/>
          <w:sz w:val="24"/>
          <w:szCs w:val="24"/>
        </w:rPr>
        <w:t>ы) народов Российской Федерации;</w:t>
      </w:r>
    </w:p>
    <w:p w:rsidR="000861AE" w:rsidRDefault="000861AE" w:rsidP="002C779E">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4"/>
          <w:szCs w:val="24"/>
        </w:rPr>
      </w:pPr>
      <w:proofErr w:type="gramStart"/>
      <w:r>
        <w:rPr>
          <w:rFonts w:ascii="Times New Roman" w:eastAsia="Lucida Sans Unicode" w:hAnsi="Times New Roman" w:cs="Times New Roman"/>
          <w:sz w:val="24"/>
          <w:szCs w:val="24"/>
        </w:rPr>
        <w:t>7) 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Pr>
          <w:rFonts w:ascii="Times New Roman" w:eastAsia="Lucida Sans Unicode" w:hAnsi="Times New Roman" w:cs="Times New Roman"/>
          <w:sz w:val="24"/>
          <w:szCs w:val="24"/>
        </w:rPr>
        <w:t xml:space="preserve"> шести месяцев;</w:t>
      </w:r>
    </w:p>
    <w:p w:rsidR="000861AE" w:rsidRDefault="000861AE" w:rsidP="002C779E">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4"/>
          <w:szCs w:val="24"/>
        </w:rPr>
      </w:pPr>
      <w:proofErr w:type="gramStart"/>
      <w:r>
        <w:rPr>
          <w:rFonts w:ascii="Times New Roman" w:eastAsia="Lucida Sans Unicode" w:hAnsi="Times New Roman" w:cs="Times New Roman"/>
          <w:sz w:val="24"/>
          <w:szCs w:val="24"/>
        </w:rPr>
        <w:t>8) 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2019г., если увеличенный размер ставки налога на добавленную стоимость не предусмотрен условиями договора;</w:t>
      </w:r>
      <w:proofErr w:type="gramEnd"/>
    </w:p>
    <w:p w:rsidR="00D35C13" w:rsidRDefault="00D35C13" w:rsidP="002C779E">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9)</w:t>
      </w:r>
      <w:r w:rsidR="0037336A">
        <w:rPr>
          <w:rFonts w:ascii="Times New Roman" w:eastAsia="Lucida Sans Unicode" w:hAnsi="Times New Roman" w:cs="Times New Roman"/>
          <w:sz w:val="24"/>
          <w:szCs w:val="24"/>
        </w:rPr>
        <w:t xml:space="preserve"> в случае заключения договора с единственным поставщиком (подрядчиком, исполнителем) в соответствии с подпунктами 1,7,19,20,27 пункта 19.1 Положения;</w:t>
      </w:r>
    </w:p>
    <w:p w:rsidR="00293BD4" w:rsidRDefault="00293BD4" w:rsidP="00293BD4">
      <w:pPr>
        <w:shd w:val="clear" w:color="auto" w:fill="FFFFFF"/>
        <w:tabs>
          <w:tab w:val="left" w:pos="709"/>
          <w:tab w:val="left" w:pos="1985"/>
        </w:tabs>
        <w:suppressAutoHyphens/>
        <w:spacing w:after="0" w:line="240" w:lineRule="auto"/>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10)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w:t>
      </w:r>
      <w:r>
        <w:rPr>
          <w:rFonts w:ascii="Times New Roman" w:eastAsia="Lucida Sans Unicode" w:hAnsi="Times New Roman" w:cs="Times New Roman"/>
          <w:sz w:val="24"/>
          <w:szCs w:val="24"/>
        </w:rPr>
        <w:lastRenderedPageBreak/>
        <w:t>сохранению объектов культурного наследия. При этом допускается изменение цены договора не более чем на 10 процентов цены договора;</w:t>
      </w:r>
    </w:p>
    <w:p w:rsidR="00293BD4" w:rsidRDefault="00293BD4" w:rsidP="00293BD4">
      <w:pPr>
        <w:shd w:val="clear" w:color="auto" w:fill="FFFFFF"/>
        <w:tabs>
          <w:tab w:val="left" w:pos="709"/>
          <w:tab w:val="left" w:pos="1985"/>
        </w:tabs>
        <w:suppressAutoHyphens/>
        <w:spacing w:after="0" w:line="240" w:lineRule="auto"/>
        <w:ind w:firstLine="709"/>
        <w:jc w:val="both"/>
        <w:rPr>
          <w:rFonts w:ascii="Times New Roman" w:eastAsia="Lucida Sans Unicode" w:hAnsi="Times New Roman" w:cs="Times New Roman"/>
          <w:sz w:val="24"/>
          <w:szCs w:val="24"/>
        </w:rPr>
      </w:pPr>
      <w:proofErr w:type="gramStart"/>
      <w:r>
        <w:rPr>
          <w:rFonts w:ascii="Times New Roman" w:eastAsia="Lucida Sans Unicode" w:hAnsi="Times New Roman" w:cs="Times New Roman"/>
          <w:sz w:val="24"/>
          <w:szCs w:val="24"/>
        </w:rPr>
        <w:t xml:space="preserve">11) </w:t>
      </w:r>
      <w:r w:rsidR="001D662F" w:rsidRPr="001D662F">
        <w:rPr>
          <w:rFonts w:ascii="Times New Roman" w:eastAsia="Lucida Sans Unicode" w:hAnsi="Times New Roman"/>
          <w:sz w:val="24"/>
          <w:szCs w:val="24"/>
          <w:lang w:bidi="en-US"/>
        </w:rPr>
        <w:t>случае если договор заключен до 1 января 2023 года, если при исполнении такого договора возникли независящие от сторон договора обстоятельства, влекущие невозможность его исполнения, при наличии в письменной форме обоснования такого изменения, утвержденного руководителем Заказчика</w:t>
      </w:r>
      <w:r w:rsidR="001D662F" w:rsidRPr="001D662F">
        <w:rPr>
          <w:rFonts w:ascii="Times New Roman" w:hAnsi="Times New Roman"/>
          <w:sz w:val="24"/>
          <w:szCs w:val="24"/>
          <w:lang w:bidi="en-US"/>
        </w:rPr>
        <w:t xml:space="preserve"> и при условии предоставления поставщиком (подрядчиком, исполнителем) обеспечения исполнения договора.</w:t>
      </w:r>
      <w:proofErr w:type="gramEnd"/>
      <w:r w:rsidR="001D662F" w:rsidRPr="001D662F">
        <w:rPr>
          <w:rFonts w:ascii="Times New Roman" w:hAnsi="Times New Roman"/>
          <w:sz w:val="24"/>
          <w:szCs w:val="24"/>
          <w:lang w:bidi="en-US"/>
        </w:rPr>
        <w:t xml:space="preserve"> При </w:t>
      </w:r>
      <w:r w:rsidR="001D662F" w:rsidRPr="001D662F">
        <w:rPr>
          <w:rFonts w:ascii="Times New Roman" w:eastAsia="Lucida Sans Unicode" w:hAnsi="Times New Roman"/>
          <w:sz w:val="24"/>
          <w:szCs w:val="24"/>
          <w:lang w:bidi="en-US"/>
        </w:rPr>
        <w:t>этом:</w:t>
      </w:r>
    </w:p>
    <w:p w:rsidR="00F765F8" w:rsidRDefault="00F765F8" w:rsidP="00293BD4">
      <w:pPr>
        <w:shd w:val="clear" w:color="auto" w:fill="FFFFFF"/>
        <w:tabs>
          <w:tab w:val="left" w:pos="709"/>
          <w:tab w:val="left" w:pos="1985"/>
        </w:tabs>
        <w:suppressAutoHyphens/>
        <w:spacing w:after="0" w:line="240" w:lineRule="auto"/>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 размер  обеспечения может быть уменьшен по решению Заказчика;</w:t>
      </w:r>
    </w:p>
    <w:p w:rsidR="00F765F8" w:rsidRPr="001D662F" w:rsidRDefault="00F765F8" w:rsidP="00293BD4">
      <w:pPr>
        <w:shd w:val="clear" w:color="auto" w:fill="FFFFFF"/>
        <w:tabs>
          <w:tab w:val="left" w:pos="709"/>
          <w:tab w:val="left" w:pos="1985"/>
        </w:tabs>
        <w:suppressAutoHyphens/>
        <w:spacing w:after="0" w:line="240" w:lineRule="auto"/>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2) </w:t>
      </w:r>
      <w:r w:rsidR="001D662F" w:rsidRPr="001D662F">
        <w:rPr>
          <w:rFonts w:ascii="Times New Roman" w:eastAsia="Lucida Sans Unicode" w:hAnsi="Times New Roman"/>
          <w:sz w:val="24"/>
          <w:szCs w:val="24"/>
          <w:lang w:bidi="en-US"/>
        </w:rPr>
        <w:t xml:space="preserve">обеспечение исполнения договора может быть предоставлено путем внесения соответствующих изменений в </w:t>
      </w:r>
      <w:proofErr w:type="gramStart"/>
      <w:r w:rsidR="001D662F" w:rsidRPr="001D662F">
        <w:rPr>
          <w:rFonts w:ascii="Times New Roman" w:eastAsia="Lucida Sans Unicode" w:hAnsi="Times New Roman"/>
          <w:sz w:val="24"/>
          <w:szCs w:val="24"/>
          <w:lang w:bidi="en-US"/>
        </w:rPr>
        <w:t>условия</w:t>
      </w:r>
      <w:proofErr w:type="gramEnd"/>
      <w:r w:rsidR="001D662F" w:rsidRPr="001D662F">
        <w:rPr>
          <w:rFonts w:ascii="Times New Roman" w:eastAsia="Lucida Sans Unicode" w:hAnsi="Times New Roman"/>
          <w:sz w:val="24"/>
          <w:szCs w:val="24"/>
          <w:lang w:bidi="en-US"/>
        </w:rPr>
        <w:t xml:space="preserve"> ранее предоставленной Заказчику банковской гарантии;</w:t>
      </w:r>
    </w:p>
    <w:p w:rsidR="001D662F" w:rsidRDefault="00232FB8" w:rsidP="00232FB8">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eastAsia="Lucida Sans Unicode" w:hAnsi="Times New Roman" w:cs="Times New Roman"/>
          <w:sz w:val="24"/>
          <w:szCs w:val="24"/>
        </w:rPr>
        <w:t xml:space="preserve">            </w:t>
      </w:r>
      <w:proofErr w:type="gramStart"/>
      <w:r w:rsidR="00944F98">
        <w:rPr>
          <w:rFonts w:ascii="Times New Roman" w:eastAsia="Lucida Sans Unicode" w:hAnsi="Times New Roman" w:cs="Times New Roman"/>
          <w:sz w:val="24"/>
          <w:szCs w:val="24"/>
        </w:rPr>
        <w:t xml:space="preserve">3) </w:t>
      </w:r>
      <w:r w:rsidR="001D662F" w:rsidRPr="00232FB8">
        <w:rPr>
          <w:rFonts w:ascii="Times New Roman" w:hAnsi="Times New Roman"/>
          <w:sz w:val="24"/>
          <w:szCs w:val="24"/>
        </w:rPr>
        <w:t>если обеспечение исполнения договора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232FB8" w:rsidRPr="00232FB8" w:rsidRDefault="00232FB8" w:rsidP="00232FB8">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32FB8">
        <w:rPr>
          <w:rFonts w:ascii="Times New Roman" w:hAnsi="Times New Roman"/>
          <w:sz w:val="24"/>
          <w:szCs w:val="24"/>
        </w:rPr>
        <w:t>4) если при увеличении в соответствии с настоящим подпунктом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32FB8" w:rsidRPr="00232FB8" w:rsidRDefault="00232FB8" w:rsidP="00C60B59">
      <w:pPr>
        <w:widowControl w:val="0"/>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32FB8">
        <w:rPr>
          <w:rFonts w:ascii="Times New Roman" w:hAnsi="Times New Roman"/>
          <w:sz w:val="24"/>
          <w:szCs w:val="24"/>
        </w:rPr>
        <w:t>5) в случае уменьшения в соответствии с настоящим подпунктом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232FB8" w:rsidRPr="00232FB8" w:rsidRDefault="00232FB8" w:rsidP="007B769F">
      <w:pPr>
        <w:widowControl w:val="0"/>
        <w:spacing w:after="0" w:line="240" w:lineRule="auto"/>
        <w:jc w:val="both"/>
        <w:rPr>
          <w:rFonts w:ascii="Times New Roman" w:hAnsi="Times New Roman"/>
          <w:sz w:val="24"/>
          <w:szCs w:val="24"/>
        </w:rPr>
      </w:pPr>
      <w:r w:rsidRPr="00232FB8">
        <w:rPr>
          <w:rFonts w:ascii="Times New Roman" w:hAnsi="Times New Roman"/>
          <w:sz w:val="24"/>
          <w:szCs w:val="24"/>
        </w:rPr>
        <w:t xml:space="preserve">       </w:t>
      </w:r>
      <w:r>
        <w:rPr>
          <w:rFonts w:ascii="Times New Roman" w:hAnsi="Times New Roman"/>
          <w:sz w:val="24"/>
          <w:szCs w:val="24"/>
        </w:rPr>
        <w:t xml:space="preserve">   6) </w:t>
      </w:r>
      <w:r w:rsidRPr="00232FB8">
        <w:rPr>
          <w:rFonts w:ascii="Times New Roman" w:hAnsi="Times New Roman"/>
          <w:sz w:val="24"/>
          <w:szCs w:val="24"/>
        </w:rPr>
        <w:t>в случае изменения срока исполнения договора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2C779E" w:rsidRPr="00B2397D" w:rsidRDefault="002C779E" w:rsidP="007B769F">
      <w:pPr>
        <w:numPr>
          <w:ilvl w:val="1"/>
          <w:numId w:val="12"/>
        </w:numPr>
        <w:shd w:val="clear" w:color="auto" w:fill="FFFFFF"/>
        <w:tabs>
          <w:tab w:val="left" w:pos="709"/>
          <w:tab w:val="left" w:pos="1134"/>
        </w:tabs>
        <w:suppressAutoHyphens/>
        <w:spacing w:after="0" w:line="240" w:lineRule="auto"/>
        <w:ind w:left="0" w:firstLine="851"/>
        <w:jc w:val="both"/>
        <w:rPr>
          <w:rFonts w:ascii="Times New Roman" w:eastAsia="Lucida Sans Unicode" w:hAnsi="Times New Roman" w:cs="Times New Roman"/>
          <w:sz w:val="24"/>
          <w:szCs w:val="24"/>
        </w:rPr>
      </w:pPr>
      <w:bookmarkStart w:id="149" w:name="P2032"/>
      <w:bookmarkEnd w:id="149"/>
      <w:r w:rsidRPr="00B2397D">
        <w:rPr>
          <w:rFonts w:ascii="Times New Roman" w:eastAsia="Lucida Sans Unicode" w:hAnsi="Times New Roman" w:cs="Times New Roman"/>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C779E" w:rsidRPr="00B2397D" w:rsidRDefault="002C779E" w:rsidP="007B769F">
      <w:pPr>
        <w:numPr>
          <w:ilvl w:val="1"/>
          <w:numId w:val="12"/>
        </w:numPr>
        <w:shd w:val="clear" w:color="auto" w:fill="FFFFFF"/>
        <w:tabs>
          <w:tab w:val="left" w:pos="709"/>
          <w:tab w:val="left" w:pos="1134"/>
          <w:tab w:val="left" w:pos="1560"/>
        </w:tabs>
        <w:suppressAutoHyphens/>
        <w:spacing w:after="0" w:line="240" w:lineRule="auto"/>
        <w:ind w:left="0" w:firstLine="851"/>
        <w:jc w:val="both"/>
        <w:rPr>
          <w:rFonts w:ascii="Times New Roman" w:eastAsia="Lucida Sans Unicode" w:hAnsi="Times New Roman" w:cs="Times New Roman"/>
          <w:sz w:val="24"/>
          <w:szCs w:val="24"/>
        </w:rPr>
      </w:pPr>
      <w:proofErr w:type="gramStart"/>
      <w:r w:rsidRPr="00B2397D">
        <w:rPr>
          <w:rFonts w:ascii="Times New Roman" w:eastAsia="Lucida Sans Unicode" w:hAnsi="Times New Roman" w:cs="Times New Roman"/>
          <w:sz w:val="24"/>
          <w:szCs w:val="24"/>
        </w:rPr>
        <w:t>Договор</w:t>
      </w:r>
      <w:proofErr w:type="gramEnd"/>
      <w:r w:rsidRPr="00B2397D">
        <w:rPr>
          <w:rFonts w:ascii="Times New Roman" w:eastAsia="Lucida Sans Unicode" w:hAnsi="Times New Roman" w:cs="Times New Roman"/>
          <w:sz w:val="24"/>
          <w:szCs w:val="24"/>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2C779E" w:rsidRPr="00B2397D" w:rsidRDefault="002C779E" w:rsidP="00610D9B">
      <w:pPr>
        <w:numPr>
          <w:ilvl w:val="1"/>
          <w:numId w:val="12"/>
        </w:numPr>
        <w:shd w:val="clear" w:color="auto" w:fill="FFFFFF"/>
        <w:tabs>
          <w:tab w:val="left" w:pos="709"/>
          <w:tab w:val="left" w:pos="1134"/>
          <w:tab w:val="left" w:pos="1560"/>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C779E" w:rsidRPr="00B2397D" w:rsidRDefault="002C779E" w:rsidP="00610D9B">
      <w:pPr>
        <w:numPr>
          <w:ilvl w:val="1"/>
          <w:numId w:val="12"/>
        </w:numPr>
        <w:shd w:val="clear" w:color="auto" w:fill="FFFFFF"/>
        <w:tabs>
          <w:tab w:val="left" w:pos="709"/>
          <w:tab w:val="left" w:pos="1134"/>
          <w:tab w:val="left" w:pos="1560"/>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2C779E" w:rsidRPr="00B2397D" w:rsidRDefault="002C779E" w:rsidP="00610D9B">
      <w:pPr>
        <w:numPr>
          <w:ilvl w:val="1"/>
          <w:numId w:val="12"/>
        </w:numPr>
        <w:shd w:val="clear" w:color="auto" w:fill="FFFFFF"/>
        <w:tabs>
          <w:tab w:val="left" w:pos="709"/>
          <w:tab w:val="left" w:pos="1134"/>
          <w:tab w:val="left" w:pos="1418"/>
          <w:tab w:val="left" w:pos="1560"/>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Расторжение договора влечет за собой прекращение обязатель</w:t>
      </w:r>
      <w:proofErr w:type="gramStart"/>
      <w:r w:rsidRPr="00B2397D">
        <w:rPr>
          <w:rFonts w:ascii="Times New Roman" w:eastAsia="Lucida Sans Unicode" w:hAnsi="Times New Roman" w:cs="Times New Roman"/>
          <w:sz w:val="24"/>
          <w:szCs w:val="24"/>
        </w:rPr>
        <w:t>ств ст</w:t>
      </w:r>
      <w:proofErr w:type="gramEnd"/>
      <w:r w:rsidRPr="00B2397D">
        <w:rPr>
          <w:rFonts w:ascii="Times New Roman" w:eastAsia="Lucida Sans Unicode" w:hAnsi="Times New Roman" w:cs="Times New Roman"/>
          <w:sz w:val="24"/>
          <w:szCs w:val="24"/>
        </w:rPr>
        <w:t>орон по договору, но не освобождает от ответственности за неисполнение обязательств, которые имели место быть до расторжения договора.</w:t>
      </w:r>
    </w:p>
    <w:p w:rsidR="002C779E" w:rsidRPr="00B2397D" w:rsidRDefault="002C779E" w:rsidP="00610D9B">
      <w:pPr>
        <w:numPr>
          <w:ilvl w:val="1"/>
          <w:numId w:val="12"/>
        </w:numPr>
        <w:shd w:val="clear" w:color="auto" w:fill="FFFFFF"/>
        <w:tabs>
          <w:tab w:val="left" w:pos="709"/>
          <w:tab w:val="left" w:pos="1134"/>
          <w:tab w:val="left" w:pos="1418"/>
          <w:tab w:val="left" w:pos="1560"/>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sidRPr="00B2397D">
        <w:rPr>
          <w:rFonts w:ascii="Times New Roman" w:eastAsia="Lucida Sans Unicode" w:hAnsi="Times New Roman" w:cs="Times New Roman"/>
          <w:sz w:val="24"/>
          <w:szCs w:val="24"/>
        </w:rPr>
        <w:br/>
      </w:r>
      <w:r w:rsidRPr="00B2397D">
        <w:rPr>
          <w:rFonts w:ascii="Times New Roman" w:eastAsia="Lucida Sans Unicode" w:hAnsi="Times New Roman" w:cs="Times New Roman"/>
          <w:sz w:val="24"/>
          <w:szCs w:val="24"/>
        </w:rPr>
        <w:lastRenderedPageBreak/>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2C779E" w:rsidRPr="00B2397D" w:rsidRDefault="002C779E" w:rsidP="00610D9B">
      <w:pPr>
        <w:numPr>
          <w:ilvl w:val="1"/>
          <w:numId w:val="12"/>
        </w:numPr>
        <w:shd w:val="clear" w:color="auto" w:fill="FFFFFF"/>
        <w:tabs>
          <w:tab w:val="left" w:pos="709"/>
          <w:tab w:val="left" w:pos="1134"/>
          <w:tab w:val="left" w:pos="1560"/>
        </w:tabs>
        <w:suppressAutoHyphens/>
        <w:spacing w:after="0" w:line="240" w:lineRule="auto"/>
        <w:ind w:left="0" w:firstLine="851"/>
        <w:jc w:val="both"/>
        <w:rPr>
          <w:rFonts w:ascii="Times New Roman" w:eastAsia="Lucida Sans Unicode" w:hAnsi="Times New Roman" w:cs="Times New Roman"/>
          <w:sz w:val="24"/>
          <w:szCs w:val="24"/>
        </w:rPr>
      </w:pPr>
      <w:r w:rsidRPr="00B2397D">
        <w:rPr>
          <w:rFonts w:ascii="Times New Roman" w:eastAsia="Lucida Sans Unicode" w:hAnsi="Times New Roman" w:cs="Times New Roman"/>
          <w:sz w:val="24"/>
          <w:szCs w:val="24"/>
        </w:rPr>
        <w:t>В случае перемены Заказчика права и обязанности Заказчика, предусмотренные договором, переходят к новому Заказчику.</w:t>
      </w:r>
    </w:p>
    <w:p w:rsidR="002A10AF" w:rsidRDefault="002A10AF"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p w:rsidR="009E39B3" w:rsidRDefault="009E39B3" w:rsidP="002C779E">
      <w:pPr>
        <w:shd w:val="clear" w:color="auto" w:fill="FFFFFF"/>
        <w:tabs>
          <w:tab w:val="left" w:pos="709"/>
        </w:tabs>
        <w:suppressAutoHyphens/>
        <w:spacing w:after="0" w:line="240" w:lineRule="auto"/>
        <w:jc w:val="both"/>
        <w:rPr>
          <w:rFonts w:ascii="Times New Roman" w:eastAsia="Lucida Sans Unicode" w:hAnsi="Times New Roman" w:cs="Times New Roman"/>
          <w:sz w:val="24"/>
          <w:szCs w:val="24"/>
        </w:rPr>
      </w:pPr>
    </w:p>
    <w:tbl>
      <w:tblPr>
        <w:tblW w:w="0" w:type="auto"/>
        <w:tblInd w:w="4361" w:type="dxa"/>
        <w:tblLook w:val="04A0"/>
      </w:tblPr>
      <w:tblGrid>
        <w:gridCol w:w="5210"/>
      </w:tblGrid>
      <w:tr w:rsidR="006739AC" w:rsidRPr="00B2397D" w:rsidTr="006739AC">
        <w:tc>
          <w:tcPr>
            <w:tcW w:w="5210" w:type="dxa"/>
            <w:shd w:val="clear" w:color="auto" w:fill="auto"/>
          </w:tcPr>
          <w:bookmarkEnd w:id="137"/>
          <w:bookmarkEnd w:id="138"/>
          <w:bookmarkEnd w:id="139"/>
          <w:p w:rsidR="006739AC" w:rsidRPr="00B2397D" w:rsidRDefault="0008426A" w:rsidP="005952B3">
            <w:pPr>
              <w:shd w:val="clear" w:color="auto" w:fill="FFFFFF"/>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6739AC" w:rsidRPr="00B2397D">
              <w:rPr>
                <w:rFonts w:ascii="Times New Roman" w:eastAsia="Calibri" w:hAnsi="Times New Roman" w:cs="Times New Roman"/>
                <w:sz w:val="24"/>
                <w:szCs w:val="24"/>
              </w:rPr>
              <w:t>риложение 1</w:t>
            </w:r>
          </w:p>
          <w:p w:rsidR="006739AC" w:rsidRPr="00B2397D" w:rsidRDefault="006739AC" w:rsidP="005952B3">
            <w:pPr>
              <w:shd w:val="clear" w:color="auto" w:fill="FFFFFF"/>
              <w:spacing w:after="0"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xml:space="preserve">к типовому положению о закупке товаров, работ, услуг для нужд </w:t>
            </w:r>
            <w:r w:rsidR="0037056F">
              <w:rPr>
                <w:rFonts w:ascii="Times New Roman" w:eastAsia="Calibri" w:hAnsi="Times New Roman" w:cs="Times New Roman"/>
                <w:sz w:val="24"/>
                <w:szCs w:val="24"/>
              </w:rPr>
              <w:t>Областного государственного автономного учреждения здравоохранения "Санаторий "Юбилейный"</w:t>
            </w:r>
          </w:p>
          <w:p w:rsidR="006739AC" w:rsidRPr="00B2397D" w:rsidRDefault="006739AC" w:rsidP="005952B3">
            <w:pPr>
              <w:shd w:val="clear" w:color="auto" w:fill="FFFFFF"/>
              <w:spacing w:after="0" w:line="240" w:lineRule="auto"/>
              <w:rPr>
                <w:rFonts w:ascii="Times New Roman" w:eastAsia="Calibri" w:hAnsi="Times New Roman" w:cs="Times New Roman"/>
                <w:sz w:val="24"/>
                <w:szCs w:val="24"/>
              </w:rPr>
            </w:pPr>
          </w:p>
        </w:tc>
      </w:tr>
    </w:tbl>
    <w:p w:rsidR="006739AC" w:rsidRPr="00B2397D" w:rsidRDefault="006739AC" w:rsidP="005952B3">
      <w:pPr>
        <w:shd w:val="clear" w:color="auto" w:fill="FFFFFF"/>
        <w:spacing w:line="240" w:lineRule="auto"/>
        <w:jc w:val="right"/>
        <w:rPr>
          <w:rFonts w:ascii="Times New Roman" w:eastAsia="Calibri" w:hAnsi="Times New Roman" w:cs="Times New Roman"/>
          <w:sz w:val="24"/>
          <w:szCs w:val="24"/>
        </w:rPr>
      </w:pPr>
    </w:p>
    <w:p w:rsidR="006739AC" w:rsidRPr="002E737E" w:rsidRDefault="006739AC" w:rsidP="005952B3">
      <w:pPr>
        <w:keepNext/>
        <w:shd w:val="clear" w:color="auto" w:fill="FFFFFF"/>
        <w:spacing w:before="240" w:after="60" w:line="240" w:lineRule="auto"/>
        <w:jc w:val="center"/>
        <w:outlineLvl w:val="0"/>
        <w:rPr>
          <w:rFonts w:ascii="Times New Roman" w:eastAsia="Times New Roman" w:hAnsi="Times New Roman" w:cs="Times New Roman"/>
          <w:b/>
          <w:bCs/>
          <w:kern w:val="32"/>
          <w:sz w:val="24"/>
          <w:szCs w:val="24"/>
        </w:rPr>
      </w:pPr>
      <w:bookmarkStart w:id="150" w:name="_Toc516146030"/>
      <w:bookmarkStart w:id="151" w:name="_Toc518893406"/>
      <w:r w:rsidRPr="002E737E">
        <w:rPr>
          <w:rFonts w:ascii="Times New Roman" w:eastAsia="Times New Roman" w:hAnsi="Times New Roman" w:cs="Times New Roman"/>
          <w:b/>
          <w:bCs/>
          <w:kern w:val="32"/>
          <w:sz w:val="24"/>
          <w:szCs w:val="24"/>
        </w:rPr>
        <w:t>ФОРМА ЕЖЕМЕСЯЧНОГО ОТЧЕТА О ЗАКЛЮЧЕННЫХ ДОГОВОРАХ</w:t>
      </w:r>
      <w:bookmarkEnd w:id="150"/>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4729"/>
        <w:gridCol w:w="2010"/>
        <w:gridCol w:w="1986"/>
      </w:tblGrid>
      <w:tr w:rsidR="006739AC" w:rsidRPr="00B2397D" w:rsidTr="006739AC">
        <w:trPr>
          <w:trHeight w:val="522"/>
        </w:trPr>
        <w:tc>
          <w:tcPr>
            <w:tcW w:w="9482" w:type="dxa"/>
            <w:gridSpan w:val="4"/>
            <w:vMerge w:val="restart"/>
            <w:shd w:val="clear" w:color="auto" w:fill="auto"/>
            <w:vAlign w:val="center"/>
            <w:hideMark/>
          </w:tcPr>
          <w:p w:rsidR="006739AC" w:rsidRPr="00B2397D" w:rsidRDefault="006739AC" w:rsidP="005952B3">
            <w:pPr>
              <w:shd w:val="clear" w:color="auto" w:fill="FFFFFF"/>
              <w:spacing w:line="240" w:lineRule="auto"/>
              <w:jc w:val="center"/>
              <w:rPr>
                <w:rFonts w:ascii="Times New Roman" w:eastAsia="Calibri" w:hAnsi="Times New Roman" w:cs="Times New Roman"/>
                <w:sz w:val="24"/>
                <w:szCs w:val="24"/>
              </w:rPr>
            </w:pPr>
            <w:r w:rsidRPr="00B2397D">
              <w:rPr>
                <w:rFonts w:ascii="Times New Roman" w:eastAsia="Calibri" w:hAnsi="Times New Roman" w:cs="Times New Roman"/>
                <w:sz w:val="24"/>
                <w:szCs w:val="24"/>
              </w:rPr>
              <w:t>Сведения о количестве и стоимости договоров, заключенных</w:t>
            </w:r>
            <w:r w:rsidRPr="00B2397D">
              <w:rPr>
                <w:rFonts w:ascii="Times New Roman" w:eastAsia="Calibri" w:hAnsi="Times New Roman" w:cs="Times New Roman"/>
                <w:i/>
                <w:iCs/>
                <w:sz w:val="24"/>
                <w:szCs w:val="24"/>
              </w:rPr>
              <w:t xml:space="preserve"> </w:t>
            </w:r>
            <w:r w:rsidR="00E00727">
              <w:rPr>
                <w:rFonts w:ascii="Times New Roman" w:eastAsia="Calibri" w:hAnsi="Times New Roman" w:cs="Times New Roman"/>
                <w:i/>
                <w:iCs/>
                <w:sz w:val="24"/>
                <w:szCs w:val="24"/>
              </w:rPr>
              <w:t xml:space="preserve">ОГАУЗ "Санаторий "Юбилейный" </w:t>
            </w:r>
            <w:r w:rsidRPr="00B2397D">
              <w:rPr>
                <w:rFonts w:ascii="Times New Roman" w:eastAsia="Calibri" w:hAnsi="Times New Roman" w:cs="Times New Roman"/>
                <w:sz w:val="24"/>
                <w:szCs w:val="24"/>
              </w:rPr>
              <w:t>по результатам закупки у единственного поставщика (исполнителя, подрядчика)</w:t>
            </w:r>
          </w:p>
        </w:tc>
      </w:tr>
      <w:tr w:rsidR="006739AC" w:rsidRPr="00B2397D" w:rsidTr="006739AC">
        <w:trPr>
          <w:trHeight w:val="1133"/>
        </w:trPr>
        <w:tc>
          <w:tcPr>
            <w:tcW w:w="9482" w:type="dxa"/>
            <w:gridSpan w:val="4"/>
            <w:vMerge/>
            <w:shd w:val="clear" w:color="auto" w:fill="auto"/>
            <w:hideMark/>
          </w:tcPr>
          <w:p w:rsidR="006739AC" w:rsidRPr="00B2397D" w:rsidRDefault="006739AC" w:rsidP="005952B3">
            <w:pPr>
              <w:shd w:val="clear" w:color="auto" w:fill="FFFFFF"/>
              <w:spacing w:line="240" w:lineRule="auto"/>
              <w:rPr>
                <w:rFonts w:ascii="Times New Roman" w:eastAsia="Calibri" w:hAnsi="Times New Roman" w:cs="Times New Roman"/>
                <w:sz w:val="24"/>
                <w:szCs w:val="24"/>
              </w:rPr>
            </w:pPr>
          </w:p>
        </w:tc>
      </w:tr>
      <w:tr w:rsidR="006739AC" w:rsidRPr="00B2397D" w:rsidTr="006739AC">
        <w:trPr>
          <w:trHeight w:val="919"/>
        </w:trPr>
        <w:tc>
          <w:tcPr>
            <w:tcW w:w="757" w:type="dxa"/>
            <w:shd w:val="clear" w:color="auto" w:fill="auto"/>
            <w:vAlign w:val="center"/>
            <w:hideMark/>
          </w:tcPr>
          <w:p w:rsidR="006739AC" w:rsidRPr="00B2397D" w:rsidRDefault="006739AC" w:rsidP="005952B3">
            <w:pPr>
              <w:shd w:val="clear" w:color="auto" w:fill="FFFFFF"/>
              <w:spacing w:line="240" w:lineRule="auto"/>
              <w:jc w:val="center"/>
              <w:rPr>
                <w:rFonts w:ascii="Times New Roman" w:eastAsia="Calibri" w:hAnsi="Times New Roman" w:cs="Times New Roman"/>
                <w:sz w:val="24"/>
                <w:szCs w:val="24"/>
              </w:rPr>
            </w:pPr>
            <w:r w:rsidRPr="00B2397D">
              <w:rPr>
                <w:rFonts w:ascii="Times New Roman" w:eastAsia="Calibri" w:hAnsi="Times New Roman" w:cs="Times New Roman"/>
                <w:sz w:val="24"/>
                <w:szCs w:val="24"/>
              </w:rPr>
              <w:t xml:space="preserve">№ </w:t>
            </w:r>
            <w:proofErr w:type="spellStart"/>
            <w:proofErr w:type="gramStart"/>
            <w:r w:rsidRPr="00B2397D">
              <w:rPr>
                <w:rFonts w:ascii="Times New Roman" w:eastAsia="Calibri" w:hAnsi="Times New Roman" w:cs="Times New Roman"/>
                <w:sz w:val="24"/>
                <w:szCs w:val="24"/>
              </w:rPr>
              <w:t>п</w:t>
            </w:r>
            <w:proofErr w:type="spellEnd"/>
            <w:proofErr w:type="gramEnd"/>
            <w:r w:rsidRPr="00B2397D">
              <w:rPr>
                <w:rFonts w:ascii="Times New Roman" w:eastAsia="Calibri" w:hAnsi="Times New Roman" w:cs="Times New Roman"/>
                <w:sz w:val="24"/>
                <w:szCs w:val="24"/>
              </w:rPr>
              <w:t>/</w:t>
            </w:r>
            <w:proofErr w:type="spellStart"/>
            <w:r w:rsidRPr="00B2397D">
              <w:rPr>
                <w:rFonts w:ascii="Times New Roman" w:eastAsia="Calibri" w:hAnsi="Times New Roman" w:cs="Times New Roman"/>
                <w:sz w:val="24"/>
                <w:szCs w:val="24"/>
              </w:rPr>
              <w:t>п</w:t>
            </w:r>
            <w:proofErr w:type="spellEnd"/>
          </w:p>
        </w:tc>
        <w:tc>
          <w:tcPr>
            <w:tcW w:w="4729" w:type="dxa"/>
            <w:shd w:val="clear" w:color="auto" w:fill="auto"/>
            <w:vAlign w:val="center"/>
            <w:hideMark/>
          </w:tcPr>
          <w:p w:rsidR="006739AC" w:rsidRPr="00B2397D" w:rsidRDefault="006739AC" w:rsidP="005952B3">
            <w:pPr>
              <w:shd w:val="clear" w:color="auto" w:fill="FFFFFF"/>
              <w:spacing w:line="240" w:lineRule="auto"/>
              <w:jc w:val="center"/>
              <w:rPr>
                <w:rFonts w:ascii="Times New Roman" w:eastAsia="Calibri" w:hAnsi="Times New Roman" w:cs="Times New Roman"/>
                <w:sz w:val="24"/>
                <w:szCs w:val="24"/>
              </w:rPr>
            </w:pPr>
            <w:r w:rsidRPr="00B2397D">
              <w:rPr>
                <w:rFonts w:ascii="Times New Roman" w:eastAsia="Calibri" w:hAnsi="Times New Roman" w:cs="Times New Roman"/>
                <w:sz w:val="24"/>
                <w:szCs w:val="24"/>
              </w:rPr>
              <w:t>Обоснование заключения договора в соответствии с пунктом 19.1 Положения</w:t>
            </w:r>
          </w:p>
        </w:tc>
        <w:tc>
          <w:tcPr>
            <w:tcW w:w="2010" w:type="dxa"/>
            <w:shd w:val="clear" w:color="auto" w:fill="auto"/>
            <w:vAlign w:val="center"/>
            <w:hideMark/>
          </w:tcPr>
          <w:p w:rsidR="006739AC" w:rsidRPr="00B2397D" w:rsidRDefault="006739AC" w:rsidP="005952B3">
            <w:pPr>
              <w:shd w:val="clear" w:color="auto" w:fill="FFFFFF"/>
              <w:spacing w:line="240" w:lineRule="auto"/>
              <w:jc w:val="center"/>
              <w:rPr>
                <w:rFonts w:ascii="Times New Roman" w:eastAsia="Calibri" w:hAnsi="Times New Roman" w:cs="Times New Roman"/>
                <w:sz w:val="24"/>
                <w:szCs w:val="24"/>
              </w:rPr>
            </w:pPr>
            <w:r w:rsidRPr="00B2397D">
              <w:rPr>
                <w:rFonts w:ascii="Times New Roman" w:eastAsia="Calibri" w:hAnsi="Times New Roman" w:cs="Times New Roman"/>
                <w:sz w:val="24"/>
                <w:szCs w:val="24"/>
              </w:rPr>
              <w:t>Количество заключенных договоров</w:t>
            </w:r>
          </w:p>
        </w:tc>
        <w:tc>
          <w:tcPr>
            <w:tcW w:w="1986" w:type="dxa"/>
            <w:shd w:val="clear" w:color="auto" w:fill="auto"/>
            <w:vAlign w:val="center"/>
            <w:hideMark/>
          </w:tcPr>
          <w:p w:rsidR="006739AC" w:rsidRPr="00B2397D" w:rsidRDefault="006739AC" w:rsidP="005952B3">
            <w:pPr>
              <w:shd w:val="clear" w:color="auto" w:fill="FFFFFF"/>
              <w:spacing w:line="240" w:lineRule="auto"/>
              <w:jc w:val="center"/>
              <w:rPr>
                <w:rFonts w:ascii="Times New Roman" w:eastAsia="Calibri" w:hAnsi="Times New Roman" w:cs="Times New Roman"/>
                <w:sz w:val="24"/>
                <w:szCs w:val="24"/>
              </w:rPr>
            </w:pPr>
            <w:r w:rsidRPr="00B2397D">
              <w:rPr>
                <w:rFonts w:ascii="Times New Roman" w:eastAsia="Calibri" w:hAnsi="Times New Roman" w:cs="Times New Roman"/>
                <w:sz w:val="24"/>
                <w:szCs w:val="24"/>
              </w:rPr>
              <w:t>Сумма цен договоров, руб.</w:t>
            </w:r>
          </w:p>
        </w:tc>
      </w:tr>
      <w:tr w:rsidR="006739AC" w:rsidRPr="00B2397D" w:rsidTr="006739AC">
        <w:trPr>
          <w:trHeight w:val="306"/>
        </w:trPr>
        <w:tc>
          <w:tcPr>
            <w:tcW w:w="757" w:type="dxa"/>
            <w:shd w:val="clear" w:color="auto" w:fill="auto"/>
            <w:vAlign w:val="center"/>
            <w:hideMark/>
          </w:tcPr>
          <w:p w:rsidR="006739AC" w:rsidRPr="00B2397D" w:rsidRDefault="006739AC" w:rsidP="005952B3">
            <w:pPr>
              <w:shd w:val="clear" w:color="auto" w:fill="FFFFFF"/>
              <w:spacing w:line="240" w:lineRule="auto"/>
              <w:jc w:val="center"/>
              <w:rPr>
                <w:rFonts w:ascii="Times New Roman" w:eastAsia="Calibri" w:hAnsi="Times New Roman" w:cs="Times New Roman"/>
                <w:sz w:val="24"/>
                <w:szCs w:val="24"/>
              </w:rPr>
            </w:pPr>
            <w:r w:rsidRPr="00B2397D">
              <w:rPr>
                <w:rFonts w:ascii="Times New Roman" w:eastAsia="Calibri" w:hAnsi="Times New Roman" w:cs="Times New Roman"/>
                <w:sz w:val="24"/>
                <w:szCs w:val="24"/>
              </w:rPr>
              <w:t>1</w:t>
            </w:r>
          </w:p>
        </w:tc>
        <w:tc>
          <w:tcPr>
            <w:tcW w:w="4729" w:type="dxa"/>
            <w:shd w:val="clear" w:color="auto" w:fill="auto"/>
            <w:vAlign w:val="center"/>
            <w:hideMark/>
          </w:tcPr>
          <w:p w:rsidR="006739AC" w:rsidRPr="00B2397D" w:rsidRDefault="006739AC" w:rsidP="005952B3">
            <w:pPr>
              <w:shd w:val="clear" w:color="auto" w:fill="FFFFFF"/>
              <w:spacing w:line="240" w:lineRule="auto"/>
              <w:rPr>
                <w:rFonts w:ascii="Times New Roman" w:eastAsia="Calibri" w:hAnsi="Times New Roman" w:cs="Times New Roman"/>
                <w:sz w:val="24"/>
                <w:szCs w:val="24"/>
              </w:rPr>
            </w:pPr>
            <w:proofErr w:type="spellStart"/>
            <w:r w:rsidRPr="00B2397D">
              <w:rPr>
                <w:rFonts w:ascii="Times New Roman" w:eastAsia="Calibri" w:hAnsi="Times New Roman" w:cs="Times New Roman"/>
                <w:sz w:val="24"/>
                <w:szCs w:val="24"/>
              </w:rPr>
              <w:t>подп</w:t>
            </w:r>
            <w:proofErr w:type="spellEnd"/>
            <w:r w:rsidRPr="00B2397D">
              <w:rPr>
                <w:rFonts w:ascii="Times New Roman" w:eastAsia="Calibri" w:hAnsi="Times New Roman" w:cs="Times New Roman"/>
                <w:sz w:val="24"/>
                <w:szCs w:val="24"/>
              </w:rPr>
              <w:t>. 4 п. 19.1 Положения</w:t>
            </w:r>
          </w:p>
        </w:tc>
        <w:tc>
          <w:tcPr>
            <w:tcW w:w="2010" w:type="dxa"/>
            <w:shd w:val="clear" w:color="auto" w:fill="auto"/>
            <w:hideMark/>
          </w:tcPr>
          <w:p w:rsidR="006739AC" w:rsidRPr="00B2397D" w:rsidRDefault="006739AC"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c>
          <w:tcPr>
            <w:tcW w:w="1986" w:type="dxa"/>
            <w:shd w:val="clear" w:color="auto" w:fill="auto"/>
            <w:hideMark/>
          </w:tcPr>
          <w:p w:rsidR="006739AC" w:rsidRPr="00B2397D" w:rsidRDefault="006739AC"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r>
      <w:tr w:rsidR="0037056F" w:rsidRPr="00B2397D" w:rsidTr="006739AC">
        <w:trPr>
          <w:trHeight w:val="306"/>
        </w:trPr>
        <w:tc>
          <w:tcPr>
            <w:tcW w:w="757" w:type="dxa"/>
            <w:shd w:val="clear" w:color="auto" w:fill="auto"/>
            <w:vAlign w:val="center"/>
            <w:hideMark/>
          </w:tcPr>
          <w:p w:rsidR="0037056F" w:rsidRPr="00B2397D" w:rsidRDefault="0037056F" w:rsidP="005952B3">
            <w:pPr>
              <w:shd w:val="clear" w:color="auto" w:fill="FFFFFF"/>
              <w:spacing w:line="240" w:lineRule="auto"/>
              <w:jc w:val="center"/>
              <w:rPr>
                <w:rFonts w:ascii="Times New Roman" w:eastAsia="Calibri" w:hAnsi="Times New Roman" w:cs="Times New Roman"/>
                <w:sz w:val="24"/>
                <w:szCs w:val="24"/>
              </w:rPr>
            </w:pPr>
            <w:r w:rsidRPr="00B2397D">
              <w:rPr>
                <w:rFonts w:ascii="Times New Roman" w:eastAsia="Calibri" w:hAnsi="Times New Roman" w:cs="Times New Roman"/>
                <w:sz w:val="24"/>
                <w:szCs w:val="24"/>
              </w:rPr>
              <w:t>2</w:t>
            </w:r>
          </w:p>
        </w:tc>
        <w:tc>
          <w:tcPr>
            <w:tcW w:w="4729" w:type="dxa"/>
            <w:shd w:val="clear" w:color="auto" w:fill="auto"/>
            <w:vAlign w:val="center"/>
            <w:hideMark/>
          </w:tcPr>
          <w:p w:rsidR="0037056F" w:rsidRPr="00B2397D" w:rsidRDefault="0037056F" w:rsidP="001B1E55">
            <w:pPr>
              <w:shd w:val="clear" w:color="auto" w:fill="FFFFFF"/>
              <w:spacing w:line="240" w:lineRule="auto"/>
              <w:rPr>
                <w:rFonts w:ascii="Times New Roman" w:eastAsia="Calibri" w:hAnsi="Times New Roman" w:cs="Times New Roman"/>
                <w:sz w:val="24"/>
                <w:szCs w:val="24"/>
              </w:rPr>
            </w:pPr>
            <w:proofErr w:type="spellStart"/>
            <w:r w:rsidRPr="00B2397D">
              <w:rPr>
                <w:rFonts w:ascii="Times New Roman" w:eastAsia="Calibri" w:hAnsi="Times New Roman" w:cs="Times New Roman"/>
                <w:sz w:val="24"/>
                <w:szCs w:val="24"/>
              </w:rPr>
              <w:t>подп</w:t>
            </w:r>
            <w:proofErr w:type="spellEnd"/>
            <w:r w:rsidRPr="00B2397D">
              <w:rPr>
                <w:rFonts w:ascii="Times New Roman" w:eastAsia="Calibri" w:hAnsi="Times New Roman" w:cs="Times New Roman"/>
                <w:sz w:val="24"/>
                <w:szCs w:val="24"/>
              </w:rPr>
              <w:t>. 1, 7, 19, 20 п. 19.1 Положения</w:t>
            </w:r>
          </w:p>
        </w:tc>
        <w:tc>
          <w:tcPr>
            <w:tcW w:w="2010"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c>
          <w:tcPr>
            <w:tcW w:w="1986"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r>
      <w:tr w:rsidR="0037056F" w:rsidRPr="00B2397D" w:rsidTr="006739AC">
        <w:trPr>
          <w:trHeight w:val="306"/>
        </w:trPr>
        <w:tc>
          <w:tcPr>
            <w:tcW w:w="757" w:type="dxa"/>
            <w:shd w:val="clear" w:color="auto" w:fill="auto"/>
            <w:vAlign w:val="center"/>
            <w:hideMark/>
          </w:tcPr>
          <w:p w:rsidR="0037056F" w:rsidRPr="00B2397D" w:rsidRDefault="0037056F" w:rsidP="005952B3">
            <w:pPr>
              <w:shd w:val="clear" w:color="auto" w:fill="FFFFFF"/>
              <w:spacing w:line="240" w:lineRule="auto"/>
              <w:jc w:val="center"/>
              <w:rPr>
                <w:rFonts w:ascii="Times New Roman" w:eastAsia="Calibri" w:hAnsi="Times New Roman" w:cs="Times New Roman"/>
                <w:sz w:val="24"/>
                <w:szCs w:val="24"/>
              </w:rPr>
            </w:pPr>
            <w:r w:rsidRPr="00B2397D">
              <w:rPr>
                <w:rFonts w:ascii="Times New Roman" w:eastAsia="Calibri" w:hAnsi="Times New Roman" w:cs="Times New Roman"/>
                <w:sz w:val="24"/>
                <w:szCs w:val="24"/>
              </w:rPr>
              <w:t>3</w:t>
            </w:r>
          </w:p>
        </w:tc>
        <w:tc>
          <w:tcPr>
            <w:tcW w:w="4729" w:type="dxa"/>
            <w:shd w:val="clear" w:color="auto" w:fill="auto"/>
            <w:vAlign w:val="center"/>
            <w:hideMark/>
          </w:tcPr>
          <w:p w:rsidR="0037056F" w:rsidRPr="00B2397D" w:rsidRDefault="0037056F" w:rsidP="001B1E55">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подп.26, 27 п. 19.1 Положения</w:t>
            </w:r>
          </w:p>
        </w:tc>
        <w:tc>
          <w:tcPr>
            <w:tcW w:w="2010"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c>
          <w:tcPr>
            <w:tcW w:w="1986"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r>
      <w:tr w:rsidR="0037056F" w:rsidRPr="00B2397D" w:rsidTr="006739AC">
        <w:trPr>
          <w:trHeight w:val="306"/>
        </w:trPr>
        <w:tc>
          <w:tcPr>
            <w:tcW w:w="757" w:type="dxa"/>
            <w:shd w:val="clear" w:color="auto" w:fill="auto"/>
            <w:vAlign w:val="center"/>
            <w:hideMark/>
          </w:tcPr>
          <w:p w:rsidR="0037056F" w:rsidRPr="00B2397D" w:rsidRDefault="0037056F" w:rsidP="005952B3">
            <w:pPr>
              <w:shd w:val="clear" w:color="auto" w:fill="FFFFFF"/>
              <w:spacing w:line="240" w:lineRule="auto"/>
              <w:jc w:val="center"/>
              <w:rPr>
                <w:rFonts w:ascii="Times New Roman" w:eastAsia="Calibri" w:hAnsi="Times New Roman" w:cs="Times New Roman"/>
                <w:sz w:val="24"/>
                <w:szCs w:val="24"/>
              </w:rPr>
            </w:pPr>
            <w:r w:rsidRPr="00B2397D">
              <w:rPr>
                <w:rFonts w:ascii="Times New Roman" w:eastAsia="Calibri" w:hAnsi="Times New Roman" w:cs="Times New Roman"/>
                <w:sz w:val="24"/>
                <w:szCs w:val="24"/>
              </w:rPr>
              <w:t>4</w:t>
            </w:r>
          </w:p>
        </w:tc>
        <w:tc>
          <w:tcPr>
            <w:tcW w:w="4729" w:type="dxa"/>
            <w:shd w:val="clear" w:color="auto" w:fill="auto"/>
            <w:vAlign w:val="center"/>
            <w:hideMark/>
          </w:tcPr>
          <w:p w:rsidR="0037056F" w:rsidRPr="00B2397D" w:rsidRDefault="0037056F" w:rsidP="001B1E55">
            <w:pPr>
              <w:shd w:val="clear" w:color="auto" w:fill="FFFFFF"/>
              <w:spacing w:line="240" w:lineRule="auto"/>
              <w:rPr>
                <w:rFonts w:ascii="Times New Roman" w:eastAsia="Calibri" w:hAnsi="Times New Roman" w:cs="Times New Roman"/>
                <w:sz w:val="24"/>
                <w:szCs w:val="24"/>
              </w:rPr>
            </w:pPr>
            <w:proofErr w:type="spellStart"/>
            <w:r w:rsidRPr="00B2397D">
              <w:rPr>
                <w:rFonts w:ascii="Times New Roman" w:eastAsia="Calibri" w:hAnsi="Times New Roman" w:cs="Times New Roman"/>
                <w:sz w:val="24"/>
                <w:szCs w:val="24"/>
              </w:rPr>
              <w:t>подп</w:t>
            </w:r>
            <w:proofErr w:type="spellEnd"/>
            <w:r w:rsidRPr="00B2397D">
              <w:rPr>
                <w:rFonts w:ascii="Times New Roman" w:eastAsia="Calibri" w:hAnsi="Times New Roman" w:cs="Times New Roman"/>
                <w:sz w:val="24"/>
                <w:szCs w:val="24"/>
              </w:rPr>
              <w:t>. 3, 6, 10 п. 19.1 Положения</w:t>
            </w:r>
          </w:p>
        </w:tc>
        <w:tc>
          <w:tcPr>
            <w:tcW w:w="2010"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c>
          <w:tcPr>
            <w:tcW w:w="1986"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r>
      <w:tr w:rsidR="0037056F" w:rsidRPr="00B2397D" w:rsidTr="006739AC">
        <w:trPr>
          <w:trHeight w:val="306"/>
        </w:trPr>
        <w:tc>
          <w:tcPr>
            <w:tcW w:w="757" w:type="dxa"/>
            <w:shd w:val="clear" w:color="auto" w:fill="auto"/>
            <w:vAlign w:val="center"/>
            <w:hideMark/>
          </w:tcPr>
          <w:p w:rsidR="0037056F" w:rsidRPr="00B2397D" w:rsidRDefault="0037056F" w:rsidP="005952B3">
            <w:pPr>
              <w:shd w:val="clear" w:color="auto" w:fill="FFFFFF"/>
              <w:spacing w:line="240" w:lineRule="auto"/>
              <w:jc w:val="center"/>
              <w:rPr>
                <w:rFonts w:ascii="Times New Roman" w:eastAsia="Calibri" w:hAnsi="Times New Roman" w:cs="Times New Roman"/>
                <w:sz w:val="24"/>
                <w:szCs w:val="24"/>
              </w:rPr>
            </w:pPr>
            <w:r w:rsidRPr="00B2397D">
              <w:rPr>
                <w:rFonts w:ascii="Times New Roman" w:eastAsia="Calibri" w:hAnsi="Times New Roman" w:cs="Times New Roman"/>
                <w:sz w:val="24"/>
                <w:szCs w:val="24"/>
              </w:rPr>
              <w:t>5</w:t>
            </w:r>
          </w:p>
        </w:tc>
        <w:tc>
          <w:tcPr>
            <w:tcW w:w="4729" w:type="dxa"/>
            <w:shd w:val="clear" w:color="auto" w:fill="auto"/>
            <w:vAlign w:val="center"/>
            <w:hideMark/>
          </w:tcPr>
          <w:p w:rsidR="0037056F" w:rsidRPr="00B2397D" w:rsidRDefault="0037056F" w:rsidP="001B1E55">
            <w:pPr>
              <w:shd w:val="clear" w:color="auto" w:fill="FFFFFF"/>
              <w:spacing w:line="240" w:lineRule="auto"/>
              <w:rPr>
                <w:rFonts w:ascii="Times New Roman" w:eastAsia="Calibri" w:hAnsi="Times New Roman" w:cs="Times New Roman"/>
                <w:sz w:val="24"/>
                <w:szCs w:val="24"/>
              </w:rPr>
            </w:pPr>
            <w:proofErr w:type="spellStart"/>
            <w:r w:rsidRPr="00B2397D">
              <w:rPr>
                <w:rFonts w:ascii="Times New Roman" w:eastAsia="Calibri" w:hAnsi="Times New Roman" w:cs="Times New Roman"/>
                <w:sz w:val="24"/>
                <w:szCs w:val="24"/>
              </w:rPr>
              <w:t>подп</w:t>
            </w:r>
            <w:proofErr w:type="spellEnd"/>
            <w:r w:rsidRPr="00B2397D">
              <w:rPr>
                <w:rFonts w:ascii="Times New Roman" w:eastAsia="Calibri" w:hAnsi="Times New Roman" w:cs="Times New Roman"/>
                <w:sz w:val="24"/>
                <w:szCs w:val="24"/>
              </w:rPr>
              <w:t>. 8, 24, 25 п. 19.1 Положения</w:t>
            </w:r>
          </w:p>
        </w:tc>
        <w:tc>
          <w:tcPr>
            <w:tcW w:w="2010"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c>
          <w:tcPr>
            <w:tcW w:w="1986"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r>
      <w:tr w:rsidR="0037056F" w:rsidRPr="00B2397D" w:rsidTr="006739AC">
        <w:trPr>
          <w:trHeight w:val="306"/>
        </w:trPr>
        <w:tc>
          <w:tcPr>
            <w:tcW w:w="757" w:type="dxa"/>
            <w:shd w:val="clear" w:color="auto" w:fill="auto"/>
            <w:vAlign w:val="center"/>
            <w:hideMark/>
          </w:tcPr>
          <w:p w:rsidR="0037056F" w:rsidRPr="00B2397D" w:rsidRDefault="0037056F" w:rsidP="005952B3">
            <w:pPr>
              <w:shd w:val="clear" w:color="auto" w:fill="FFFFFF"/>
              <w:spacing w:line="240" w:lineRule="auto"/>
              <w:jc w:val="center"/>
              <w:rPr>
                <w:rFonts w:ascii="Times New Roman" w:eastAsia="Calibri" w:hAnsi="Times New Roman" w:cs="Times New Roman"/>
                <w:sz w:val="24"/>
                <w:szCs w:val="24"/>
              </w:rPr>
            </w:pPr>
            <w:r w:rsidRPr="00B2397D">
              <w:rPr>
                <w:rFonts w:ascii="Times New Roman" w:eastAsia="Calibri" w:hAnsi="Times New Roman" w:cs="Times New Roman"/>
                <w:sz w:val="24"/>
                <w:szCs w:val="24"/>
              </w:rPr>
              <w:t>6</w:t>
            </w:r>
          </w:p>
        </w:tc>
        <w:tc>
          <w:tcPr>
            <w:tcW w:w="4729" w:type="dxa"/>
            <w:shd w:val="clear" w:color="auto" w:fill="auto"/>
            <w:vAlign w:val="center"/>
            <w:hideMark/>
          </w:tcPr>
          <w:p w:rsidR="0037056F" w:rsidRPr="00B2397D" w:rsidRDefault="0037056F" w:rsidP="001B1E55">
            <w:pPr>
              <w:shd w:val="clear" w:color="auto" w:fill="FFFFFF"/>
              <w:spacing w:line="240" w:lineRule="auto"/>
              <w:rPr>
                <w:rFonts w:ascii="Times New Roman" w:eastAsia="Calibri" w:hAnsi="Times New Roman" w:cs="Times New Roman"/>
                <w:sz w:val="24"/>
                <w:szCs w:val="24"/>
              </w:rPr>
            </w:pPr>
            <w:proofErr w:type="spellStart"/>
            <w:r w:rsidRPr="00B2397D">
              <w:rPr>
                <w:rFonts w:ascii="Times New Roman" w:eastAsia="Calibri" w:hAnsi="Times New Roman" w:cs="Times New Roman"/>
                <w:sz w:val="24"/>
                <w:szCs w:val="24"/>
              </w:rPr>
              <w:t>подп</w:t>
            </w:r>
            <w:proofErr w:type="spellEnd"/>
            <w:r w:rsidRPr="00B2397D">
              <w:rPr>
                <w:rFonts w:ascii="Times New Roman" w:eastAsia="Calibri" w:hAnsi="Times New Roman" w:cs="Times New Roman"/>
                <w:sz w:val="24"/>
                <w:szCs w:val="24"/>
              </w:rPr>
              <w:t>. 21 п. 19.1 Положения</w:t>
            </w:r>
          </w:p>
        </w:tc>
        <w:tc>
          <w:tcPr>
            <w:tcW w:w="2010"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c>
          <w:tcPr>
            <w:tcW w:w="1986"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r>
      <w:tr w:rsidR="0037056F" w:rsidRPr="00B2397D" w:rsidTr="006739AC">
        <w:trPr>
          <w:trHeight w:val="306"/>
        </w:trPr>
        <w:tc>
          <w:tcPr>
            <w:tcW w:w="757" w:type="dxa"/>
            <w:shd w:val="clear" w:color="auto" w:fill="auto"/>
            <w:vAlign w:val="center"/>
            <w:hideMark/>
          </w:tcPr>
          <w:p w:rsidR="0037056F" w:rsidRPr="00B2397D" w:rsidRDefault="0037056F" w:rsidP="005952B3">
            <w:pPr>
              <w:shd w:val="clear" w:color="auto" w:fill="FFFFFF"/>
              <w:spacing w:line="240" w:lineRule="auto"/>
              <w:jc w:val="center"/>
              <w:rPr>
                <w:rFonts w:ascii="Times New Roman" w:eastAsia="Calibri" w:hAnsi="Times New Roman" w:cs="Times New Roman"/>
                <w:sz w:val="24"/>
                <w:szCs w:val="24"/>
              </w:rPr>
            </w:pPr>
            <w:r w:rsidRPr="00B2397D">
              <w:rPr>
                <w:rFonts w:ascii="Times New Roman" w:eastAsia="Calibri" w:hAnsi="Times New Roman" w:cs="Times New Roman"/>
                <w:sz w:val="24"/>
                <w:szCs w:val="24"/>
              </w:rPr>
              <w:t>7</w:t>
            </w:r>
          </w:p>
        </w:tc>
        <w:tc>
          <w:tcPr>
            <w:tcW w:w="4729" w:type="dxa"/>
            <w:shd w:val="clear" w:color="auto" w:fill="auto"/>
            <w:vAlign w:val="center"/>
            <w:hideMark/>
          </w:tcPr>
          <w:p w:rsidR="0037056F" w:rsidRPr="00B2397D" w:rsidRDefault="0037056F" w:rsidP="001B1E55">
            <w:pPr>
              <w:shd w:val="clear" w:color="auto" w:fill="FFFFFF"/>
              <w:spacing w:line="240" w:lineRule="auto"/>
              <w:rPr>
                <w:rFonts w:ascii="Times New Roman" w:eastAsia="Calibri" w:hAnsi="Times New Roman" w:cs="Times New Roman"/>
                <w:sz w:val="24"/>
                <w:szCs w:val="24"/>
              </w:rPr>
            </w:pPr>
            <w:proofErr w:type="spellStart"/>
            <w:r w:rsidRPr="00B2397D">
              <w:rPr>
                <w:rFonts w:ascii="Times New Roman" w:eastAsia="Calibri" w:hAnsi="Times New Roman" w:cs="Times New Roman"/>
                <w:sz w:val="24"/>
                <w:szCs w:val="24"/>
              </w:rPr>
              <w:t>подп</w:t>
            </w:r>
            <w:proofErr w:type="spellEnd"/>
            <w:r w:rsidRPr="00B2397D">
              <w:rPr>
                <w:rFonts w:ascii="Times New Roman" w:eastAsia="Calibri" w:hAnsi="Times New Roman" w:cs="Times New Roman"/>
                <w:sz w:val="24"/>
                <w:szCs w:val="24"/>
              </w:rPr>
              <w:t>. 23 п. 19.1 Положения</w:t>
            </w:r>
          </w:p>
        </w:tc>
        <w:tc>
          <w:tcPr>
            <w:tcW w:w="2010"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c>
          <w:tcPr>
            <w:tcW w:w="1986"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r>
      <w:tr w:rsidR="0037056F" w:rsidRPr="00B2397D" w:rsidTr="006739AC">
        <w:trPr>
          <w:trHeight w:val="306"/>
        </w:trPr>
        <w:tc>
          <w:tcPr>
            <w:tcW w:w="757" w:type="dxa"/>
            <w:shd w:val="clear" w:color="auto" w:fill="auto"/>
            <w:vAlign w:val="center"/>
            <w:hideMark/>
          </w:tcPr>
          <w:p w:rsidR="0037056F" w:rsidRPr="00B2397D" w:rsidRDefault="0037056F" w:rsidP="005952B3">
            <w:pPr>
              <w:shd w:val="clear" w:color="auto" w:fill="FFFFFF"/>
              <w:spacing w:line="240" w:lineRule="auto"/>
              <w:jc w:val="center"/>
              <w:rPr>
                <w:rFonts w:ascii="Times New Roman" w:eastAsia="Calibri" w:hAnsi="Times New Roman" w:cs="Times New Roman"/>
                <w:sz w:val="24"/>
                <w:szCs w:val="24"/>
              </w:rPr>
            </w:pPr>
            <w:r w:rsidRPr="00B2397D">
              <w:rPr>
                <w:rFonts w:ascii="Times New Roman" w:eastAsia="Calibri" w:hAnsi="Times New Roman" w:cs="Times New Roman"/>
                <w:sz w:val="24"/>
                <w:szCs w:val="24"/>
              </w:rPr>
              <w:t>8</w:t>
            </w:r>
          </w:p>
        </w:tc>
        <w:tc>
          <w:tcPr>
            <w:tcW w:w="4729" w:type="dxa"/>
            <w:shd w:val="clear" w:color="auto" w:fill="auto"/>
            <w:vAlign w:val="center"/>
            <w:hideMark/>
          </w:tcPr>
          <w:p w:rsidR="0037056F" w:rsidRPr="00B2397D" w:rsidRDefault="0037056F" w:rsidP="001B1E55">
            <w:pPr>
              <w:shd w:val="clear" w:color="auto" w:fill="FFFFFF"/>
              <w:spacing w:line="240" w:lineRule="auto"/>
              <w:rPr>
                <w:rFonts w:ascii="Times New Roman" w:eastAsia="Calibri" w:hAnsi="Times New Roman" w:cs="Times New Roman"/>
                <w:sz w:val="24"/>
                <w:szCs w:val="24"/>
              </w:rPr>
            </w:pPr>
            <w:proofErr w:type="spellStart"/>
            <w:r w:rsidRPr="00B2397D">
              <w:rPr>
                <w:rFonts w:ascii="Times New Roman" w:eastAsia="Calibri" w:hAnsi="Times New Roman" w:cs="Times New Roman"/>
                <w:sz w:val="24"/>
                <w:szCs w:val="24"/>
              </w:rPr>
              <w:t>подп</w:t>
            </w:r>
            <w:proofErr w:type="spellEnd"/>
            <w:r w:rsidRPr="00B2397D">
              <w:rPr>
                <w:rFonts w:ascii="Times New Roman" w:eastAsia="Calibri" w:hAnsi="Times New Roman" w:cs="Times New Roman"/>
                <w:sz w:val="24"/>
                <w:szCs w:val="24"/>
              </w:rPr>
              <w:t>. 34 п. 19.1 Положения</w:t>
            </w:r>
          </w:p>
        </w:tc>
        <w:tc>
          <w:tcPr>
            <w:tcW w:w="2010"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c>
          <w:tcPr>
            <w:tcW w:w="1986"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r>
      <w:tr w:rsidR="0037056F" w:rsidRPr="00B2397D" w:rsidTr="006739AC">
        <w:trPr>
          <w:trHeight w:val="306"/>
        </w:trPr>
        <w:tc>
          <w:tcPr>
            <w:tcW w:w="757" w:type="dxa"/>
            <w:shd w:val="clear" w:color="auto" w:fill="auto"/>
            <w:vAlign w:val="center"/>
            <w:hideMark/>
          </w:tcPr>
          <w:p w:rsidR="0037056F" w:rsidRPr="00B2397D" w:rsidRDefault="0037056F" w:rsidP="005952B3">
            <w:pPr>
              <w:shd w:val="clear" w:color="auto" w:fill="FFFFFF"/>
              <w:spacing w:line="240" w:lineRule="auto"/>
              <w:jc w:val="center"/>
              <w:rPr>
                <w:rFonts w:ascii="Times New Roman" w:eastAsia="Calibri" w:hAnsi="Times New Roman" w:cs="Times New Roman"/>
                <w:sz w:val="24"/>
                <w:szCs w:val="24"/>
              </w:rPr>
            </w:pPr>
            <w:r w:rsidRPr="00B2397D">
              <w:rPr>
                <w:rFonts w:ascii="Times New Roman" w:eastAsia="Calibri" w:hAnsi="Times New Roman" w:cs="Times New Roman"/>
                <w:sz w:val="24"/>
                <w:szCs w:val="24"/>
              </w:rPr>
              <w:t>9</w:t>
            </w:r>
          </w:p>
        </w:tc>
        <w:tc>
          <w:tcPr>
            <w:tcW w:w="4729" w:type="dxa"/>
            <w:shd w:val="clear" w:color="auto" w:fill="auto"/>
            <w:vAlign w:val="center"/>
            <w:hideMark/>
          </w:tcPr>
          <w:p w:rsidR="0037056F" w:rsidRPr="00B2397D" w:rsidRDefault="0037056F" w:rsidP="001B1E55">
            <w:pPr>
              <w:shd w:val="clear" w:color="auto" w:fill="FFFFFF"/>
              <w:spacing w:line="240" w:lineRule="auto"/>
              <w:rPr>
                <w:rFonts w:ascii="Times New Roman" w:eastAsia="Calibri" w:hAnsi="Times New Roman" w:cs="Times New Roman"/>
                <w:sz w:val="24"/>
                <w:szCs w:val="24"/>
              </w:rPr>
            </w:pPr>
            <w:proofErr w:type="spellStart"/>
            <w:r w:rsidRPr="00B2397D">
              <w:rPr>
                <w:rFonts w:ascii="Times New Roman" w:eastAsia="Calibri" w:hAnsi="Times New Roman" w:cs="Times New Roman"/>
                <w:sz w:val="24"/>
                <w:szCs w:val="24"/>
              </w:rPr>
              <w:t>подп</w:t>
            </w:r>
            <w:proofErr w:type="spellEnd"/>
            <w:r w:rsidRPr="00B2397D">
              <w:rPr>
                <w:rFonts w:ascii="Times New Roman" w:eastAsia="Calibri" w:hAnsi="Times New Roman" w:cs="Times New Roman"/>
                <w:sz w:val="24"/>
                <w:szCs w:val="24"/>
              </w:rPr>
              <w:t>. 35 п. 19.1 Положения</w:t>
            </w:r>
          </w:p>
        </w:tc>
        <w:tc>
          <w:tcPr>
            <w:tcW w:w="2010"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c>
          <w:tcPr>
            <w:tcW w:w="1986"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r>
      <w:tr w:rsidR="0037056F" w:rsidRPr="00B2397D" w:rsidTr="006739AC">
        <w:trPr>
          <w:trHeight w:val="306"/>
        </w:trPr>
        <w:tc>
          <w:tcPr>
            <w:tcW w:w="757" w:type="dxa"/>
            <w:shd w:val="clear" w:color="auto" w:fill="auto"/>
            <w:vAlign w:val="center"/>
            <w:hideMark/>
          </w:tcPr>
          <w:p w:rsidR="0037056F" w:rsidRPr="00B2397D" w:rsidRDefault="0037056F" w:rsidP="005952B3">
            <w:pPr>
              <w:shd w:val="clear" w:color="auto" w:fill="FFFFFF"/>
              <w:spacing w:line="240" w:lineRule="auto"/>
              <w:jc w:val="center"/>
              <w:rPr>
                <w:rFonts w:ascii="Times New Roman" w:eastAsia="Calibri" w:hAnsi="Times New Roman" w:cs="Times New Roman"/>
                <w:sz w:val="24"/>
                <w:szCs w:val="24"/>
              </w:rPr>
            </w:pPr>
            <w:r w:rsidRPr="00B2397D">
              <w:rPr>
                <w:rFonts w:ascii="Times New Roman" w:eastAsia="Calibri" w:hAnsi="Times New Roman" w:cs="Times New Roman"/>
                <w:sz w:val="24"/>
                <w:szCs w:val="24"/>
              </w:rPr>
              <w:t>10</w:t>
            </w:r>
          </w:p>
        </w:tc>
        <w:tc>
          <w:tcPr>
            <w:tcW w:w="4729" w:type="dxa"/>
            <w:shd w:val="clear" w:color="auto" w:fill="auto"/>
            <w:vAlign w:val="center"/>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иные подпункты пункта 19.1 Положения</w:t>
            </w:r>
          </w:p>
        </w:tc>
        <w:tc>
          <w:tcPr>
            <w:tcW w:w="2010"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c>
          <w:tcPr>
            <w:tcW w:w="1986" w:type="dxa"/>
            <w:shd w:val="clear" w:color="auto" w:fill="auto"/>
            <w:hideMark/>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w:t>
            </w:r>
          </w:p>
        </w:tc>
      </w:tr>
      <w:tr w:rsidR="0037056F" w:rsidRPr="00B2397D" w:rsidTr="006739AC">
        <w:trPr>
          <w:trHeight w:val="306"/>
        </w:trPr>
        <w:tc>
          <w:tcPr>
            <w:tcW w:w="5486" w:type="dxa"/>
            <w:gridSpan w:val="2"/>
            <w:shd w:val="clear" w:color="auto" w:fill="auto"/>
            <w:vAlign w:val="center"/>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ИТОГО:</w:t>
            </w:r>
          </w:p>
        </w:tc>
        <w:tc>
          <w:tcPr>
            <w:tcW w:w="2010" w:type="dxa"/>
            <w:shd w:val="clear" w:color="auto" w:fill="auto"/>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p>
        </w:tc>
        <w:tc>
          <w:tcPr>
            <w:tcW w:w="1986" w:type="dxa"/>
            <w:shd w:val="clear" w:color="auto" w:fill="auto"/>
          </w:tcPr>
          <w:p w:rsidR="0037056F" w:rsidRPr="00B2397D" w:rsidRDefault="0037056F" w:rsidP="005952B3">
            <w:pPr>
              <w:shd w:val="clear" w:color="auto" w:fill="FFFFFF"/>
              <w:spacing w:line="240" w:lineRule="auto"/>
              <w:rPr>
                <w:rFonts w:ascii="Times New Roman" w:eastAsia="Calibri" w:hAnsi="Times New Roman" w:cs="Times New Roman"/>
                <w:sz w:val="24"/>
                <w:szCs w:val="24"/>
              </w:rPr>
            </w:pPr>
          </w:p>
        </w:tc>
      </w:tr>
    </w:tbl>
    <w:p w:rsidR="006739AC" w:rsidRPr="00B2397D" w:rsidRDefault="006739AC" w:rsidP="005952B3">
      <w:pPr>
        <w:shd w:val="clear" w:color="auto" w:fill="FFFFFF"/>
        <w:spacing w:after="0"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br w:type="page"/>
      </w:r>
    </w:p>
    <w:tbl>
      <w:tblPr>
        <w:tblW w:w="0" w:type="auto"/>
        <w:tblInd w:w="4361" w:type="dxa"/>
        <w:tblLook w:val="04A0"/>
      </w:tblPr>
      <w:tblGrid>
        <w:gridCol w:w="5210"/>
      </w:tblGrid>
      <w:tr w:rsidR="006739AC" w:rsidRPr="00B2397D" w:rsidTr="006739AC">
        <w:tc>
          <w:tcPr>
            <w:tcW w:w="5210" w:type="dxa"/>
            <w:shd w:val="clear" w:color="auto" w:fill="auto"/>
          </w:tcPr>
          <w:p w:rsidR="006739AC" w:rsidRPr="00B2397D" w:rsidRDefault="006739AC" w:rsidP="005952B3">
            <w:pPr>
              <w:widowControl w:val="0"/>
              <w:shd w:val="clear" w:color="auto" w:fill="FFFFFF"/>
              <w:spacing w:after="0" w:line="240" w:lineRule="auto"/>
              <w:outlineLvl w:val="0"/>
              <w:rPr>
                <w:rFonts w:ascii="Times New Roman" w:eastAsia="Times New Roman" w:hAnsi="Times New Roman" w:cs="Times New Roman"/>
                <w:b/>
                <w:bCs/>
                <w:kern w:val="32"/>
                <w:sz w:val="24"/>
                <w:szCs w:val="24"/>
              </w:rPr>
            </w:pPr>
            <w:bookmarkStart w:id="152" w:name="_Toc516146031"/>
            <w:bookmarkStart w:id="153" w:name="_Toc518893407"/>
            <w:r w:rsidRPr="00B2397D">
              <w:rPr>
                <w:rFonts w:ascii="Times New Roman" w:eastAsia="Times New Roman" w:hAnsi="Times New Roman" w:cs="Times New Roman"/>
                <w:bCs/>
                <w:kern w:val="32"/>
                <w:sz w:val="24"/>
                <w:szCs w:val="24"/>
              </w:rPr>
              <w:lastRenderedPageBreak/>
              <w:t>Приложение 2</w:t>
            </w:r>
            <w:bookmarkEnd w:id="152"/>
            <w:bookmarkEnd w:id="153"/>
          </w:p>
          <w:p w:rsidR="006739AC" w:rsidRPr="00B2397D" w:rsidRDefault="006739AC" w:rsidP="005952B3">
            <w:pPr>
              <w:widowControl w:val="0"/>
              <w:shd w:val="clear" w:color="auto" w:fill="FFFFFF"/>
              <w:spacing w:after="0" w:line="240" w:lineRule="auto"/>
              <w:rPr>
                <w:rFonts w:ascii="Times New Roman" w:eastAsia="Calibri" w:hAnsi="Times New Roman" w:cs="Times New Roman"/>
                <w:sz w:val="24"/>
                <w:szCs w:val="24"/>
              </w:rPr>
            </w:pPr>
            <w:r w:rsidRPr="00B2397D">
              <w:rPr>
                <w:rFonts w:ascii="Times New Roman" w:eastAsia="Calibri" w:hAnsi="Times New Roman" w:cs="Times New Roman"/>
                <w:sz w:val="24"/>
                <w:szCs w:val="24"/>
              </w:rPr>
              <w:t xml:space="preserve">к типовому положению о закупке товаров, работ, услуг для нужд </w:t>
            </w:r>
            <w:r w:rsidR="0037056F">
              <w:rPr>
                <w:rFonts w:ascii="Times New Roman" w:eastAsia="Calibri" w:hAnsi="Times New Roman" w:cs="Times New Roman"/>
                <w:sz w:val="24"/>
                <w:szCs w:val="24"/>
              </w:rPr>
              <w:t>Областного государственного автономного учреждения здравоохранения "Санаторий "Юбилейный"</w:t>
            </w:r>
          </w:p>
        </w:tc>
      </w:tr>
    </w:tbl>
    <w:p w:rsidR="006739AC" w:rsidRPr="00B2397D" w:rsidRDefault="006739AC" w:rsidP="005952B3">
      <w:pPr>
        <w:keepNext/>
        <w:keepLines/>
        <w:widowControl w:val="0"/>
        <w:shd w:val="clear" w:color="auto" w:fill="FFFFFF"/>
        <w:tabs>
          <w:tab w:val="left" w:pos="1418"/>
        </w:tabs>
        <w:autoSpaceDE w:val="0"/>
        <w:autoSpaceDN w:val="0"/>
        <w:adjustRightInd w:val="0"/>
        <w:spacing w:before="480" w:after="0" w:line="240" w:lineRule="auto"/>
        <w:ind w:firstLine="709"/>
        <w:jc w:val="center"/>
        <w:outlineLvl w:val="0"/>
        <w:rPr>
          <w:rFonts w:ascii="Times New Roman" w:eastAsia="Times New Roman" w:hAnsi="Times New Roman" w:cs="Times New Roman"/>
          <w:bCs/>
          <w:sz w:val="24"/>
          <w:szCs w:val="24"/>
          <w:lang w:eastAsia="ru-RU"/>
        </w:rPr>
      </w:pPr>
      <w:bookmarkStart w:id="154" w:name="_Toc516146032"/>
      <w:bookmarkStart w:id="155" w:name="_Toc518893408"/>
      <w:bookmarkStart w:id="156" w:name="правила"/>
      <w:r w:rsidRPr="00B2397D">
        <w:rPr>
          <w:rFonts w:ascii="Times New Roman" w:eastAsia="Times New Roman" w:hAnsi="Times New Roman" w:cs="Times New Roman"/>
          <w:bCs/>
          <w:sz w:val="24"/>
          <w:szCs w:val="24"/>
          <w:lang w:eastAsia="ru-RU"/>
        </w:rPr>
        <w:t>ПРАВИЛА ОЦЕНКИ ЗАЯВОК НА УЧАСТИЕ В КОНКУРЕНТНОЙ ЗАКУПКЕ</w:t>
      </w:r>
      <w:bookmarkEnd w:id="154"/>
      <w:bookmarkEnd w:id="155"/>
    </w:p>
    <w:bookmarkEnd w:id="156"/>
    <w:p w:rsidR="006739AC" w:rsidRPr="00B2397D" w:rsidRDefault="006739AC" w:rsidP="00610D9B">
      <w:pPr>
        <w:widowControl w:val="0"/>
        <w:numPr>
          <w:ilvl w:val="0"/>
          <w:numId w:val="3"/>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proofErr w:type="gramStart"/>
      <w:r w:rsidRPr="00B2397D">
        <w:rPr>
          <w:rFonts w:ascii="Times New Roman" w:eastAsia="Times New Roman" w:hAnsi="Times New Roman" w:cs="Times New Roman"/>
          <w:sz w:val="24"/>
          <w:szCs w:val="24"/>
          <w:lang w:eastAsia="ru-RU"/>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roofErr w:type="gramEnd"/>
    </w:p>
    <w:p w:rsidR="006739AC" w:rsidRPr="00B2397D" w:rsidRDefault="006739AC" w:rsidP="00610D9B">
      <w:pPr>
        <w:widowControl w:val="0"/>
        <w:numPr>
          <w:ilvl w:val="0"/>
          <w:numId w:val="3"/>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При оценке заявок применяются следующие термины:</w:t>
      </w:r>
    </w:p>
    <w:p w:rsidR="006739AC" w:rsidRPr="00B2397D" w:rsidRDefault="00610D9B" w:rsidP="00610D9B">
      <w:pPr>
        <w:widowControl w:val="0"/>
        <w:shd w:val="clear" w:color="auto" w:fill="FFFFFF"/>
        <w:tabs>
          <w:tab w:val="left" w:pos="1276"/>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610D9B">
        <w:rPr>
          <w:rFonts w:ascii="Times New Roman" w:eastAsia="Times New Roman" w:hAnsi="Times New Roman" w:cs="Times New Roman"/>
          <w:sz w:val="24"/>
          <w:szCs w:val="24"/>
          <w:lang w:eastAsia="ru-RU"/>
        </w:rPr>
        <w:t xml:space="preserve">          </w:t>
      </w:r>
      <w:r w:rsidR="006739AC" w:rsidRPr="00B2397D">
        <w:rPr>
          <w:rFonts w:ascii="Times New Roman" w:eastAsia="Times New Roman" w:hAnsi="Times New Roman" w:cs="Times New Roman"/>
          <w:sz w:val="24"/>
          <w:szCs w:val="24"/>
          <w:lang w:eastAsia="ru-RU"/>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2397D">
        <w:rPr>
          <w:rFonts w:ascii="Times New Roman" w:eastAsia="Times New Roman" w:hAnsi="Times New Roman" w:cs="Times New Roman"/>
          <w:sz w:val="24"/>
          <w:szCs w:val="24"/>
          <w:lang w:eastAsia="ru-RU"/>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roofErr w:type="gramEnd"/>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«показатель критерия оценки», «показатель» - составная часть критерия оценки, раскрывающая содержание критерия оценки;</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«продукция» - товары, работы, услуги.</w:t>
      </w:r>
    </w:p>
    <w:p w:rsidR="006739AC" w:rsidRPr="00B2397D" w:rsidRDefault="006739AC" w:rsidP="005952B3">
      <w:pPr>
        <w:keepNext/>
        <w:spacing w:before="240" w:after="60" w:line="240" w:lineRule="auto"/>
        <w:jc w:val="center"/>
        <w:outlineLvl w:val="1"/>
        <w:rPr>
          <w:rFonts w:ascii="Times New Roman" w:eastAsia="Times New Roman" w:hAnsi="Times New Roman" w:cs="Times New Roman"/>
          <w:bCs/>
          <w:i/>
          <w:iCs/>
          <w:sz w:val="24"/>
          <w:szCs w:val="24"/>
          <w:lang w:eastAsia="ru-RU"/>
        </w:rPr>
      </w:pPr>
      <w:bookmarkStart w:id="157" w:name="_Toc514852321"/>
      <w:r w:rsidRPr="00B2397D">
        <w:rPr>
          <w:rFonts w:ascii="Times New Roman" w:eastAsia="Times New Roman" w:hAnsi="Times New Roman" w:cs="Times New Roman"/>
          <w:bCs/>
          <w:i/>
          <w:iCs/>
          <w:sz w:val="24"/>
          <w:szCs w:val="24"/>
          <w:lang w:eastAsia="ru-RU"/>
        </w:rPr>
        <w:t>Критерии оценки заявок (предложений), их содержание и значимость</w:t>
      </w:r>
      <w:bookmarkEnd w:id="157"/>
    </w:p>
    <w:p w:rsidR="006739AC" w:rsidRPr="00B2397D"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w:t>
      </w:r>
      <w:r w:rsidRPr="00B2397D">
        <w:rPr>
          <w:rFonts w:ascii="Times New Roman" w:eastAsia="Times New Roman" w:hAnsi="Times New Roman" w:cs="Times New Roman"/>
          <w:sz w:val="24"/>
          <w:szCs w:val="24"/>
          <w:lang w:eastAsia="ru-RU"/>
        </w:rPr>
        <w:lastRenderedPageBreak/>
        <w:t>следующих стоимостных критериев оценки:</w:t>
      </w:r>
    </w:p>
    <w:p w:rsidR="006739AC" w:rsidRPr="00B2397D" w:rsidRDefault="006739AC" w:rsidP="00610D9B">
      <w:pPr>
        <w:widowControl w:val="0"/>
        <w:numPr>
          <w:ilvl w:val="0"/>
          <w:numId w:val="10"/>
        </w:numPr>
        <w:shd w:val="clear" w:color="auto" w:fill="FFFFFF"/>
        <w:tabs>
          <w:tab w:val="left" w:pos="0"/>
          <w:tab w:val="left" w:pos="993"/>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цена договора (цена договора за единицу товара, работы, услуги);</w:t>
      </w:r>
    </w:p>
    <w:p w:rsidR="006739AC" w:rsidRPr="00B2397D" w:rsidRDefault="006739AC" w:rsidP="00610D9B">
      <w:pPr>
        <w:widowControl w:val="0"/>
        <w:numPr>
          <w:ilvl w:val="0"/>
          <w:numId w:val="10"/>
        </w:numPr>
        <w:shd w:val="clear" w:color="auto" w:fill="FFFFFF"/>
        <w:tabs>
          <w:tab w:val="left" w:pos="0"/>
          <w:tab w:val="left" w:pos="993"/>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расходы на эксплуатацию и ремонт товаров (объектов), использование результатов работ</w:t>
      </w:r>
      <w:r w:rsidR="006D0171">
        <w:rPr>
          <w:rFonts w:ascii="Times New Roman" w:eastAsia="Times New Roman" w:hAnsi="Times New Roman" w:cs="Times New Roman"/>
          <w:sz w:val="24"/>
          <w:szCs w:val="24"/>
          <w:lang w:eastAsia="ru-RU"/>
        </w:rPr>
        <w:t xml:space="preserve"> (за исключением конкурентной закупки в электронной форме, предусмотренной подпунктом 2 пункта 5.1 Положения)</w:t>
      </w:r>
      <w:r w:rsidRPr="00B2397D">
        <w:rPr>
          <w:rFonts w:ascii="Times New Roman" w:eastAsia="Times New Roman" w:hAnsi="Times New Roman" w:cs="Times New Roman"/>
          <w:sz w:val="24"/>
          <w:szCs w:val="24"/>
          <w:lang w:eastAsia="ru-RU"/>
        </w:rPr>
        <w:t>;</w:t>
      </w:r>
    </w:p>
    <w:p w:rsidR="006739AC" w:rsidRPr="00B2397D" w:rsidRDefault="006739AC" w:rsidP="00610D9B">
      <w:pPr>
        <w:widowControl w:val="0"/>
        <w:numPr>
          <w:ilvl w:val="0"/>
          <w:numId w:val="10"/>
        </w:numPr>
        <w:shd w:val="clear" w:color="auto" w:fill="FFFFFF"/>
        <w:tabs>
          <w:tab w:val="left" w:pos="0"/>
          <w:tab w:val="left" w:pos="993"/>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стоимость жизненного цикла товара (объекта), созданного в результате выполнения работ.</w:t>
      </w:r>
    </w:p>
    <w:p w:rsidR="006739AC" w:rsidRPr="00B2397D" w:rsidRDefault="006739AC" w:rsidP="00610D9B">
      <w:pPr>
        <w:widowControl w:val="0"/>
        <w:numPr>
          <w:ilvl w:val="0"/>
          <w:numId w:val="3"/>
        </w:numPr>
        <w:shd w:val="clear" w:color="auto" w:fill="FFFFFF"/>
        <w:tabs>
          <w:tab w:val="left" w:pos="993"/>
        </w:tabs>
        <w:autoSpaceDE w:val="0"/>
        <w:autoSpaceDN w:val="0"/>
        <w:adjustRightInd w:val="0"/>
        <w:spacing w:after="0" w:line="240" w:lineRule="auto"/>
        <w:ind w:left="0" w:firstLine="710"/>
        <w:jc w:val="both"/>
        <w:rPr>
          <w:rFonts w:ascii="Times New Roman" w:eastAsia="Times New Roman" w:hAnsi="Times New Roman" w:cs="Times New Roman"/>
          <w:sz w:val="24"/>
          <w:szCs w:val="24"/>
          <w:lang w:eastAsia="ru-RU"/>
        </w:rPr>
      </w:pPr>
      <w:proofErr w:type="gramStart"/>
      <w:r w:rsidRPr="00B2397D">
        <w:rPr>
          <w:rFonts w:ascii="Times New Roman" w:eastAsia="Times New Roman" w:hAnsi="Times New Roman" w:cs="Times New Roman"/>
          <w:sz w:val="24"/>
          <w:szCs w:val="24"/>
          <w:lang w:eastAsia="ru-RU"/>
        </w:rPr>
        <w:t xml:space="preserve">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w:t>
      </w:r>
      <w:proofErr w:type="spellStart"/>
      <w:r w:rsidRPr="00B2397D">
        <w:rPr>
          <w:rFonts w:ascii="Times New Roman" w:eastAsia="Times New Roman" w:hAnsi="Times New Roman" w:cs="Times New Roman"/>
          <w:sz w:val="24"/>
          <w:szCs w:val="24"/>
          <w:lang w:eastAsia="ru-RU"/>
        </w:rPr>
        <w:t>нестоимостных</w:t>
      </w:r>
      <w:proofErr w:type="spellEnd"/>
      <w:r w:rsidRPr="00B2397D">
        <w:rPr>
          <w:rFonts w:ascii="Times New Roman" w:eastAsia="Times New Roman" w:hAnsi="Times New Roman" w:cs="Times New Roman"/>
          <w:sz w:val="24"/>
          <w:szCs w:val="24"/>
          <w:lang w:eastAsia="ru-RU"/>
        </w:rPr>
        <w:t xml:space="preserve"> критериев оценки:</w:t>
      </w:r>
      <w:proofErr w:type="gramEnd"/>
    </w:p>
    <w:p w:rsidR="006739AC" w:rsidRPr="00B2397D" w:rsidRDefault="006739AC" w:rsidP="00610D9B">
      <w:pPr>
        <w:widowControl w:val="0"/>
        <w:numPr>
          <w:ilvl w:val="0"/>
          <w:numId w:val="11"/>
        </w:numPr>
        <w:shd w:val="clear" w:color="auto" w:fill="FFFFFF"/>
        <w:tabs>
          <w:tab w:val="left" w:pos="0"/>
          <w:tab w:val="left" w:pos="993"/>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срок поставки товара (выполнения работ, оказания услуг);</w:t>
      </w:r>
    </w:p>
    <w:p w:rsidR="006739AC" w:rsidRPr="00B2397D" w:rsidRDefault="006739AC" w:rsidP="00610D9B">
      <w:pPr>
        <w:widowControl w:val="0"/>
        <w:numPr>
          <w:ilvl w:val="0"/>
          <w:numId w:val="11"/>
        </w:numPr>
        <w:shd w:val="clear" w:color="auto" w:fill="FFFFFF"/>
        <w:tabs>
          <w:tab w:val="left" w:pos="0"/>
          <w:tab w:val="left" w:pos="993"/>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срок предоставления гарантий качества поставленного товара (выполненных работ, оказанных услуг);</w:t>
      </w:r>
    </w:p>
    <w:p w:rsidR="006739AC" w:rsidRPr="00B2397D" w:rsidRDefault="006739AC" w:rsidP="00610D9B">
      <w:pPr>
        <w:widowControl w:val="0"/>
        <w:numPr>
          <w:ilvl w:val="0"/>
          <w:numId w:val="11"/>
        </w:numPr>
        <w:shd w:val="clear" w:color="auto" w:fill="FFFFFF"/>
        <w:tabs>
          <w:tab w:val="left" w:pos="851"/>
          <w:tab w:val="left" w:pos="993"/>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наличие опыта выполнения работ, оказания услуг, поставки товаров сопоставимых (аналогичных) предмету закупки;</w:t>
      </w:r>
    </w:p>
    <w:p w:rsidR="006739AC" w:rsidRPr="00B2397D" w:rsidRDefault="006739AC" w:rsidP="00610D9B">
      <w:pPr>
        <w:widowControl w:val="0"/>
        <w:numPr>
          <w:ilvl w:val="0"/>
          <w:numId w:val="11"/>
        </w:numPr>
        <w:shd w:val="clear" w:color="auto" w:fill="FFFFFF"/>
        <w:tabs>
          <w:tab w:val="left" w:pos="851"/>
          <w:tab w:val="left" w:pos="993"/>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качественные, функциональные и экологические характеристики предмета закупки; </w:t>
      </w:r>
    </w:p>
    <w:p w:rsidR="006739AC" w:rsidRPr="00B2397D" w:rsidRDefault="006739AC" w:rsidP="00610D9B">
      <w:pPr>
        <w:widowControl w:val="0"/>
        <w:numPr>
          <w:ilvl w:val="0"/>
          <w:numId w:val="11"/>
        </w:numPr>
        <w:shd w:val="clear" w:color="auto" w:fill="FFFFFF"/>
        <w:tabs>
          <w:tab w:val="left" w:pos="993"/>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предложение участника закупки об условиях поставки (выполнения работ, оказании услуг);</w:t>
      </w:r>
    </w:p>
    <w:p w:rsidR="006739AC" w:rsidRPr="00B2397D" w:rsidRDefault="006739AC" w:rsidP="00610D9B">
      <w:pPr>
        <w:widowControl w:val="0"/>
        <w:numPr>
          <w:ilvl w:val="0"/>
          <w:numId w:val="11"/>
        </w:numPr>
        <w:shd w:val="clear" w:color="auto" w:fill="FFFFFF"/>
        <w:tabs>
          <w:tab w:val="left" w:pos="993"/>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квалификация участника закупки.</w:t>
      </w:r>
    </w:p>
    <w:p w:rsidR="006739AC" w:rsidRPr="00B2397D" w:rsidRDefault="006739AC" w:rsidP="00610D9B">
      <w:pPr>
        <w:widowControl w:val="0"/>
        <w:numPr>
          <w:ilvl w:val="0"/>
          <w:numId w:val="3"/>
        </w:numPr>
        <w:shd w:val="clear" w:color="auto" w:fill="FFFFFF"/>
        <w:tabs>
          <w:tab w:val="left" w:pos="851"/>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r w:rsidRPr="00B2397D">
        <w:rPr>
          <w:rFonts w:ascii="Times New Roman" w:eastAsia="Times New Roman" w:hAnsi="Times New Roman" w:cs="Times New Roman"/>
          <w:sz w:val="24"/>
          <w:szCs w:val="24"/>
          <w:lang w:eastAsia="ru-RU"/>
        </w:rPr>
        <w:t>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6739AC" w:rsidRPr="00B2397D" w:rsidRDefault="006739AC" w:rsidP="00C8561D">
      <w:pPr>
        <w:widowControl w:val="0"/>
        <w:numPr>
          <w:ilvl w:val="0"/>
          <w:numId w:val="3"/>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proofErr w:type="gramStart"/>
      <w:r w:rsidRPr="00B2397D">
        <w:rPr>
          <w:rFonts w:ascii="Times New Roman" w:eastAsia="Times New Roman" w:hAnsi="Times New Roman" w:cs="Times New Roman"/>
          <w:sz w:val="24"/>
          <w:szCs w:val="24"/>
          <w:lang w:eastAsia="ru-RU"/>
        </w:rPr>
        <w:t>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w:t>
      </w:r>
      <w:proofErr w:type="gramEnd"/>
      <w:r w:rsidRPr="00B2397D">
        <w:rPr>
          <w:rFonts w:ascii="Times New Roman" w:eastAsia="Times New Roman" w:hAnsi="Times New Roman" w:cs="Times New Roman"/>
          <w:sz w:val="24"/>
          <w:szCs w:val="24"/>
          <w:lang w:eastAsia="ru-RU"/>
        </w:rPr>
        <w:t xml:space="preserve"> – </w:t>
      </w:r>
      <w:proofErr w:type="gramStart"/>
      <w:r w:rsidRPr="00B2397D">
        <w:rPr>
          <w:rFonts w:ascii="Times New Roman" w:eastAsia="Times New Roman" w:hAnsi="Times New Roman" w:cs="Times New Roman"/>
          <w:sz w:val="24"/>
          <w:szCs w:val="24"/>
          <w:lang w:eastAsia="ru-RU"/>
        </w:rPr>
        <w:t>НДС).</w:t>
      </w:r>
      <w:proofErr w:type="gramEnd"/>
    </w:p>
    <w:p w:rsidR="006739AC" w:rsidRPr="00B2397D" w:rsidRDefault="006739AC" w:rsidP="00C8561D">
      <w:pPr>
        <w:widowControl w:val="0"/>
        <w:numPr>
          <w:ilvl w:val="0"/>
          <w:numId w:val="3"/>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proofErr w:type="gramStart"/>
      <w:r w:rsidRPr="00B2397D">
        <w:rPr>
          <w:rFonts w:ascii="Times New Roman" w:eastAsia="Times New Roman" w:hAnsi="Times New Roman" w:cs="Times New Roman"/>
          <w:sz w:val="24"/>
          <w:szCs w:val="24"/>
          <w:lang w:eastAsia="ru-RU"/>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w:t>
      </w:r>
      <w:proofErr w:type="gramEnd"/>
      <w:r w:rsidRPr="00B2397D">
        <w:rPr>
          <w:rFonts w:ascii="Times New Roman" w:eastAsia="Times New Roman" w:hAnsi="Times New Roman" w:cs="Times New Roman"/>
          <w:sz w:val="24"/>
          <w:szCs w:val="24"/>
          <w:lang w:eastAsia="ru-RU"/>
        </w:rPr>
        <w:t xml:space="preserve"> конкурентной закупке.</w:t>
      </w:r>
    </w:p>
    <w:p w:rsidR="006739AC" w:rsidRPr="00B2397D" w:rsidRDefault="006739AC" w:rsidP="00C8561D">
      <w:pPr>
        <w:widowControl w:val="0"/>
        <w:numPr>
          <w:ilvl w:val="0"/>
          <w:numId w:val="3"/>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r w:rsidRPr="00B2397D">
        <w:rPr>
          <w:rFonts w:ascii="Times New Roman" w:eastAsia="Times New Roman" w:hAnsi="Times New Roman" w:cs="Times New Roman"/>
          <w:sz w:val="24"/>
          <w:szCs w:val="24"/>
          <w:lang w:eastAsia="ru-RU"/>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6739AC" w:rsidRPr="00B2397D" w:rsidRDefault="006739AC" w:rsidP="00C8561D">
      <w:pPr>
        <w:widowControl w:val="0"/>
        <w:numPr>
          <w:ilvl w:val="0"/>
          <w:numId w:val="3"/>
        </w:numPr>
        <w:shd w:val="clear" w:color="auto" w:fill="FFFFFF"/>
        <w:tabs>
          <w:tab w:val="left" w:pos="851"/>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r w:rsidRPr="00B2397D">
        <w:rPr>
          <w:rFonts w:ascii="Times New Roman" w:eastAsia="Times New Roman" w:hAnsi="Times New Roman" w:cs="Times New Roman"/>
          <w:sz w:val="24"/>
          <w:szCs w:val="24"/>
          <w:lang w:eastAsia="ru-RU"/>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6739AC" w:rsidRPr="00B2397D" w:rsidRDefault="006739AC" w:rsidP="00C8561D">
      <w:pPr>
        <w:widowControl w:val="0"/>
        <w:numPr>
          <w:ilvl w:val="0"/>
          <w:numId w:val="3"/>
        </w:numPr>
        <w:shd w:val="clear" w:color="auto" w:fill="FFFFFF"/>
        <w:tabs>
          <w:tab w:val="left" w:pos="851"/>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r w:rsidRPr="00B2397D">
        <w:rPr>
          <w:rFonts w:ascii="Times New Roman" w:eastAsia="Times New Roman" w:hAnsi="Times New Roman" w:cs="Times New Roman"/>
          <w:sz w:val="24"/>
          <w:szCs w:val="24"/>
          <w:lang w:eastAsia="ru-RU"/>
        </w:rPr>
        <w:t>В случае</w:t>
      </w:r>
      <w:proofErr w:type="gramStart"/>
      <w:r w:rsidRPr="00B2397D">
        <w:rPr>
          <w:rFonts w:ascii="Times New Roman" w:eastAsia="Times New Roman" w:hAnsi="Times New Roman" w:cs="Times New Roman"/>
          <w:sz w:val="24"/>
          <w:szCs w:val="24"/>
          <w:lang w:eastAsia="ru-RU"/>
        </w:rPr>
        <w:t>,</w:t>
      </w:r>
      <w:proofErr w:type="gramEnd"/>
      <w:r w:rsidRPr="00B2397D">
        <w:rPr>
          <w:rFonts w:ascii="Times New Roman" w:eastAsia="Times New Roman" w:hAnsi="Times New Roman" w:cs="Times New Roman"/>
          <w:sz w:val="24"/>
          <w:szCs w:val="24"/>
          <w:lang w:eastAsia="ru-RU"/>
        </w:rPr>
        <w:t xml:space="preserve">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w:t>
      </w:r>
      <w:r w:rsidRPr="00B2397D">
        <w:rPr>
          <w:rFonts w:ascii="Times New Roman" w:eastAsia="Times New Roman" w:hAnsi="Times New Roman" w:cs="Times New Roman"/>
          <w:sz w:val="24"/>
          <w:szCs w:val="24"/>
          <w:lang w:eastAsia="ru-RU"/>
        </w:rPr>
        <w:lastRenderedPageBreak/>
        <w:t xml:space="preserve">осуществляется после приведения предложений участников закупки к единому базису оценки без учета НДС. </w:t>
      </w:r>
    </w:p>
    <w:p w:rsidR="006739AC" w:rsidRPr="00B2397D" w:rsidRDefault="006739AC" w:rsidP="00C8561D">
      <w:pPr>
        <w:widowControl w:val="0"/>
        <w:numPr>
          <w:ilvl w:val="0"/>
          <w:numId w:val="3"/>
        </w:numPr>
        <w:shd w:val="clear" w:color="auto" w:fill="FFFFFF"/>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r w:rsidRPr="00B2397D">
        <w:rPr>
          <w:rFonts w:ascii="Times New Roman" w:eastAsia="Times New Roman" w:hAnsi="Times New Roman" w:cs="Times New Roman"/>
          <w:sz w:val="24"/>
          <w:szCs w:val="24"/>
          <w:lang w:eastAsia="ru-RU"/>
        </w:rPr>
        <w:t>В случае</w:t>
      </w:r>
      <w:proofErr w:type="gramStart"/>
      <w:r w:rsidRPr="00B2397D">
        <w:rPr>
          <w:rFonts w:ascii="Times New Roman" w:eastAsia="Times New Roman" w:hAnsi="Times New Roman" w:cs="Times New Roman"/>
          <w:sz w:val="24"/>
          <w:szCs w:val="24"/>
          <w:lang w:eastAsia="ru-RU"/>
        </w:rPr>
        <w:t>,</w:t>
      </w:r>
      <w:proofErr w:type="gramEnd"/>
      <w:r w:rsidRPr="00B2397D">
        <w:rPr>
          <w:rFonts w:ascii="Times New Roman" w:eastAsia="Times New Roman" w:hAnsi="Times New Roman" w:cs="Times New Roman"/>
          <w:sz w:val="24"/>
          <w:szCs w:val="24"/>
          <w:lang w:eastAsia="ru-RU"/>
        </w:rPr>
        <w:t xml:space="preserve">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6739AC" w:rsidRPr="00B2397D" w:rsidRDefault="006739AC" w:rsidP="00C8561D">
      <w:pPr>
        <w:widowControl w:val="0"/>
        <w:numPr>
          <w:ilvl w:val="0"/>
          <w:numId w:val="3"/>
        </w:numPr>
        <w:shd w:val="clear" w:color="auto" w:fill="FFFFFF"/>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r w:rsidRPr="00B2397D">
        <w:rPr>
          <w:rFonts w:ascii="Times New Roman" w:eastAsia="Times New Roman" w:hAnsi="Times New Roman" w:cs="Times New Roman"/>
          <w:sz w:val="24"/>
          <w:szCs w:val="24"/>
          <w:lang w:eastAsia="ru-RU"/>
        </w:rPr>
        <w:t xml:space="preserve">Величина значимости критерия «цена договора» («цена договора за единицу товара, работы, услуги») не может составлять </w:t>
      </w:r>
      <w:proofErr w:type="gramStart"/>
      <w:r w:rsidRPr="00B2397D">
        <w:rPr>
          <w:rFonts w:ascii="Times New Roman" w:eastAsia="Times New Roman" w:hAnsi="Times New Roman" w:cs="Times New Roman"/>
          <w:sz w:val="24"/>
          <w:szCs w:val="24"/>
          <w:lang w:eastAsia="ru-RU"/>
        </w:rPr>
        <w:t>менее сорока процентов</w:t>
      </w:r>
      <w:proofErr w:type="gramEnd"/>
      <w:r w:rsidRPr="00B2397D">
        <w:rPr>
          <w:rFonts w:ascii="Times New Roman" w:eastAsia="Times New Roman" w:hAnsi="Times New Roman" w:cs="Times New Roman"/>
          <w:sz w:val="24"/>
          <w:szCs w:val="24"/>
          <w:lang w:eastAsia="ru-RU"/>
        </w:rPr>
        <w:t>.</w:t>
      </w:r>
    </w:p>
    <w:p w:rsidR="006739AC" w:rsidRPr="00B2397D" w:rsidRDefault="006739AC" w:rsidP="00C8561D">
      <w:pPr>
        <w:widowControl w:val="0"/>
        <w:numPr>
          <w:ilvl w:val="0"/>
          <w:numId w:val="3"/>
        </w:numPr>
        <w:shd w:val="clear" w:color="auto" w:fill="FFFFFF"/>
        <w:tabs>
          <w:tab w:val="left" w:pos="851"/>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4"/>
          <w:szCs w:val="24"/>
          <w:lang w:eastAsia="ru-RU"/>
        </w:rPr>
      </w:pPr>
      <w:r w:rsidRPr="00B2397D">
        <w:rPr>
          <w:rFonts w:ascii="Times New Roman" w:eastAsia="Times New Roman" w:hAnsi="Times New Roman" w:cs="Times New Roman"/>
          <w:sz w:val="24"/>
          <w:szCs w:val="24"/>
          <w:lang w:eastAsia="ru-RU"/>
        </w:rPr>
        <w:t xml:space="preserve">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w:t>
      </w:r>
      <w:r w:rsidR="0037336A">
        <w:rPr>
          <w:rFonts w:ascii="Times New Roman" w:eastAsia="Times New Roman" w:hAnsi="Times New Roman" w:cs="Times New Roman"/>
          <w:sz w:val="24"/>
          <w:szCs w:val="24"/>
          <w:lang w:eastAsia="ru-RU"/>
        </w:rPr>
        <w:t>не может составлять менее шести</w:t>
      </w:r>
      <w:r w:rsidRPr="00B2397D">
        <w:rPr>
          <w:rFonts w:ascii="Times New Roman" w:eastAsia="Times New Roman" w:hAnsi="Times New Roman" w:cs="Times New Roman"/>
          <w:sz w:val="24"/>
          <w:szCs w:val="24"/>
          <w:lang w:eastAsia="ru-RU"/>
        </w:rPr>
        <w:t>десят</w:t>
      </w:r>
      <w:r w:rsidR="0037336A">
        <w:rPr>
          <w:rFonts w:ascii="Times New Roman" w:eastAsia="Times New Roman" w:hAnsi="Times New Roman" w:cs="Times New Roman"/>
          <w:sz w:val="24"/>
          <w:szCs w:val="24"/>
          <w:lang w:eastAsia="ru-RU"/>
        </w:rPr>
        <w:t>и</w:t>
      </w:r>
      <w:r w:rsidRPr="00B2397D">
        <w:rPr>
          <w:rFonts w:ascii="Times New Roman" w:eastAsia="Times New Roman" w:hAnsi="Times New Roman" w:cs="Times New Roman"/>
          <w:sz w:val="24"/>
          <w:szCs w:val="24"/>
          <w:lang w:eastAsia="ru-RU"/>
        </w:rPr>
        <w:t xml:space="preserve"> процентов.</w:t>
      </w:r>
    </w:p>
    <w:p w:rsidR="006739AC" w:rsidRPr="00B2397D" w:rsidRDefault="006739AC" w:rsidP="00C8561D">
      <w:pPr>
        <w:widowControl w:val="0"/>
        <w:numPr>
          <w:ilvl w:val="0"/>
          <w:numId w:val="3"/>
        </w:numPr>
        <w:shd w:val="clear" w:color="auto" w:fill="FFFFFF"/>
        <w:tabs>
          <w:tab w:val="left" w:pos="98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6739AC" w:rsidRPr="00B2397D" w:rsidRDefault="006739AC" w:rsidP="00C8561D">
      <w:pPr>
        <w:widowControl w:val="0"/>
        <w:shd w:val="clear" w:color="auto" w:fill="FFFFFF"/>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1)</w:t>
      </w:r>
      <w:r w:rsidRPr="00B2397D">
        <w:rPr>
          <w:rFonts w:ascii="Times New Roman" w:eastAsia="Times New Roman" w:hAnsi="Times New Roman" w:cs="Times New Roman"/>
          <w:sz w:val="24"/>
          <w:szCs w:val="24"/>
          <w:lang w:eastAsia="ru-RU"/>
        </w:rPr>
        <w:tab/>
        <w:t>литературных произведений;</w:t>
      </w:r>
    </w:p>
    <w:p w:rsidR="006739AC" w:rsidRPr="00B2397D" w:rsidRDefault="006739AC" w:rsidP="00C8561D">
      <w:pPr>
        <w:widowControl w:val="0"/>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2)</w:t>
      </w:r>
      <w:r w:rsidRPr="00B2397D">
        <w:rPr>
          <w:rFonts w:ascii="Times New Roman" w:eastAsia="Times New Roman" w:hAnsi="Times New Roman" w:cs="Times New Roman"/>
          <w:sz w:val="24"/>
          <w:szCs w:val="24"/>
          <w:lang w:eastAsia="ru-RU"/>
        </w:rPr>
        <w:tab/>
        <w:t>драматических и музыкально-драматических произведений, сценарных произведений;</w:t>
      </w:r>
    </w:p>
    <w:p w:rsidR="006739AC" w:rsidRPr="00B2397D" w:rsidRDefault="006739AC" w:rsidP="00C8561D">
      <w:pPr>
        <w:widowControl w:val="0"/>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3)</w:t>
      </w:r>
      <w:r w:rsidRPr="00B2397D">
        <w:rPr>
          <w:rFonts w:ascii="Times New Roman" w:eastAsia="Times New Roman" w:hAnsi="Times New Roman" w:cs="Times New Roman"/>
          <w:sz w:val="24"/>
          <w:szCs w:val="24"/>
          <w:lang w:eastAsia="ru-RU"/>
        </w:rPr>
        <w:tab/>
        <w:t>хореографических произведений и пантомимы;</w:t>
      </w:r>
    </w:p>
    <w:p w:rsidR="006739AC" w:rsidRPr="00B2397D" w:rsidRDefault="006739AC" w:rsidP="00C8561D">
      <w:pPr>
        <w:widowControl w:val="0"/>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4)</w:t>
      </w:r>
      <w:r w:rsidRPr="00B2397D">
        <w:rPr>
          <w:rFonts w:ascii="Times New Roman" w:eastAsia="Times New Roman" w:hAnsi="Times New Roman" w:cs="Times New Roman"/>
          <w:sz w:val="24"/>
          <w:szCs w:val="24"/>
          <w:lang w:eastAsia="ru-RU"/>
        </w:rPr>
        <w:tab/>
        <w:t>музыкальных произведений с текстом или без текста;</w:t>
      </w:r>
    </w:p>
    <w:p w:rsidR="006739AC" w:rsidRPr="00B2397D" w:rsidRDefault="006739AC" w:rsidP="00C8561D">
      <w:pPr>
        <w:widowControl w:val="0"/>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5)</w:t>
      </w:r>
      <w:r w:rsidRPr="00B2397D">
        <w:rPr>
          <w:rFonts w:ascii="Times New Roman" w:eastAsia="Times New Roman" w:hAnsi="Times New Roman" w:cs="Times New Roman"/>
          <w:sz w:val="24"/>
          <w:szCs w:val="24"/>
          <w:lang w:eastAsia="ru-RU"/>
        </w:rPr>
        <w:tab/>
        <w:t>аудиовизуальных произведений;</w:t>
      </w:r>
    </w:p>
    <w:p w:rsidR="006739AC" w:rsidRPr="00B2397D" w:rsidRDefault="006739AC" w:rsidP="00C8561D">
      <w:pPr>
        <w:widowControl w:val="0"/>
        <w:shd w:val="clear" w:color="auto" w:fill="FFFFFF"/>
        <w:tabs>
          <w:tab w:val="left" w:pos="851"/>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6)</w:t>
      </w:r>
      <w:r w:rsidRPr="00B2397D">
        <w:rPr>
          <w:rFonts w:ascii="Times New Roman" w:eastAsia="Times New Roman" w:hAnsi="Times New Roman" w:cs="Times New Roman"/>
          <w:sz w:val="24"/>
          <w:szCs w:val="24"/>
          <w:lang w:eastAsia="ru-RU"/>
        </w:rPr>
        <w:tab/>
        <w:t>произведений живописи, скульптуры, графики, дизайна, графических рассказов, комиксов и других произведений изобразительного искусства;</w:t>
      </w:r>
    </w:p>
    <w:p w:rsidR="006739AC" w:rsidRPr="00B2397D" w:rsidRDefault="00C8561D" w:rsidP="00C8561D">
      <w:pPr>
        <w:widowControl w:val="0"/>
        <w:shd w:val="clear" w:color="auto" w:fill="FFFFFF"/>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8561D">
        <w:rPr>
          <w:rFonts w:ascii="Times New Roman" w:eastAsia="Times New Roman" w:hAnsi="Times New Roman" w:cs="Times New Roman"/>
          <w:sz w:val="24"/>
          <w:szCs w:val="24"/>
          <w:lang w:eastAsia="ru-RU"/>
        </w:rPr>
        <w:t xml:space="preserve">  </w:t>
      </w:r>
      <w:r w:rsidR="006739AC" w:rsidRPr="00B2397D">
        <w:rPr>
          <w:rFonts w:ascii="Times New Roman" w:eastAsia="Times New Roman" w:hAnsi="Times New Roman" w:cs="Times New Roman"/>
          <w:sz w:val="24"/>
          <w:szCs w:val="24"/>
          <w:lang w:eastAsia="ru-RU"/>
        </w:rPr>
        <w:t>произведений декоративно-прикладного и сценографического искусства;</w:t>
      </w:r>
    </w:p>
    <w:p w:rsidR="006739AC" w:rsidRPr="00B2397D" w:rsidRDefault="00C8561D" w:rsidP="00C8561D">
      <w:pPr>
        <w:widowControl w:val="0"/>
        <w:shd w:val="clear" w:color="auto" w:fill="FFFFFF"/>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8561D">
        <w:rPr>
          <w:rFonts w:ascii="Times New Roman" w:eastAsia="Times New Roman" w:hAnsi="Times New Roman" w:cs="Times New Roman"/>
          <w:sz w:val="24"/>
          <w:szCs w:val="24"/>
          <w:lang w:eastAsia="ru-RU"/>
        </w:rPr>
        <w:t xml:space="preserve"> </w:t>
      </w:r>
      <w:r w:rsidR="006739AC" w:rsidRPr="00B2397D">
        <w:rPr>
          <w:rFonts w:ascii="Times New Roman" w:eastAsia="Times New Roman" w:hAnsi="Times New Roman" w:cs="Times New Roman"/>
          <w:sz w:val="24"/>
          <w:szCs w:val="24"/>
          <w:lang w:eastAsia="ru-RU"/>
        </w:rPr>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739AC" w:rsidRPr="00B2397D" w:rsidRDefault="006739AC" w:rsidP="00C8561D">
      <w:pPr>
        <w:widowControl w:val="0"/>
        <w:shd w:val="clear" w:color="auto" w:fill="FFFFFF"/>
        <w:tabs>
          <w:tab w:val="left" w:pos="851"/>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9)</w:t>
      </w:r>
      <w:r w:rsidRPr="00B2397D">
        <w:rPr>
          <w:rFonts w:ascii="Times New Roman" w:eastAsia="Times New Roman" w:hAnsi="Times New Roman" w:cs="Times New Roman"/>
          <w:sz w:val="24"/>
          <w:szCs w:val="24"/>
          <w:lang w:eastAsia="ru-RU"/>
        </w:rPr>
        <w:tab/>
        <w:t>фотографических произведений и произведений, полученных способами, аналогичными фотографии;</w:t>
      </w:r>
    </w:p>
    <w:p w:rsidR="006739AC" w:rsidRPr="00B2397D" w:rsidRDefault="006739AC" w:rsidP="00C8561D">
      <w:pPr>
        <w:widowControl w:val="0"/>
        <w:shd w:val="clear" w:color="auto" w:fill="FFFFFF"/>
        <w:tabs>
          <w:tab w:val="left" w:pos="986"/>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10)</w:t>
      </w:r>
      <w:r w:rsidRPr="00B2397D">
        <w:rPr>
          <w:rFonts w:ascii="Times New Roman" w:eastAsia="Times New Roman" w:hAnsi="Times New Roman" w:cs="Times New Roman"/>
          <w:sz w:val="24"/>
          <w:szCs w:val="24"/>
          <w:lang w:eastAsia="ru-RU"/>
        </w:rPr>
        <w:tab/>
        <w:t>производных произведений;</w:t>
      </w:r>
    </w:p>
    <w:p w:rsidR="006739AC" w:rsidRPr="00B2397D" w:rsidRDefault="006739AC" w:rsidP="00C8561D">
      <w:pPr>
        <w:widowControl w:val="0"/>
        <w:shd w:val="clear" w:color="auto" w:fill="FFFFFF"/>
        <w:tabs>
          <w:tab w:val="left" w:pos="986"/>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11)</w:t>
      </w:r>
      <w:r w:rsidRPr="00B2397D">
        <w:rPr>
          <w:rFonts w:ascii="Times New Roman" w:eastAsia="Times New Roman" w:hAnsi="Times New Roman" w:cs="Times New Roman"/>
          <w:sz w:val="24"/>
          <w:szCs w:val="24"/>
          <w:lang w:eastAsia="ru-RU"/>
        </w:rPr>
        <w:tab/>
        <w:t>составных произведений (кроме баз данных), представляющих собой по подбору или расположению материалов результат творческого труда.</w:t>
      </w:r>
    </w:p>
    <w:p w:rsidR="006739AC" w:rsidRPr="00B2397D" w:rsidRDefault="006739AC" w:rsidP="00C8561D">
      <w:pPr>
        <w:widowControl w:val="0"/>
        <w:numPr>
          <w:ilvl w:val="0"/>
          <w:numId w:val="3"/>
        </w:numPr>
        <w:shd w:val="clear" w:color="auto" w:fill="FFFFFF"/>
        <w:tabs>
          <w:tab w:val="left" w:pos="98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6739AC" w:rsidRPr="00B2397D" w:rsidRDefault="006739AC" w:rsidP="00C8561D">
      <w:pPr>
        <w:widowControl w:val="0"/>
        <w:numPr>
          <w:ilvl w:val="0"/>
          <w:numId w:val="3"/>
        </w:numPr>
        <w:shd w:val="clear" w:color="auto" w:fill="FFFFFF"/>
        <w:tabs>
          <w:tab w:val="left" w:pos="98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6739AC" w:rsidRPr="00B2397D" w:rsidRDefault="006739AC" w:rsidP="00C8561D">
      <w:pPr>
        <w:widowControl w:val="0"/>
        <w:numPr>
          <w:ilvl w:val="0"/>
          <w:numId w:val="3"/>
        </w:numPr>
        <w:shd w:val="clear" w:color="auto" w:fill="FFFFFF"/>
        <w:tabs>
          <w:tab w:val="left" w:pos="98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6739AC" w:rsidRPr="00B2397D" w:rsidRDefault="00C8561D" w:rsidP="00C8561D">
      <w:pPr>
        <w:widowControl w:val="0"/>
        <w:shd w:val="clear" w:color="auto" w:fill="FFFFFF"/>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8561D">
        <w:rPr>
          <w:rFonts w:ascii="Times New Roman" w:eastAsia="Times New Roman" w:hAnsi="Times New Roman" w:cs="Times New Roman"/>
          <w:sz w:val="24"/>
          <w:szCs w:val="24"/>
          <w:lang w:eastAsia="ru-RU"/>
        </w:rPr>
        <w:t xml:space="preserve"> </w:t>
      </w:r>
      <w:r w:rsidR="006739AC" w:rsidRPr="00B2397D">
        <w:rPr>
          <w:rFonts w:ascii="Times New Roman" w:eastAsia="Times New Roman" w:hAnsi="Times New Roman" w:cs="Times New Roman"/>
          <w:sz w:val="24"/>
          <w:szCs w:val="24"/>
          <w:lang w:eastAsia="ru-RU"/>
        </w:rPr>
        <w:t>на выполнение научно-исследовательских, опытно-конструкторских или технологических работ;</w:t>
      </w:r>
    </w:p>
    <w:p w:rsidR="006739AC" w:rsidRPr="00B2397D" w:rsidRDefault="006739AC" w:rsidP="00C8561D">
      <w:pPr>
        <w:widowControl w:val="0"/>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2)</w:t>
      </w:r>
      <w:r w:rsidRPr="00B2397D">
        <w:rPr>
          <w:rFonts w:ascii="Times New Roman" w:eastAsia="Times New Roman" w:hAnsi="Times New Roman" w:cs="Times New Roman"/>
          <w:sz w:val="24"/>
          <w:szCs w:val="24"/>
          <w:lang w:eastAsia="ru-RU"/>
        </w:rPr>
        <w:tab/>
        <w:t xml:space="preserve">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w:t>
      </w:r>
      <w:r w:rsidRPr="00B2397D">
        <w:rPr>
          <w:rFonts w:ascii="Times New Roman" w:eastAsia="Times New Roman" w:hAnsi="Times New Roman" w:cs="Times New Roman"/>
          <w:sz w:val="24"/>
          <w:szCs w:val="24"/>
          <w:lang w:eastAsia="ru-RU"/>
        </w:rPr>
        <w:lastRenderedPageBreak/>
        <w:t>ремонту в один предмет договора с реставрацией таких объектов;</w:t>
      </w:r>
    </w:p>
    <w:p w:rsidR="006739AC" w:rsidRPr="00B2397D" w:rsidRDefault="006739AC" w:rsidP="00C8561D">
      <w:pPr>
        <w:widowControl w:val="0"/>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3)</w:t>
      </w:r>
      <w:r w:rsidRPr="00B2397D">
        <w:rPr>
          <w:rFonts w:ascii="Times New Roman" w:eastAsia="Times New Roman" w:hAnsi="Times New Roman" w:cs="Times New Roman"/>
          <w:sz w:val="24"/>
          <w:szCs w:val="24"/>
          <w:lang w:eastAsia="ru-RU"/>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6739AC" w:rsidRPr="00B2397D" w:rsidRDefault="006739AC" w:rsidP="00C8561D">
      <w:pPr>
        <w:widowControl w:val="0"/>
        <w:shd w:val="clear" w:color="auto" w:fill="FFFFFF"/>
        <w:tabs>
          <w:tab w:val="left"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4)</w:t>
      </w:r>
      <w:r w:rsidRPr="00B2397D">
        <w:rPr>
          <w:rFonts w:ascii="Times New Roman" w:eastAsia="Times New Roman" w:hAnsi="Times New Roman" w:cs="Times New Roman"/>
          <w:sz w:val="24"/>
          <w:szCs w:val="24"/>
          <w:lang w:eastAsia="ru-RU"/>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6739AC" w:rsidRPr="00B2397D" w:rsidRDefault="006739AC" w:rsidP="00C8561D">
      <w:pPr>
        <w:widowControl w:val="0"/>
        <w:shd w:val="clear" w:color="auto" w:fill="FFFFFF"/>
        <w:tabs>
          <w:tab w:val="left" w:pos="851"/>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5)</w:t>
      </w:r>
      <w:r w:rsidRPr="00B2397D">
        <w:rPr>
          <w:rFonts w:ascii="Times New Roman" w:eastAsia="Times New Roman" w:hAnsi="Times New Roman" w:cs="Times New Roman"/>
          <w:sz w:val="24"/>
          <w:szCs w:val="24"/>
          <w:lang w:eastAsia="ru-RU"/>
        </w:rPr>
        <w:tab/>
        <w:t>на выполнение проектно-изыскательских работ;</w:t>
      </w:r>
    </w:p>
    <w:p w:rsidR="006739AC" w:rsidRPr="00B2397D" w:rsidRDefault="006739AC" w:rsidP="00C8561D">
      <w:pPr>
        <w:widowControl w:val="0"/>
        <w:shd w:val="clear" w:color="auto" w:fill="FFFFFF"/>
        <w:tabs>
          <w:tab w:val="left" w:pos="851"/>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6)</w:t>
      </w:r>
      <w:r w:rsidRPr="00B2397D">
        <w:rPr>
          <w:rFonts w:ascii="Times New Roman" w:eastAsia="Times New Roman" w:hAnsi="Times New Roman" w:cs="Times New Roman"/>
          <w:sz w:val="24"/>
          <w:szCs w:val="24"/>
          <w:lang w:eastAsia="ru-RU"/>
        </w:rPr>
        <w:tab/>
        <w:t>на оказание консалтинговых (консультационных) услуг для нужд Заказчика;</w:t>
      </w:r>
    </w:p>
    <w:p w:rsidR="006739AC" w:rsidRPr="00B2397D" w:rsidRDefault="00C8561D" w:rsidP="00C8561D">
      <w:pPr>
        <w:widowControl w:val="0"/>
        <w:shd w:val="clear" w:color="auto" w:fill="FFFFFF"/>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8561D">
        <w:rPr>
          <w:rFonts w:ascii="Times New Roman" w:eastAsia="Times New Roman" w:hAnsi="Times New Roman" w:cs="Times New Roman"/>
          <w:sz w:val="24"/>
          <w:szCs w:val="24"/>
          <w:lang w:eastAsia="ru-RU"/>
        </w:rPr>
        <w:t xml:space="preserve">  </w:t>
      </w:r>
      <w:r w:rsidR="006739AC" w:rsidRPr="00B2397D">
        <w:rPr>
          <w:rFonts w:ascii="Times New Roman" w:eastAsia="Times New Roman" w:hAnsi="Times New Roman" w:cs="Times New Roman"/>
          <w:sz w:val="24"/>
          <w:szCs w:val="24"/>
          <w:lang w:eastAsia="ru-RU"/>
        </w:rPr>
        <w:t>на выполнение аварийно-спасательных работ;</w:t>
      </w:r>
    </w:p>
    <w:p w:rsidR="006739AC" w:rsidRPr="00B2397D" w:rsidRDefault="00C8561D" w:rsidP="00C8561D">
      <w:pPr>
        <w:widowControl w:val="0"/>
        <w:shd w:val="clear" w:color="auto" w:fill="FFFFFF"/>
        <w:tabs>
          <w:tab w:val="left" w:pos="851"/>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8561D">
        <w:rPr>
          <w:rFonts w:ascii="Times New Roman" w:eastAsia="Times New Roman" w:hAnsi="Times New Roman" w:cs="Times New Roman"/>
          <w:sz w:val="24"/>
          <w:szCs w:val="24"/>
          <w:lang w:eastAsia="ru-RU"/>
        </w:rPr>
        <w:t xml:space="preserve">  </w:t>
      </w:r>
      <w:r w:rsidR="006739AC" w:rsidRPr="00B2397D">
        <w:rPr>
          <w:rFonts w:ascii="Times New Roman" w:eastAsia="Times New Roman" w:hAnsi="Times New Roman" w:cs="Times New Roman"/>
          <w:sz w:val="24"/>
          <w:szCs w:val="24"/>
          <w:lang w:eastAsia="ru-RU"/>
        </w:rPr>
        <w:t>на оказание медицинских услуг;</w:t>
      </w:r>
    </w:p>
    <w:p w:rsidR="006739AC" w:rsidRPr="00B2397D" w:rsidRDefault="00C8561D" w:rsidP="00C8561D">
      <w:pPr>
        <w:widowControl w:val="0"/>
        <w:shd w:val="clear" w:color="auto" w:fill="FFFFFF"/>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8561D">
        <w:rPr>
          <w:rFonts w:ascii="Times New Roman" w:eastAsia="Times New Roman" w:hAnsi="Times New Roman" w:cs="Times New Roman"/>
          <w:sz w:val="24"/>
          <w:szCs w:val="24"/>
          <w:lang w:eastAsia="ru-RU"/>
        </w:rPr>
        <w:t xml:space="preserve">  </w:t>
      </w:r>
      <w:r w:rsidR="006739AC" w:rsidRPr="00B2397D">
        <w:rPr>
          <w:rFonts w:ascii="Times New Roman" w:eastAsia="Times New Roman" w:hAnsi="Times New Roman" w:cs="Times New Roman"/>
          <w:sz w:val="24"/>
          <w:szCs w:val="24"/>
          <w:lang w:eastAsia="ru-RU"/>
        </w:rPr>
        <w:t>на оказание образовательных услуг (обучение, воспитание);</w:t>
      </w:r>
    </w:p>
    <w:p w:rsidR="006739AC" w:rsidRPr="00B2397D" w:rsidRDefault="00C8561D" w:rsidP="00C8561D">
      <w:pPr>
        <w:widowControl w:val="0"/>
        <w:shd w:val="clear" w:color="auto" w:fill="FFFFFF"/>
        <w:tabs>
          <w:tab w:val="left"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561D">
        <w:rPr>
          <w:rFonts w:ascii="Times New Roman" w:eastAsia="Times New Roman" w:hAnsi="Times New Roman" w:cs="Times New Roman"/>
          <w:sz w:val="24"/>
          <w:szCs w:val="24"/>
          <w:lang w:eastAsia="ru-RU"/>
        </w:rPr>
        <w:t xml:space="preserve"> </w:t>
      </w:r>
      <w:r w:rsidR="006739AC" w:rsidRPr="00B2397D">
        <w:rPr>
          <w:rFonts w:ascii="Times New Roman" w:eastAsia="Times New Roman" w:hAnsi="Times New Roman" w:cs="Times New Roman"/>
          <w:sz w:val="24"/>
          <w:szCs w:val="24"/>
          <w:lang w:eastAsia="ru-RU"/>
        </w:rPr>
        <w:t>на оказание услуг питания;</w:t>
      </w:r>
    </w:p>
    <w:p w:rsidR="006739AC" w:rsidRPr="00B2397D" w:rsidRDefault="00C8561D" w:rsidP="00C8561D">
      <w:pPr>
        <w:widowControl w:val="0"/>
        <w:shd w:val="clear" w:color="auto" w:fill="FFFFFF"/>
        <w:tabs>
          <w:tab w:val="left" w:pos="986"/>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C8561D">
        <w:rPr>
          <w:rFonts w:ascii="Times New Roman" w:eastAsia="Times New Roman" w:hAnsi="Times New Roman" w:cs="Times New Roman"/>
          <w:sz w:val="24"/>
          <w:szCs w:val="24"/>
          <w:lang w:eastAsia="ru-RU"/>
        </w:rPr>
        <w:t xml:space="preserve"> </w:t>
      </w:r>
      <w:r w:rsidR="006739AC" w:rsidRPr="00B2397D">
        <w:rPr>
          <w:rFonts w:ascii="Times New Roman" w:eastAsia="Times New Roman" w:hAnsi="Times New Roman" w:cs="Times New Roman"/>
          <w:sz w:val="24"/>
          <w:szCs w:val="24"/>
          <w:lang w:eastAsia="ru-RU"/>
        </w:rPr>
        <w:t>на оказание юридических услуг;</w:t>
      </w:r>
    </w:p>
    <w:p w:rsidR="006739AC" w:rsidRPr="00B2397D" w:rsidRDefault="006739AC" w:rsidP="00C8561D">
      <w:pPr>
        <w:widowControl w:val="0"/>
        <w:shd w:val="clear" w:color="auto" w:fill="FFFFFF"/>
        <w:tabs>
          <w:tab w:val="left" w:pos="986"/>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12)</w:t>
      </w:r>
      <w:r w:rsidRPr="00B2397D">
        <w:rPr>
          <w:rFonts w:ascii="Times New Roman" w:eastAsia="Times New Roman" w:hAnsi="Times New Roman" w:cs="Times New Roman"/>
          <w:sz w:val="24"/>
          <w:szCs w:val="24"/>
          <w:lang w:eastAsia="ru-RU"/>
        </w:rPr>
        <w:tab/>
        <w:t>на оказание услуг по проведению экспертизы;</w:t>
      </w:r>
    </w:p>
    <w:p w:rsidR="006739AC" w:rsidRPr="00B2397D" w:rsidRDefault="006739AC" w:rsidP="00C8561D">
      <w:pPr>
        <w:widowControl w:val="0"/>
        <w:shd w:val="clear" w:color="auto" w:fill="FFFFFF"/>
        <w:tabs>
          <w:tab w:val="left" w:pos="986"/>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13)</w:t>
      </w:r>
      <w:r w:rsidRPr="00B2397D">
        <w:rPr>
          <w:rFonts w:ascii="Times New Roman" w:eastAsia="Times New Roman" w:hAnsi="Times New Roman" w:cs="Times New Roman"/>
          <w:sz w:val="24"/>
          <w:szCs w:val="24"/>
          <w:lang w:eastAsia="ru-RU"/>
        </w:rPr>
        <w:tab/>
        <w:t>на оказание аудиторских услуг;</w:t>
      </w:r>
    </w:p>
    <w:p w:rsidR="006739AC" w:rsidRPr="00B2397D" w:rsidRDefault="006739AC" w:rsidP="00C8561D">
      <w:pPr>
        <w:widowControl w:val="0"/>
        <w:shd w:val="clear" w:color="auto" w:fill="FFFFFF"/>
        <w:tabs>
          <w:tab w:val="left" w:pos="986"/>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14)</w:t>
      </w:r>
      <w:r w:rsidRPr="00B2397D">
        <w:rPr>
          <w:rFonts w:ascii="Times New Roman" w:eastAsia="Times New Roman" w:hAnsi="Times New Roman" w:cs="Times New Roman"/>
          <w:sz w:val="24"/>
          <w:szCs w:val="24"/>
          <w:lang w:eastAsia="ru-RU"/>
        </w:rPr>
        <w:tab/>
        <w:t>на оказание услуг по обслуживанию сайта Заказчика и обеспечению функционирования этого сайта;</w:t>
      </w:r>
    </w:p>
    <w:p w:rsidR="006739AC" w:rsidRPr="00B2397D" w:rsidRDefault="006739AC" w:rsidP="00C8561D">
      <w:pPr>
        <w:widowControl w:val="0"/>
        <w:shd w:val="clear" w:color="auto" w:fill="FFFFFF"/>
        <w:tabs>
          <w:tab w:val="left" w:pos="986"/>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15)</w:t>
      </w:r>
      <w:r w:rsidRPr="00B2397D">
        <w:rPr>
          <w:rFonts w:ascii="Times New Roman" w:eastAsia="Times New Roman" w:hAnsi="Times New Roman" w:cs="Times New Roman"/>
          <w:sz w:val="24"/>
          <w:szCs w:val="24"/>
          <w:lang w:eastAsia="ru-RU"/>
        </w:rPr>
        <w:tab/>
        <w:t>на разработку и (или) доработку программного обеспечения;</w:t>
      </w:r>
    </w:p>
    <w:p w:rsidR="006739AC" w:rsidRPr="00B2397D" w:rsidRDefault="006739AC" w:rsidP="00C8561D">
      <w:pPr>
        <w:widowControl w:val="0"/>
        <w:shd w:val="clear" w:color="auto" w:fill="FFFFFF"/>
        <w:tabs>
          <w:tab w:val="left" w:pos="986"/>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16)</w:t>
      </w:r>
      <w:r w:rsidRPr="00B2397D">
        <w:rPr>
          <w:rFonts w:ascii="Times New Roman" w:eastAsia="Times New Roman" w:hAnsi="Times New Roman" w:cs="Times New Roman"/>
          <w:sz w:val="24"/>
          <w:szCs w:val="24"/>
          <w:lang w:eastAsia="ru-RU"/>
        </w:rPr>
        <w:tab/>
        <w:t>на оказание услуг по страхованию (в том числе хеджированию).</w:t>
      </w:r>
    </w:p>
    <w:p w:rsidR="006739AC" w:rsidRPr="00B2397D" w:rsidRDefault="006739AC" w:rsidP="00C8561D">
      <w:pPr>
        <w:widowControl w:val="0"/>
        <w:numPr>
          <w:ilvl w:val="0"/>
          <w:numId w:val="3"/>
        </w:numPr>
        <w:shd w:val="clear" w:color="auto" w:fill="FFFFFF"/>
        <w:tabs>
          <w:tab w:val="left" w:pos="98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6739AC" w:rsidRPr="00B2397D" w:rsidRDefault="006739AC" w:rsidP="00C8561D">
      <w:pPr>
        <w:widowControl w:val="0"/>
        <w:numPr>
          <w:ilvl w:val="0"/>
          <w:numId w:val="3"/>
        </w:numPr>
        <w:shd w:val="clear" w:color="auto" w:fill="FFFFFF"/>
        <w:tabs>
          <w:tab w:val="left" w:pos="98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6739AC" w:rsidRPr="00B2397D" w:rsidRDefault="006739AC" w:rsidP="00C8561D">
      <w:pPr>
        <w:widowControl w:val="0"/>
        <w:numPr>
          <w:ilvl w:val="0"/>
          <w:numId w:val="3"/>
        </w:numPr>
        <w:shd w:val="clear" w:color="auto" w:fill="FFFFFF"/>
        <w:tabs>
          <w:tab w:val="left" w:pos="98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739AC" w:rsidRPr="00B2397D" w:rsidRDefault="006739AC" w:rsidP="00C8561D">
      <w:pPr>
        <w:widowControl w:val="0"/>
        <w:numPr>
          <w:ilvl w:val="0"/>
          <w:numId w:val="3"/>
        </w:numPr>
        <w:shd w:val="clear" w:color="auto" w:fill="FFFFFF"/>
        <w:tabs>
          <w:tab w:val="left" w:pos="98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B2397D">
        <w:rPr>
          <w:rFonts w:ascii="Times New Roman" w:eastAsia="Times New Roman" w:hAnsi="Times New Roman" w:cs="Times New Roman"/>
          <w:sz w:val="24"/>
          <w:szCs w:val="24"/>
          <w:lang w:eastAsia="ru-RU"/>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w:t>
      </w:r>
      <w:proofErr w:type="gramEnd"/>
      <w:r w:rsidRPr="00B2397D">
        <w:rPr>
          <w:rFonts w:ascii="Times New Roman" w:eastAsia="Times New Roman" w:hAnsi="Times New Roman" w:cs="Times New Roman"/>
          <w:sz w:val="24"/>
          <w:szCs w:val="24"/>
          <w:lang w:eastAsia="ru-RU"/>
        </w:rPr>
        <w:t xml:space="preserve"> новой значимостью этого критерия.</w:t>
      </w:r>
    </w:p>
    <w:p w:rsidR="006739AC" w:rsidRPr="00B2397D" w:rsidRDefault="006739AC" w:rsidP="00C8561D">
      <w:pPr>
        <w:widowControl w:val="0"/>
        <w:numPr>
          <w:ilvl w:val="0"/>
          <w:numId w:val="3"/>
        </w:numPr>
        <w:shd w:val="clear" w:color="auto" w:fill="FFFFFF"/>
        <w:tabs>
          <w:tab w:val="left" w:pos="98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В отношении стоимостных критериев оценка и сопоставление заявок (предложений) осуществляется в следующем порядке:</w:t>
      </w:r>
    </w:p>
    <w:p w:rsidR="006739AC" w:rsidRPr="00B2397D" w:rsidRDefault="006739AC" w:rsidP="00C8561D">
      <w:pPr>
        <w:widowControl w:val="0"/>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1)</w:t>
      </w:r>
      <w:r w:rsidRPr="00B2397D">
        <w:rPr>
          <w:rFonts w:ascii="Times New Roman" w:eastAsia="Times New Roman" w:hAnsi="Times New Roman" w:cs="Times New Roman"/>
          <w:sz w:val="24"/>
          <w:szCs w:val="24"/>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6739AC" w:rsidRPr="00B2397D" w:rsidRDefault="006739AC" w:rsidP="00C8561D">
      <w:pPr>
        <w:widowControl w:val="0"/>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2)</w:t>
      </w:r>
      <w:r w:rsidRPr="00B2397D">
        <w:rPr>
          <w:rFonts w:ascii="Times New Roman" w:eastAsia="Times New Roman" w:hAnsi="Times New Roman" w:cs="Times New Roman"/>
          <w:sz w:val="24"/>
          <w:szCs w:val="24"/>
          <w:lang w:eastAsia="ru-RU"/>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6739AC" w:rsidRPr="00B2397D" w:rsidRDefault="006739AC" w:rsidP="00C8561D">
      <w:pPr>
        <w:widowControl w:val="0"/>
        <w:numPr>
          <w:ilvl w:val="0"/>
          <w:numId w:val="3"/>
        </w:numPr>
        <w:shd w:val="clear" w:color="auto" w:fill="FFFFFF"/>
        <w:tabs>
          <w:tab w:val="left" w:pos="98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В отношении </w:t>
      </w:r>
      <w:proofErr w:type="spellStart"/>
      <w:r w:rsidRPr="00B2397D">
        <w:rPr>
          <w:rFonts w:ascii="Times New Roman" w:eastAsia="Times New Roman" w:hAnsi="Times New Roman" w:cs="Times New Roman"/>
          <w:sz w:val="24"/>
          <w:szCs w:val="24"/>
          <w:lang w:eastAsia="ru-RU"/>
        </w:rPr>
        <w:t>нестоимостных</w:t>
      </w:r>
      <w:proofErr w:type="spellEnd"/>
      <w:r w:rsidRPr="00B2397D">
        <w:rPr>
          <w:rFonts w:ascii="Times New Roman" w:eastAsia="Times New Roman" w:hAnsi="Times New Roman" w:cs="Times New Roman"/>
          <w:sz w:val="24"/>
          <w:szCs w:val="24"/>
          <w:lang w:eastAsia="ru-RU"/>
        </w:rPr>
        <w:t xml:space="preserve">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6739AC" w:rsidRPr="00B2397D" w:rsidRDefault="006739AC" w:rsidP="00C8561D">
      <w:pPr>
        <w:widowControl w:val="0"/>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lastRenderedPageBreak/>
        <w:t>1)</w:t>
      </w:r>
      <w:r w:rsidRPr="00B2397D">
        <w:rPr>
          <w:rFonts w:ascii="Times New Roman" w:eastAsia="Times New Roman" w:hAnsi="Times New Roman" w:cs="Times New Roman"/>
          <w:sz w:val="24"/>
          <w:szCs w:val="24"/>
          <w:lang w:eastAsia="ru-RU"/>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6739AC" w:rsidRPr="00B2397D" w:rsidRDefault="006739AC" w:rsidP="00C8561D">
      <w:pPr>
        <w:widowControl w:val="0"/>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2)</w:t>
      </w:r>
      <w:r w:rsidRPr="00B2397D">
        <w:rPr>
          <w:rFonts w:ascii="Times New Roman" w:eastAsia="Times New Roman" w:hAnsi="Times New Roman" w:cs="Times New Roman"/>
          <w:sz w:val="24"/>
          <w:szCs w:val="24"/>
          <w:lang w:eastAsia="ru-RU"/>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6739AC" w:rsidRPr="00B2397D" w:rsidRDefault="006739AC" w:rsidP="00C8561D">
      <w:pPr>
        <w:widowControl w:val="0"/>
        <w:shd w:val="clear" w:color="auto" w:fill="FFFFFF"/>
        <w:tabs>
          <w:tab w:val="left" w:pos="851"/>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3)</w:t>
      </w:r>
      <w:r w:rsidRPr="00B2397D">
        <w:rPr>
          <w:rFonts w:ascii="Times New Roman" w:eastAsia="Times New Roman" w:hAnsi="Times New Roman" w:cs="Times New Roman"/>
          <w:sz w:val="24"/>
          <w:szCs w:val="24"/>
          <w:lang w:eastAsia="ru-RU"/>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6739AC" w:rsidRPr="00B2397D" w:rsidRDefault="006739AC" w:rsidP="00C8561D">
      <w:pPr>
        <w:widowControl w:val="0"/>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4)</w:t>
      </w:r>
      <w:r w:rsidRPr="00B2397D">
        <w:rPr>
          <w:rFonts w:ascii="Times New Roman" w:eastAsia="Times New Roman" w:hAnsi="Times New Roman" w:cs="Times New Roman"/>
          <w:sz w:val="24"/>
          <w:szCs w:val="24"/>
          <w:lang w:eastAsia="ru-RU"/>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6739AC" w:rsidRPr="00B2397D" w:rsidRDefault="006739AC" w:rsidP="00C8561D">
      <w:pPr>
        <w:widowControl w:val="0"/>
        <w:numPr>
          <w:ilvl w:val="0"/>
          <w:numId w:val="3"/>
        </w:numPr>
        <w:shd w:val="clear" w:color="auto" w:fill="FFFFFF"/>
        <w:tabs>
          <w:tab w:val="left" w:pos="98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В отношении </w:t>
      </w:r>
      <w:proofErr w:type="spellStart"/>
      <w:r w:rsidRPr="00B2397D">
        <w:rPr>
          <w:rFonts w:ascii="Times New Roman" w:eastAsia="Times New Roman" w:hAnsi="Times New Roman" w:cs="Times New Roman"/>
          <w:sz w:val="24"/>
          <w:szCs w:val="24"/>
          <w:lang w:eastAsia="ru-RU"/>
        </w:rPr>
        <w:t>нестоимостных</w:t>
      </w:r>
      <w:proofErr w:type="spellEnd"/>
      <w:r w:rsidRPr="00B2397D">
        <w:rPr>
          <w:rFonts w:ascii="Times New Roman" w:eastAsia="Times New Roman" w:hAnsi="Times New Roman" w:cs="Times New Roman"/>
          <w:sz w:val="24"/>
          <w:szCs w:val="24"/>
          <w:lang w:eastAsia="ru-RU"/>
        </w:rPr>
        <w:t xml:space="preserve"> критериев оценки, по которым в документации о конкурентной закупке не были установлены показатели: </w:t>
      </w:r>
    </w:p>
    <w:p w:rsidR="006739AC" w:rsidRPr="00B2397D" w:rsidRDefault="00C8561D" w:rsidP="00C8561D">
      <w:pPr>
        <w:widowControl w:val="0"/>
        <w:shd w:val="clear" w:color="auto" w:fill="FFFFFF"/>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8561D">
        <w:rPr>
          <w:rFonts w:ascii="Times New Roman" w:eastAsia="Times New Roman" w:hAnsi="Times New Roman" w:cs="Times New Roman"/>
          <w:sz w:val="24"/>
          <w:szCs w:val="24"/>
          <w:lang w:eastAsia="ru-RU"/>
        </w:rPr>
        <w:t xml:space="preserve"> </w:t>
      </w:r>
      <w:r w:rsidR="006739AC" w:rsidRPr="00B2397D">
        <w:rPr>
          <w:rFonts w:ascii="Times New Roman" w:eastAsia="Times New Roman" w:hAnsi="Times New Roman" w:cs="Times New Roman"/>
          <w:sz w:val="24"/>
          <w:szCs w:val="24"/>
          <w:lang w:eastAsia="ru-RU"/>
        </w:rPr>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6739AC" w:rsidRPr="00B2397D" w:rsidRDefault="006739AC" w:rsidP="00C8561D">
      <w:pPr>
        <w:widowControl w:val="0"/>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2)</w:t>
      </w:r>
      <w:r w:rsidRPr="00B2397D">
        <w:rPr>
          <w:rFonts w:ascii="Times New Roman" w:eastAsia="Times New Roman" w:hAnsi="Times New Roman" w:cs="Times New Roman"/>
          <w:sz w:val="24"/>
          <w:szCs w:val="24"/>
          <w:lang w:eastAsia="ru-RU"/>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B2397D" w:rsidRDefault="006739AC" w:rsidP="005952B3">
      <w:pPr>
        <w:keepNext/>
        <w:spacing w:before="240" w:after="60" w:line="240" w:lineRule="auto"/>
        <w:jc w:val="center"/>
        <w:outlineLvl w:val="1"/>
        <w:rPr>
          <w:rFonts w:ascii="Times New Roman" w:eastAsia="Times New Roman" w:hAnsi="Times New Roman" w:cs="Times New Roman"/>
          <w:bCs/>
          <w:i/>
          <w:iCs/>
          <w:sz w:val="24"/>
          <w:szCs w:val="24"/>
          <w:lang w:eastAsia="ru-RU"/>
        </w:rPr>
      </w:pPr>
      <w:r w:rsidRPr="00B2397D">
        <w:rPr>
          <w:rFonts w:ascii="Times New Roman" w:eastAsia="Times New Roman" w:hAnsi="Times New Roman" w:cs="Times New Roman"/>
          <w:bCs/>
          <w:i/>
          <w:iCs/>
          <w:sz w:val="24"/>
          <w:szCs w:val="24"/>
          <w:lang w:eastAsia="ru-RU"/>
        </w:rPr>
        <w:t>«Цена договора» («цена договора за единицу товара, работы, услуги») и «стоимость жизненного цикла товара (объекта)»</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B2397D" w:rsidRDefault="006739AC" w:rsidP="00C8561D">
      <w:pPr>
        <w:widowControl w:val="0"/>
        <w:numPr>
          <w:ilvl w:val="0"/>
          <w:numId w:val="3"/>
        </w:numPr>
        <w:shd w:val="clear" w:color="auto" w:fill="FFFFFF"/>
        <w:tabs>
          <w:tab w:val="left" w:pos="98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6739AC" w:rsidRPr="00B2397D" w:rsidRDefault="006739AC" w:rsidP="00C8561D">
      <w:pPr>
        <w:widowControl w:val="0"/>
        <w:numPr>
          <w:ilvl w:val="0"/>
          <w:numId w:val="3"/>
        </w:numPr>
        <w:shd w:val="clear" w:color="auto" w:fill="FFFFFF"/>
        <w:tabs>
          <w:tab w:val="left" w:pos="98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B2397D">
        <w:rPr>
          <w:rFonts w:ascii="Times New Roman" w:eastAsia="Times New Roman" w:hAnsi="Times New Roman" w:cs="Times New Roman"/>
          <w:sz w:val="24"/>
          <w:szCs w:val="24"/>
          <w:lang w:eastAsia="ru-RU"/>
        </w:rPr>
        <w:t>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w:t>
      </w:r>
      <w:proofErr w:type="gramEnd"/>
      <w:r w:rsidRPr="00B2397D">
        <w:rPr>
          <w:rFonts w:ascii="Times New Roman" w:eastAsia="Times New Roman" w:hAnsi="Times New Roman" w:cs="Times New Roman"/>
          <w:sz w:val="24"/>
          <w:szCs w:val="24"/>
          <w:lang w:eastAsia="ru-RU"/>
        </w:rPr>
        <w:t xml:space="preserve">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6739AC" w:rsidRPr="00B2397D" w:rsidRDefault="006739AC" w:rsidP="00C8561D">
      <w:pPr>
        <w:widowControl w:val="0"/>
        <w:numPr>
          <w:ilvl w:val="0"/>
          <w:numId w:val="3"/>
        </w:numPr>
        <w:shd w:val="clear" w:color="auto" w:fill="FFFFFF"/>
        <w:tabs>
          <w:tab w:val="left" w:pos="98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Содержание критерия оценки «Стоимость жизненного цикла товара (объекта)» включает в себя: </w:t>
      </w:r>
    </w:p>
    <w:p w:rsidR="006739AC" w:rsidRPr="00B2397D"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sym w:font="Symbol" w:char="F02D"/>
      </w:r>
      <w:r w:rsidRPr="00B2397D">
        <w:rPr>
          <w:rFonts w:ascii="Times New Roman" w:eastAsia="Times New Roman" w:hAnsi="Times New Roman" w:cs="Times New Roman"/>
          <w:sz w:val="24"/>
          <w:szCs w:val="24"/>
          <w:lang w:eastAsia="ru-RU"/>
        </w:rPr>
        <w:tab/>
        <w:t xml:space="preserve">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w:t>
      </w:r>
      <w:proofErr w:type="spellStart"/>
      <w:proofErr w:type="gramStart"/>
      <w:r w:rsidRPr="00B2397D">
        <w:rPr>
          <w:rFonts w:ascii="Times New Roman" w:eastAsia="Times New Roman" w:hAnsi="Times New Roman" w:cs="Times New Roman"/>
          <w:sz w:val="24"/>
          <w:szCs w:val="24"/>
          <w:lang w:eastAsia="ru-RU"/>
        </w:rPr>
        <w:t>пуско</w:t>
      </w:r>
      <w:proofErr w:type="spellEnd"/>
      <w:r w:rsidRPr="00B2397D">
        <w:rPr>
          <w:rFonts w:ascii="Times New Roman" w:eastAsia="Times New Roman" w:hAnsi="Times New Roman" w:cs="Times New Roman"/>
          <w:sz w:val="24"/>
          <w:szCs w:val="24"/>
          <w:lang w:eastAsia="ru-RU"/>
        </w:rPr>
        <w:t>- наладочные</w:t>
      </w:r>
      <w:proofErr w:type="gramEnd"/>
      <w:r w:rsidRPr="00B2397D">
        <w:rPr>
          <w:rFonts w:ascii="Times New Roman" w:eastAsia="Times New Roman" w:hAnsi="Times New Roman" w:cs="Times New Roman"/>
          <w:sz w:val="24"/>
          <w:szCs w:val="24"/>
          <w:lang w:eastAsia="ru-RU"/>
        </w:rPr>
        <w:t xml:space="preserve"> работы, ввод в эксплуатацию, эксплуатация, техническое обслуживание, ремонт, утилизация и проч.);</w:t>
      </w:r>
    </w:p>
    <w:p w:rsidR="006739AC" w:rsidRPr="00B2397D"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sym w:font="Symbol" w:char="F02D"/>
      </w:r>
      <w:r w:rsidRPr="00B2397D">
        <w:rPr>
          <w:rFonts w:ascii="Times New Roman" w:eastAsia="Times New Roman" w:hAnsi="Times New Roman" w:cs="Times New Roman"/>
          <w:sz w:val="24"/>
          <w:szCs w:val="24"/>
          <w:lang w:eastAsia="ru-RU"/>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6739AC" w:rsidRPr="00B2397D"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sym w:font="Symbol" w:char="F02D"/>
      </w:r>
      <w:r w:rsidRPr="00B2397D">
        <w:rPr>
          <w:rFonts w:ascii="Times New Roman" w:eastAsia="Times New Roman" w:hAnsi="Times New Roman" w:cs="Times New Roman"/>
          <w:sz w:val="24"/>
          <w:szCs w:val="24"/>
          <w:lang w:eastAsia="ru-RU"/>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w:t>
      </w:r>
      <w:r w:rsidRPr="00B2397D">
        <w:rPr>
          <w:rFonts w:ascii="Times New Roman" w:eastAsia="Times New Roman" w:hAnsi="Times New Roman" w:cs="Times New Roman"/>
          <w:sz w:val="24"/>
          <w:szCs w:val="24"/>
          <w:lang w:eastAsia="ru-RU"/>
        </w:rPr>
        <w:lastRenderedPageBreak/>
        <w:t xml:space="preserve">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6739AC" w:rsidRPr="00B2397D"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sym w:font="Symbol" w:char="F02D"/>
      </w:r>
      <w:r w:rsidRPr="00B2397D">
        <w:rPr>
          <w:rFonts w:ascii="Times New Roman" w:eastAsia="Times New Roman" w:hAnsi="Times New Roman" w:cs="Times New Roman"/>
          <w:sz w:val="24"/>
          <w:szCs w:val="24"/>
          <w:lang w:eastAsia="ru-RU"/>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6739AC" w:rsidRPr="00B2397D"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sym w:font="Symbol" w:char="F02D"/>
      </w:r>
      <w:r w:rsidRPr="00B2397D">
        <w:rPr>
          <w:rFonts w:ascii="Times New Roman" w:eastAsia="Times New Roman" w:hAnsi="Times New Roman" w:cs="Times New Roman"/>
          <w:sz w:val="24"/>
          <w:szCs w:val="24"/>
          <w:lang w:eastAsia="ru-RU"/>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6739AC" w:rsidRPr="00B2397D" w:rsidRDefault="006739AC" w:rsidP="00C8561D">
      <w:pPr>
        <w:widowControl w:val="0"/>
        <w:numPr>
          <w:ilvl w:val="0"/>
          <w:numId w:val="3"/>
        </w:numPr>
        <w:shd w:val="clear" w:color="auto" w:fill="FFFFFF"/>
        <w:tabs>
          <w:tab w:val="left" w:pos="986"/>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B2397D">
        <w:rPr>
          <w:rFonts w:ascii="Times New Roman" w:eastAsia="Times New Roman" w:hAnsi="Times New Roman" w:cs="Times New Roman"/>
          <w:sz w:val="24"/>
          <w:szCs w:val="24"/>
          <w:lang w:eastAsia="ru-RU"/>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roofErr w:type="gramEnd"/>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6739AC" w:rsidRPr="00B2397D" w:rsidRDefault="00496D16" w:rsidP="005952B3">
      <w:pPr>
        <w:widowControl w:val="0"/>
        <w:shd w:val="clear" w:color="auto" w:fill="FFFFFF"/>
        <w:tabs>
          <w:tab w:val="left" w:pos="756"/>
          <w:tab w:val="left" w:pos="1418"/>
        </w:tabs>
        <w:autoSpaceDE w:val="0"/>
        <w:autoSpaceDN w:val="0"/>
        <w:adjustRightInd w:val="0"/>
        <w:spacing w:before="382" w:after="0" w:line="240" w:lineRule="auto"/>
        <w:ind w:firstLine="709"/>
        <w:jc w:val="center"/>
        <w:rPr>
          <w:rFonts w:ascii="Times New Roman" w:eastAsia="Times New Roman" w:hAnsi="Times New Roman" w:cs="Times New Roman"/>
          <w:sz w:val="24"/>
          <w:szCs w:val="24"/>
          <w:lang w:eastAsia="ru-RU"/>
        </w:rPr>
      </w:pPr>
      <m:oMathPara>
        <m:oMath>
          <m:sSub>
            <m:sSubPr>
              <m:ctrlPr>
                <w:rPr>
                  <w:rFonts w:ascii="Cambria Math" w:eastAsia="Times New Roman" w:hAnsi="Times New Roman"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Ra</m:t>
              </m:r>
            </m:e>
            <m:sub>
              <m:r>
                <w:rPr>
                  <w:rFonts w:ascii="Cambria Math" w:eastAsia="Times New Roman" w:hAnsi="Cambria Math" w:cs="Times New Roman"/>
                  <w:sz w:val="24"/>
                  <w:szCs w:val="24"/>
                  <w:vertAlign w:val="subscript"/>
                  <w:lang w:val="en-US"/>
                </w:rPr>
                <m:t>i</m:t>
              </m:r>
            </m:sub>
          </m:sSub>
          <m:r>
            <m:rPr>
              <m:sty m:val="p"/>
            </m:rPr>
            <w:rPr>
              <w:rFonts w:ascii="Cambria Math" w:eastAsia="Times New Roman" w:hAnsi="Times New Roman" w:cs="Times New Roman"/>
              <w:sz w:val="24"/>
              <w:szCs w:val="24"/>
            </w:rPr>
            <m:t>=</m:t>
          </m:r>
          <m:f>
            <m:fPr>
              <m:ctrlPr>
                <w:rPr>
                  <w:rFonts w:ascii="Cambria Math" w:eastAsia="Times New Roman" w:hAnsi="Times New Roman" w:cs="Times New Roman"/>
                  <w:sz w:val="24"/>
                  <w:szCs w:val="24"/>
                  <w:lang w:eastAsia="ru-RU"/>
                </w:rPr>
              </m:ctrlPr>
            </m:fPr>
            <m:num>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rPr>
                    <m:t>A</m:t>
                  </m:r>
                </m:e>
                <m:sub>
                  <m:r>
                    <w:rPr>
                      <w:rFonts w:ascii="Cambria Math" w:eastAsia="Times New Roman" w:hAnsi="Cambria Math" w:cs="Times New Roman"/>
                      <w:sz w:val="24"/>
                      <w:szCs w:val="24"/>
                      <w:lang w:val="en-US"/>
                    </w:rPr>
                    <m:t>min</m:t>
                  </m:r>
                </m:sub>
              </m:sSub>
            </m:num>
            <m:den>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m:t>
                  </m:r>
                </m:sub>
              </m:sSub>
            </m:den>
          </m:f>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r>
            <w:rPr>
              <w:rFonts w:ascii="Cambria Math" w:eastAsia="Times New Roman" w:hAnsi="Times New Roman" w:cs="Times New Roman"/>
              <w:sz w:val="24"/>
              <w:szCs w:val="24"/>
            </w:rPr>
            <m:t>×</m:t>
          </m:r>
          <m:r>
            <w:rPr>
              <w:rFonts w:ascii="Cambria Math" w:eastAsia="Times New Roman" w:hAnsi="Cambria Math" w:cs="Times New Roman"/>
              <w:sz w:val="24"/>
              <w:szCs w:val="24"/>
            </w:rPr>
            <m:t>K</m:t>
          </m:r>
        </m:oMath>
      </m:oMathPara>
    </w:p>
    <w:p w:rsidR="006739AC" w:rsidRPr="00B2397D" w:rsidRDefault="006739AC" w:rsidP="005952B3">
      <w:pPr>
        <w:widowControl w:val="0"/>
        <w:shd w:val="clear" w:color="auto" w:fill="FFFFFF"/>
        <w:tabs>
          <w:tab w:val="left" w:pos="1418"/>
        </w:tabs>
        <w:autoSpaceDE w:val="0"/>
        <w:autoSpaceDN w:val="0"/>
        <w:adjustRightInd w:val="0"/>
        <w:spacing w:before="158" w:after="0" w:line="240" w:lineRule="auto"/>
        <w:ind w:firstLine="709"/>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где:</w:t>
      </w:r>
    </w:p>
    <w:p w:rsidR="006739AC" w:rsidRPr="00B2397D"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4"/>
          <w:szCs w:val="24"/>
          <w:lang w:eastAsia="ru-RU"/>
        </w:rPr>
      </w:pPr>
      <w:proofErr w:type="spellStart"/>
      <w:r w:rsidRPr="00B2397D">
        <w:rPr>
          <w:rFonts w:ascii="Times New Roman" w:eastAsia="Times New Roman" w:hAnsi="Times New Roman" w:cs="Times New Roman"/>
          <w:i/>
          <w:iCs/>
          <w:sz w:val="24"/>
          <w:szCs w:val="24"/>
          <w:lang w:val="en-US" w:eastAsia="ru-RU"/>
        </w:rPr>
        <w:t>Ra</w:t>
      </w:r>
      <w:r w:rsidRPr="00B2397D">
        <w:rPr>
          <w:rFonts w:ascii="Times New Roman" w:eastAsia="Times New Roman" w:hAnsi="Times New Roman" w:cs="Times New Roman"/>
          <w:i/>
          <w:iCs/>
          <w:sz w:val="24"/>
          <w:szCs w:val="24"/>
          <w:vertAlign w:val="subscript"/>
          <w:lang w:val="en-US" w:eastAsia="ru-RU"/>
        </w:rPr>
        <w:t>i</w:t>
      </w:r>
      <w:proofErr w:type="spellEnd"/>
      <w:r w:rsidRPr="00B2397D">
        <w:rPr>
          <w:rFonts w:ascii="Times New Roman" w:eastAsia="Times New Roman" w:hAnsi="Times New Roman" w:cs="Times New Roman"/>
          <w:i/>
          <w:iCs/>
          <w:sz w:val="24"/>
          <w:szCs w:val="24"/>
          <w:lang w:eastAsia="ru-RU"/>
        </w:rPr>
        <w:t xml:space="preserve"> - </w:t>
      </w:r>
      <w:r w:rsidRPr="00B2397D">
        <w:rPr>
          <w:rFonts w:ascii="Times New Roman" w:eastAsia="Times New Roman" w:hAnsi="Times New Roman" w:cs="Times New Roman"/>
          <w:sz w:val="24"/>
          <w:szCs w:val="24"/>
          <w:lang w:eastAsia="ru-RU"/>
        </w:rPr>
        <w:t xml:space="preserve">рейтинг, присуждаемый </w:t>
      </w:r>
      <w:proofErr w:type="spellStart"/>
      <w:r w:rsidRPr="00B2397D">
        <w:rPr>
          <w:rFonts w:ascii="Times New Roman" w:eastAsia="Times New Roman" w:hAnsi="Times New Roman" w:cs="Times New Roman"/>
          <w:sz w:val="24"/>
          <w:szCs w:val="24"/>
          <w:lang w:val="en-US" w:eastAsia="ru-RU"/>
        </w:rPr>
        <w:t>i</w:t>
      </w:r>
      <w:proofErr w:type="spellEnd"/>
      <w:r w:rsidRPr="00B2397D">
        <w:rPr>
          <w:rFonts w:ascii="Times New Roman" w:eastAsia="Times New Roman" w:hAnsi="Times New Roman" w:cs="Times New Roman"/>
          <w:sz w:val="24"/>
          <w:szCs w:val="24"/>
          <w:lang w:eastAsia="ru-RU"/>
        </w:rPr>
        <w:t>-</w:t>
      </w:r>
      <w:proofErr w:type="spellStart"/>
      <w:r w:rsidRPr="00B2397D">
        <w:rPr>
          <w:rFonts w:ascii="Times New Roman" w:eastAsia="Times New Roman" w:hAnsi="Times New Roman" w:cs="Times New Roman"/>
          <w:sz w:val="24"/>
          <w:szCs w:val="24"/>
          <w:lang w:eastAsia="ru-RU"/>
        </w:rPr>
        <w:t>й</w:t>
      </w:r>
      <w:proofErr w:type="spellEnd"/>
      <w:r w:rsidRPr="00B2397D">
        <w:rPr>
          <w:rFonts w:ascii="Times New Roman" w:eastAsia="Times New Roman" w:hAnsi="Times New Roman" w:cs="Times New Roman"/>
          <w:sz w:val="24"/>
          <w:szCs w:val="24"/>
          <w:lang w:eastAsia="ru-RU"/>
        </w:rPr>
        <w:t xml:space="preserve"> заявке по указанному критерию; </w:t>
      </w:r>
    </w:p>
    <w:p w:rsidR="006739AC" w:rsidRPr="00B2397D"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i/>
          <w:iCs/>
          <w:sz w:val="24"/>
          <w:szCs w:val="24"/>
          <w:lang w:val="en-US" w:eastAsia="ru-RU"/>
        </w:rPr>
        <w:t>A</w:t>
      </w:r>
      <w:r w:rsidRPr="00B2397D">
        <w:rPr>
          <w:rFonts w:ascii="Times New Roman" w:eastAsia="Times New Roman" w:hAnsi="Times New Roman" w:cs="Times New Roman"/>
          <w:i/>
          <w:iCs/>
          <w:sz w:val="24"/>
          <w:szCs w:val="24"/>
          <w:vertAlign w:val="subscript"/>
          <w:lang w:eastAsia="ru-RU"/>
        </w:rPr>
        <w:t>т</w:t>
      </w:r>
      <w:r w:rsidRPr="00B2397D">
        <w:rPr>
          <w:rFonts w:ascii="Times New Roman" w:eastAsia="Times New Roman" w:hAnsi="Times New Roman" w:cs="Times New Roman"/>
          <w:i/>
          <w:iCs/>
          <w:sz w:val="24"/>
          <w:szCs w:val="24"/>
          <w:vertAlign w:val="subscript"/>
          <w:lang w:val="en-US" w:eastAsia="ru-RU"/>
        </w:rPr>
        <w:t>in</w:t>
      </w:r>
      <w:r w:rsidRPr="00B2397D">
        <w:rPr>
          <w:rFonts w:ascii="Times New Roman" w:eastAsia="Times New Roman" w:hAnsi="Times New Roman" w:cs="Times New Roman"/>
          <w:i/>
          <w:iCs/>
          <w:sz w:val="24"/>
          <w:szCs w:val="24"/>
          <w:lang w:eastAsia="ru-RU"/>
        </w:rPr>
        <w:t xml:space="preserve"> – </w:t>
      </w:r>
      <w:r w:rsidRPr="00B2397D">
        <w:rPr>
          <w:rFonts w:ascii="Times New Roman" w:eastAsia="Times New Roman" w:hAnsi="Times New Roman" w:cs="Times New Roman"/>
          <w:sz w:val="24"/>
          <w:szCs w:val="24"/>
          <w:lang w:eastAsia="ru-RU"/>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B2397D">
        <w:rPr>
          <w:rFonts w:ascii="Times New Roman" w:eastAsia="Times New Roman" w:hAnsi="Times New Roman" w:cs="Times New Roman"/>
          <w:i/>
          <w:iCs/>
          <w:sz w:val="24"/>
          <w:szCs w:val="24"/>
          <w:lang w:val="en-US" w:eastAsia="ru-RU"/>
        </w:rPr>
        <w:t>A</w:t>
      </w:r>
      <w:r w:rsidRPr="00B2397D">
        <w:rPr>
          <w:rFonts w:ascii="Times New Roman" w:eastAsia="Times New Roman" w:hAnsi="Times New Roman" w:cs="Times New Roman"/>
          <w:i/>
          <w:iCs/>
          <w:sz w:val="24"/>
          <w:szCs w:val="24"/>
          <w:vertAlign w:val="subscript"/>
          <w:lang w:val="en-US" w:eastAsia="ru-RU"/>
        </w:rPr>
        <w:t>i</w:t>
      </w:r>
      <w:r w:rsidRPr="00B2397D">
        <w:rPr>
          <w:rFonts w:ascii="Times New Roman" w:eastAsia="Times New Roman" w:hAnsi="Times New Roman" w:cs="Times New Roman"/>
          <w:sz w:val="24"/>
          <w:szCs w:val="24"/>
          <w:lang w:eastAsia="ru-RU"/>
        </w:rPr>
        <w:t xml:space="preserve">- предложение </w:t>
      </w:r>
      <w:proofErr w:type="spellStart"/>
      <w:r w:rsidRPr="00B2397D">
        <w:rPr>
          <w:rFonts w:ascii="Times New Roman" w:eastAsia="Times New Roman" w:hAnsi="Times New Roman" w:cs="Times New Roman"/>
          <w:sz w:val="24"/>
          <w:szCs w:val="24"/>
          <w:lang w:val="en-US" w:eastAsia="ru-RU"/>
        </w:rPr>
        <w:t>i</w:t>
      </w:r>
      <w:proofErr w:type="spellEnd"/>
      <w:r w:rsidRPr="00B2397D">
        <w:rPr>
          <w:rFonts w:ascii="Times New Roman" w:eastAsia="Times New Roman" w:hAnsi="Times New Roman" w:cs="Times New Roman"/>
          <w:sz w:val="24"/>
          <w:szCs w:val="24"/>
          <w:lang w:eastAsia="ru-RU"/>
        </w:rPr>
        <w:t>-г</w:t>
      </w:r>
      <w:r w:rsidRPr="00B2397D">
        <w:rPr>
          <w:rFonts w:ascii="Times New Roman" w:eastAsia="Times New Roman" w:hAnsi="Times New Roman" w:cs="Times New Roman"/>
          <w:sz w:val="24"/>
          <w:szCs w:val="24"/>
          <w:lang w:val="en-US" w:eastAsia="ru-RU"/>
        </w:rPr>
        <w:t>o</w:t>
      </w:r>
      <w:r w:rsidRPr="00B2397D">
        <w:rPr>
          <w:rFonts w:ascii="Times New Roman" w:eastAsia="Times New Roman" w:hAnsi="Times New Roman" w:cs="Times New Roman"/>
          <w:sz w:val="24"/>
          <w:szCs w:val="24"/>
          <w:lang w:eastAsia="ru-RU"/>
        </w:rPr>
        <w:t xml:space="preserve"> участника закупки по цене договора (по сумме цен за единицу товара, работы, услуги или о стоимости жизненного цикла товара (объекта</w:t>
      </w:r>
      <w:proofErr w:type="gramStart"/>
      <w:r w:rsidRPr="00B2397D">
        <w:rPr>
          <w:rFonts w:ascii="Times New Roman" w:eastAsia="Times New Roman" w:hAnsi="Times New Roman" w:cs="Times New Roman"/>
          <w:sz w:val="24"/>
          <w:szCs w:val="24"/>
          <w:lang w:eastAsia="ru-RU"/>
        </w:rPr>
        <w:t>)»</w:t>
      </w:r>
      <w:proofErr w:type="gramEnd"/>
      <w:r w:rsidRPr="00B2397D">
        <w:rPr>
          <w:rFonts w:ascii="Times New Roman" w:eastAsia="Times New Roman" w:hAnsi="Times New Roman" w:cs="Times New Roman"/>
          <w:sz w:val="24"/>
          <w:szCs w:val="24"/>
          <w:lang w:eastAsia="ru-RU"/>
        </w:rPr>
        <w:t>.</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2397D">
        <w:rPr>
          <w:rFonts w:ascii="Times New Roman" w:eastAsia="Times New Roman" w:hAnsi="Times New Roman" w:cs="Times New Roman"/>
          <w:i/>
          <w:iCs/>
          <w:sz w:val="24"/>
          <w:szCs w:val="24"/>
          <w:lang w:eastAsia="ru-RU"/>
        </w:rPr>
        <w:t>К</w:t>
      </w:r>
      <w:proofErr w:type="gramEnd"/>
      <w:r w:rsidRPr="00B2397D">
        <w:rPr>
          <w:rFonts w:ascii="Times New Roman" w:eastAsia="Times New Roman" w:hAnsi="Times New Roman" w:cs="Times New Roman"/>
          <w:i/>
          <w:iCs/>
          <w:sz w:val="24"/>
          <w:szCs w:val="24"/>
          <w:lang w:eastAsia="ru-RU"/>
        </w:rPr>
        <w:t xml:space="preserve"> - </w:t>
      </w:r>
      <w:proofErr w:type="gramStart"/>
      <w:r w:rsidRPr="00B2397D">
        <w:rPr>
          <w:rFonts w:ascii="Times New Roman" w:eastAsia="Times New Roman" w:hAnsi="Times New Roman" w:cs="Times New Roman"/>
          <w:iCs/>
          <w:sz w:val="24"/>
          <w:szCs w:val="24"/>
          <w:lang w:eastAsia="ru-RU"/>
        </w:rPr>
        <w:t>коэффициент</w:t>
      </w:r>
      <w:proofErr w:type="gramEnd"/>
      <w:r w:rsidRPr="00B2397D">
        <w:rPr>
          <w:rFonts w:ascii="Times New Roman" w:eastAsia="Times New Roman" w:hAnsi="Times New Roman" w:cs="Times New Roman"/>
          <w:iCs/>
          <w:sz w:val="24"/>
          <w:szCs w:val="24"/>
          <w:lang w:eastAsia="ru-RU"/>
        </w:rPr>
        <w:t xml:space="preserve"> значимости</w:t>
      </w:r>
      <w:r w:rsidRPr="00B2397D">
        <w:rPr>
          <w:rFonts w:ascii="Times New Roman" w:eastAsia="Times New Roman" w:hAnsi="Times New Roman" w:cs="Times New Roman"/>
          <w:sz w:val="24"/>
          <w:szCs w:val="24"/>
          <w:lang w:eastAsia="ru-RU"/>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39AC" w:rsidRPr="00B2397D" w:rsidRDefault="006739AC" w:rsidP="00C8561D">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B2397D">
        <w:rPr>
          <w:rFonts w:ascii="Times New Roman" w:eastAsia="Times New Roman" w:hAnsi="Times New Roman" w:cs="Times New Roman"/>
          <w:sz w:val="24"/>
          <w:szCs w:val="24"/>
          <w:lang w:eastAsia="ru-RU"/>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roofErr w:type="gramEnd"/>
    </w:p>
    <w:p w:rsidR="006739AC" w:rsidRPr="00B2397D" w:rsidRDefault="00496D16" w:rsidP="005952B3">
      <w:pPr>
        <w:widowControl w:val="0"/>
        <w:shd w:val="clear" w:color="auto" w:fill="FFFFFF"/>
        <w:tabs>
          <w:tab w:val="left" w:pos="1418"/>
        </w:tabs>
        <w:autoSpaceDE w:val="0"/>
        <w:autoSpaceDN w:val="0"/>
        <w:adjustRightInd w:val="0"/>
        <w:spacing w:before="317" w:after="0" w:line="240" w:lineRule="auto"/>
        <w:ind w:firstLine="709"/>
        <w:jc w:val="both"/>
        <w:rPr>
          <w:rFonts w:ascii="Times New Roman" w:eastAsia="Times New Roman" w:hAnsi="Times New Roman" w:cs="Times New Roman"/>
          <w:sz w:val="24"/>
          <w:szCs w:val="24"/>
          <w:lang w:eastAsia="ru-RU"/>
        </w:rPr>
      </w:pPr>
      <m:oMathPara>
        <m:oMath>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rPr>
                <m:t>Ra</m:t>
              </m:r>
            </m:e>
            <m:sub>
              <m:r>
                <w:rPr>
                  <w:rFonts w:ascii="Cambria Math" w:eastAsia="Times New Roman" w:hAnsi="Cambria Math" w:cs="Times New Roman"/>
                  <w:sz w:val="24"/>
                  <w:szCs w:val="24"/>
                </w:rPr>
                <m:t>i</m:t>
              </m:r>
            </m:sub>
          </m:sSub>
          <m:r>
            <m:rPr>
              <m:sty m:val="p"/>
            </m:rPr>
            <w:rPr>
              <w:rFonts w:ascii="Cambria Math" w:eastAsia="Times New Roman" w:hAnsi="Times New Roman" w:cs="Times New Roman"/>
              <w:sz w:val="24"/>
              <w:szCs w:val="24"/>
            </w:rPr>
            <m:t>=</m:t>
          </m:r>
          <m:f>
            <m:fPr>
              <m:ctrlPr>
                <w:rPr>
                  <w:rFonts w:ascii="Cambria Math" w:eastAsia="Times New Roman" w:hAnsi="Times New Roman" w:cs="Times New Roman"/>
                  <w:sz w:val="24"/>
                  <w:szCs w:val="24"/>
                  <w:lang w:eastAsia="ru-RU"/>
                </w:rPr>
              </m:ctrlPr>
            </m:fPr>
            <m:num>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rPr>
                    <m:t>A</m:t>
                  </m:r>
                </m:e>
                <m:sub>
                  <m:r>
                    <w:rPr>
                      <w:rFonts w:ascii="Cambria Math" w:eastAsia="Times New Roman" w:hAnsi="Cambria Math" w:cs="Times New Roman"/>
                      <w:sz w:val="24"/>
                      <w:szCs w:val="24"/>
                      <w:lang w:val="en-US"/>
                    </w:rPr>
                    <m:t>max</m:t>
                  </m:r>
                </m:sub>
              </m:sSub>
              <m:r>
                <w:rPr>
                  <w:rFonts w:ascii="Times New Roman" w:eastAsia="Times New Roman" w:hAnsi="Times New Roman" w:cs="Times New Roman"/>
                  <w:sz w:val="24"/>
                  <w:szCs w:val="24"/>
                  <w:vertAlign w:val="subscript"/>
                </w:rPr>
                <m:t>-</m:t>
              </m:r>
              <m:sSub>
                <m:sSubPr>
                  <m:ctrlPr>
                    <w:rPr>
                      <w:rFonts w:ascii="Cambria Math" w:eastAsia="Times New Roman" w:hAnsi="Times New Roman" w:cs="Times New Roman"/>
                      <w:i/>
                      <w:sz w:val="24"/>
                      <w:szCs w:val="24"/>
                      <w:vertAlign w:val="subscript"/>
                      <w:lang w:eastAsia="ru-RU"/>
                    </w:rPr>
                  </m:ctrlPr>
                </m:sSubPr>
                <m:e>
                  <m:r>
                    <w:rPr>
                      <w:rFonts w:ascii="Cambria Math" w:eastAsia="Times New Roman" w:hAnsi="Cambria Math" w:cs="Times New Roman"/>
                      <w:sz w:val="24"/>
                      <w:szCs w:val="24"/>
                      <w:vertAlign w:val="subscript"/>
                    </w:rPr>
                    <m:t>A</m:t>
                  </m:r>
                </m:e>
                <m:sub>
                  <m:r>
                    <w:rPr>
                      <w:rFonts w:ascii="Cambria Math" w:eastAsia="Times New Roman" w:hAnsi="Cambria Math" w:cs="Times New Roman"/>
                      <w:sz w:val="24"/>
                      <w:szCs w:val="24"/>
                      <w:vertAlign w:val="subscript"/>
                    </w:rPr>
                    <m:t>i</m:t>
                  </m:r>
                </m:sub>
              </m:sSub>
            </m:num>
            <m:den>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rPr>
                    <m:t>A</m:t>
                  </m:r>
                </m:e>
                <m:sub>
                  <m:r>
                    <w:rPr>
                      <w:rFonts w:ascii="Cambria Math" w:eastAsia="Times New Roman" w:hAnsi="Cambria Math" w:cs="Times New Roman"/>
                      <w:sz w:val="24"/>
                      <w:szCs w:val="24"/>
                      <w:lang w:val="en-US"/>
                    </w:rPr>
                    <m:t>i</m:t>
                  </m:r>
                </m:sub>
              </m:sSub>
            </m:den>
          </m:f>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r>
            <w:rPr>
              <w:rFonts w:ascii="Cambria Math" w:eastAsia="Times New Roman" w:hAnsi="Times New Roman" w:cs="Times New Roman"/>
              <w:sz w:val="24"/>
              <w:szCs w:val="24"/>
            </w:rPr>
            <m:t>×</m:t>
          </m:r>
          <m:r>
            <w:rPr>
              <w:rFonts w:ascii="Cambria Math" w:eastAsia="Times New Roman" w:hAnsi="Cambria Math" w:cs="Times New Roman"/>
              <w:sz w:val="24"/>
              <w:szCs w:val="24"/>
            </w:rPr>
            <m:t>K</m:t>
          </m:r>
        </m:oMath>
      </m:oMathPara>
    </w:p>
    <w:p w:rsidR="006739AC" w:rsidRPr="00B2397D" w:rsidRDefault="006739AC" w:rsidP="005952B3">
      <w:pPr>
        <w:widowControl w:val="0"/>
        <w:shd w:val="clear" w:color="auto" w:fill="FFFFFF"/>
        <w:tabs>
          <w:tab w:val="left" w:pos="1418"/>
        </w:tabs>
        <w:autoSpaceDE w:val="0"/>
        <w:autoSpaceDN w:val="0"/>
        <w:adjustRightInd w:val="0"/>
        <w:spacing w:before="252" w:after="0" w:line="240" w:lineRule="auto"/>
        <w:ind w:firstLine="709"/>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где:</w:t>
      </w:r>
    </w:p>
    <w:p w:rsidR="006739AC" w:rsidRPr="00B2397D" w:rsidRDefault="006739AC" w:rsidP="005952B3">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sz w:val="24"/>
          <w:szCs w:val="24"/>
          <w:lang w:eastAsia="ru-RU"/>
        </w:rPr>
      </w:pPr>
      <w:proofErr w:type="spellStart"/>
      <w:r w:rsidRPr="00B2397D">
        <w:rPr>
          <w:rFonts w:ascii="Times New Roman" w:eastAsia="Times New Roman" w:hAnsi="Times New Roman" w:cs="Times New Roman"/>
          <w:i/>
          <w:iCs/>
          <w:sz w:val="24"/>
          <w:szCs w:val="24"/>
          <w:lang w:val="en-US" w:eastAsia="ru-RU"/>
        </w:rPr>
        <w:t>Ra</w:t>
      </w:r>
      <w:r w:rsidRPr="00B2397D">
        <w:rPr>
          <w:rFonts w:ascii="Times New Roman" w:eastAsia="Times New Roman" w:hAnsi="Times New Roman" w:cs="Times New Roman"/>
          <w:i/>
          <w:iCs/>
          <w:sz w:val="24"/>
          <w:szCs w:val="24"/>
          <w:vertAlign w:val="subscript"/>
          <w:lang w:val="en-US" w:eastAsia="ru-RU"/>
        </w:rPr>
        <w:t>i</w:t>
      </w:r>
      <w:proofErr w:type="spellEnd"/>
      <w:r w:rsidRPr="00B2397D">
        <w:rPr>
          <w:rFonts w:ascii="Times New Roman" w:eastAsia="Times New Roman" w:hAnsi="Times New Roman" w:cs="Times New Roman"/>
          <w:i/>
          <w:iCs/>
          <w:sz w:val="24"/>
          <w:szCs w:val="24"/>
          <w:lang w:eastAsia="ru-RU"/>
        </w:rPr>
        <w:t xml:space="preserve">- </w:t>
      </w:r>
      <w:r w:rsidRPr="00B2397D">
        <w:rPr>
          <w:rFonts w:ascii="Times New Roman" w:eastAsia="Times New Roman" w:hAnsi="Times New Roman" w:cs="Times New Roman"/>
          <w:sz w:val="24"/>
          <w:szCs w:val="24"/>
          <w:lang w:eastAsia="ru-RU"/>
        </w:rPr>
        <w:t xml:space="preserve">рейтинг, присуждаемый </w:t>
      </w:r>
      <w:proofErr w:type="spellStart"/>
      <w:r w:rsidRPr="00B2397D">
        <w:rPr>
          <w:rFonts w:ascii="Times New Roman" w:eastAsia="Times New Roman" w:hAnsi="Times New Roman" w:cs="Times New Roman"/>
          <w:sz w:val="24"/>
          <w:szCs w:val="24"/>
          <w:lang w:val="en-US" w:eastAsia="ru-RU"/>
        </w:rPr>
        <w:t>i</w:t>
      </w:r>
      <w:proofErr w:type="spellEnd"/>
      <w:r w:rsidRPr="00B2397D">
        <w:rPr>
          <w:rFonts w:ascii="Times New Roman" w:eastAsia="Times New Roman" w:hAnsi="Times New Roman" w:cs="Times New Roman"/>
          <w:sz w:val="24"/>
          <w:szCs w:val="24"/>
          <w:lang w:eastAsia="ru-RU"/>
        </w:rPr>
        <w:t>-</w:t>
      </w:r>
      <w:proofErr w:type="spellStart"/>
      <w:r w:rsidRPr="00B2397D">
        <w:rPr>
          <w:rFonts w:ascii="Times New Roman" w:eastAsia="Times New Roman" w:hAnsi="Times New Roman" w:cs="Times New Roman"/>
          <w:sz w:val="24"/>
          <w:szCs w:val="24"/>
          <w:lang w:eastAsia="ru-RU"/>
        </w:rPr>
        <w:t>й</w:t>
      </w:r>
      <w:proofErr w:type="spellEnd"/>
      <w:r w:rsidRPr="00B2397D">
        <w:rPr>
          <w:rFonts w:ascii="Times New Roman" w:eastAsia="Times New Roman" w:hAnsi="Times New Roman" w:cs="Times New Roman"/>
          <w:sz w:val="24"/>
          <w:szCs w:val="24"/>
          <w:lang w:eastAsia="ru-RU"/>
        </w:rPr>
        <w:t xml:space="preserve"> заявке по указанному критерию;</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B2397D">
        <w:rPr>
          <w:rFonts w:ascii="Times New Roman" w:eastAsia="Times New Roman" w:hAnsi="Times New Roman" w:cs="Times New Roman"/>
          <w:i/>
          <w:iCs/>
          <w:sz w:val="24"/>
          <w:szCs w:val="24"/>
          <w:lang w:eastAsia="ru-RU"/>
        </w:rPr>
        <w:t>А</w:t>
      </w:r>
      <w:r w:rsidRPr="00B2397D">
        <w:rPr>
          <w:rFonts w:ascii="Times New Roman" w:eastAsia="Times New Roman" w:hAnsi="Times New Roman" w:cs="Times New Roman"/>
          <w:i/>
          <w:iCs/>
          <w:sz w:val="24"/>
          <w:szCs w:val="24"/>
          <w:vertAlign w:val="subscript"/>
          <w:lang w:eastAsia="ru-RU"/>
        </w:rPr>
        <w:t>тах</w:t>
      </w:r>
      <w:proofErr w:type="spellEnd"/>
      <w:r w:rsidRPr="00B2397D">
        <w:rPr>
          <w:rFonts w:ascii="Times New Roman" w:eastAsia="Times New Roman" w:hAnsi="Times New Roman" w:cs="Times New Roman"/>
          <w:i/>
          <w:iCs/>
          <w:sz w:val="24"/>
          <w:szCs w:val="24"/>
          <w:lang w:eastAsia="ru-RU"/>
        </w:rPr>
        <w:t xml:space="preserve"> -</w:t>
      </w:r>
      <w:r w:rsidRPr="00B2397D">
        <w:rPr>
          <w:rFonts w:ascii="Times New Roman" w:eastAsia="Times New Roman" w:hAnsi="Times New Roman" w:cs="Times New Roman"/>
          <w:sz w:val="24"/>
          <w:szCs w:val="24"/>
          <w:lang w:eastAsia="ru-RU"/>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2397D">
        <w:rPr>
          <w:rFonts w:ascii="Times New Roman" w:eastAsia="Times New Roman" w:hAnsi="Times New Roman" w:cs="Times New Roman"/>
          <w:i/>
          <w:iCs/>
          <w:sz w:val="24"/>
          <w:szCs w:val="24"/>
          <w:lang w:val="en-US" w:eastAsia="ru-RU"/>
        </w:rPr>
        <w:t>A</w:t>
      </w:r>
      <w:r w:rsidRPr="00B2397D">
        <w:rPr>
          <w:rFonts w:ascii="Times New Roman" w:eastAsia="Times New Roman" w:hAnsi="Times New Roman" w:cs="Times New Roman"/>
          <w:i/>
          <w:iCs/>
          <w:sz w:val="24"/>
          <w:szCs w:val="24"/>
          <w:vertAlign w:val="subscript"/>
          <w:lang w:val="en-US" w:eastAsia="ru-RU"/>
        </w:rPr>
        <w:t>i</w:t>
      </w:r>
      <w:r w:rsidRPr="00B2397D">
        <w:rPr>
          <w:rFonts w:ascii="Times New Roman" w:eastAsia="Times New Roman" w:hAnsi="Times New Roman" w:cs="Times New Roman"/>
          <w:i/>
          <w:iCs/>
          <w:sz w:val="24"/>
          <w:szCs w:val="24"/>
          <w:lang w:eastAsia="ru-RU"/>
        </w:rPr>
        <w:t xml:space="preserve"> - </w:t>
      </w:r>
      <w:r w:rsidRPr="00B2397D">
        <w:rPr>
          <w:rFonts w:ascii="Times New Roman" w:eastAsia="Times New Roman" w:hAnsi="Times New Roman" w:cs="Times New Roman"/>
          <w:sz w:val="24"/>
          <w:szCs w:val="24"/>
          <w:lang w:eastAsia="ru-RU"/>
        </w:rPr>
        <w:t xml:space="preserve">предложение </w:t>
      </w:r>
      <w:proofErr w:type="spellStart"/>
      <w:r w:rsidRPr="00B2397D">
        <w:rPr>
          <w:rFonts w:ascii="Times New Roman" w:eastAsia="Times New Roman" w:hAnsi="Times New Roman" w:cs="Times New Roman"/>
          <w:sz w:val="24"/>
          <w:szCs w:val="24"/>
          <w:lang w:val="en-US" w:eastAsia="ru-RU"/>
        </w:rPr>
        <w:t>i</w:t>
      </w:r>
      <w:proofErr w:type="spellEnd"/>
      <w:r w:rsidRPr="00B2397D">
        <w:rPr>
          <w:rFonts w:ascii="Times New Roman" w:eastAsia="Times New Roman" w:hAnsi="Times New Roman" w:cs="Times New Roman"/>
          <w:sz w:val="24"/>
          <w:szCs w:val="24"/>
          <w:lang w:eastAsia="ru-RU"/>
        </w:rPr>
        <w:t>-г</w:t>
      </w:r>
      <w:r w:rsidRPr="00B2397D">
        <w:rPr>
          <w:rFonts w:ascii="Times New Roman" w:eastAsia="Times New Roman" w:hAnsi="Times New Roman" w:cs="Times New Roman"/>
          <w:sz w:val="24"/>
          <w:szCs w:val="24"/>
          <w:lang w:val="en-US" w:eastAsia="ru-RU"/>
        </w:rPr>
        <w:t>o</w:t>
      </w:r>
      <w:r w:rsidRPr="00B2397D">
        <w:rPr>
          <w:rFonts w:ascii="Times New Roman" w:eastAsia="Times New Roman" w:hAnsi="Times New Roman" w:cs="Times New Roman"/>
          <w:sz w:val="24"/>
          <w:szCs w:val="24"/>
          <w:lang w:eastAsia="ru-RU"/>
        </w:rPr>
        <w:t xml:space="preserve"> участника закупки заявка (предложение) которого оценивается.</w:t>
      </w:r>
      <w:proofErr w:type="gramEnd"/>
      <w:r w:rsidRPr="00B2397D">
        <w:rPr>
          <w:rFonts w:ascii="Times New Roman" w:eastAsia="Times New Roman" w:hAnsi="Times New Roman" w:cs="Times New Roman"/>
          <w:sz w:val="24"/>
          <w:szCs w:val="24"/>
          <w:lang w:eastAsia="ru-RU"/>
        </w:rPr>
        <w:t xml:space="preserve"> </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2397D">
        <w:rPr>
          <w:rFonts w:ascii="Times New Roman" w:eastAsia="Times New Roman" w:hAnsi="Times New Roman" w:cs="Times New Roman"/>
          <w:i/>
          <w:sz w:val="24"/>
          <w:szCs w:val="24"/>
          <w:lang w:eastAsia="ru-RU"/>
        </w:rPr>
        <w:t>К</w:t>
      </w:r>
      <w:proofErr w:type="gramEnd"/>
      <w:r w:rsidRPr="00B2397D">
        <w:rPr>
          <w:rFonts w:ascii="Times New Roman" w:eastAsia="Times New Roman" w:hAnsi="Times New Roman" w:cs="Times New Roman"/>
          <w:sz w:val="24"/>
          <w:szCs w:val="24"/>
          <w:lang w:eastAsia="ru-RU"/>
        </w:rPr>
        <w:t xml:space="preserve"> - </w:t>
      </w:r>
      <w:proofErr w:type="gramStart"/>
      <w:r w:rsidRPr="00B2397D">
        <w:rPr>
          <w:rFonts w:ascii="Times New Roman" w:eastAsia="Times New Roman" w:hAnsi="Times New Roman" w:cs="Times New Roman"/>
          <w:sz w:val="24"/>
          <w:szCs w:val="24"/>
          <w:lang w:eastAsia="ru-RU"/>
        </w:rPr>
        <w:t>коэффициент</w:t>
      </w:r>
      <w:proofErr w:type="gramEnd"/>
      <w:r w:rsidRPr="00B2397D">
        <w:rPr>
          <w:rFonts w:ascii="Times New Roman" w:eastAsia="Times New Roman" w:hAnsi="Times New Roman" w:cs="Times New Roman"/>
          <w:sz w:val="24"/>
          <w:szCs w:val="24"/>
          <w:lang w:eastAsia="ru-RU"/>
        </w:rPr>
        <w:t xml:space="preserve">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39AC" w:rsidRPr="00B2397D" w:rsidRDefault="006739AC" w:rsidP="00067C97">
      <w:pPr>
        <w:widowControl w:val="0"/>
        <w:numPr>
          <w:ilvl w:val="0"/>
          <w:numId w:val="3"/>
        </w:numPr>
        <w:shd w:val="clear" w:color="auto" w:fill="FFFFFF"/>
        <w:tabs>
          <w:tab w:val="left" w:pos="0"/>
          <w:tab w:val="left" w:pos="1134"/>
        </w:tabs>
        <w:autoSpaceDE w:val="0"/>
        <w:autoSpaceDN w:val="0"/>
        <w:adjustRightInd w:val="0"/>
        <w:spacing w:after="0" w:line="240" w:lineRule="auto"/>
        <w:ind w:left="0" w:firstLine="713"/>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lastRenderedPageBreak/>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6739AC" w:rsidRPr="00B2397D" w:rsidRDefault="006739AC" w:rsidP="00067C97">
      <w:pPr>
        <w:widowControl w:val="0"/>
        <w:numPr>
          <w:ilvl w:val="0"/>
          <w:numId w:val="3"/>
        </w:numPr>
        <w:shd w:val="clear" w:color="auto" w:fill="FFFFFF"/>
        <w:tabs>
          <w:tab w:val="left" w:pos="0"/>
          <w:tab w:val="left" w:pos="851"/>
          <w:tab w:val="left" w:pos="1134"/>
        </w:tabs>
        <w:autoSpaceDE w:val="0"/>
        <w:autoSpaceDN w:val="0"/>
        <w:adjustRightInd w:val="0"/>
        <w:spacing w:after="0" w:line="240" w:lineRule="auto"/>
        <w:ind w:left="0" w:firstLine="713"/>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Договор заключается на условиях указанных в заявке участника закупки по данному критерию.</w:t>
      </w:r>
    </w:p>
    <w:p w:rsidR="00067C97" w:rsidRPr="00067C97" w:rsidRDefault="00067C97" w:rsidP="00067C97">
      <w:pPr>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 w:val="left" w:pos="1134"/>
        </w:tabs>
        <w:spacing w:after="0" w:line="240" w:lineRule="auto"/>
        <w:ind w:left="0" w:firstLine="710"/>
        <w:contextualSpacing/>
        <w:jc w:val="both"/>
        <w:rPr>
          <w:rFonts w:ascii="Times New Roman" w:eastAsia="Calibri" w:hAnsi="Times New Roman"/>
          <w:sz w:val="24"/>
          <w:szCs w:val="24"/>
        </w:rPr>
      </w:pPr>
      <w:proofErr w:type="gramStart"/>
      <w:r w:rsidRPr="00067C97">
        <w:rPr>
          <w:rFonts w:ascii="Times New Roman" w:eastAsia="Calibri" w:hAnsi="Times New Roman"/>
          <w:sz w:val="24"/>
          <w:szCs w:val="24"/>
        </w:rPr>
        <w:t>Оценка заявок (предложений) по критерию оценки «расходы на эксплуатацию и ремонт товаров (объектов), использование результатов работ» (</w:t>
      </w:r>
      <w:r w:rsidRPr="00067C97">
        <w:rPr>
          <w:rFonts w:ascii="Times New Roman" w:hAnsi="Times New Roman"/>
          <w:sz w:val="24"/>
          <w:szCs w:val="24"/>
        </w:rPr>
        <w:t xml:space="preserve">за исключением конкурентной закупки в электронной форме, предусмотренной подпунктом 2 пункта 5.1 Положения) </w:t>
      </w:r>
      <w:r w:rsidRPr="00067C97">
        <w:rPr>
          <w:rFonts w:ascii="Times New Roman" w:eastAsia="Calibri" w:hAnsi="Times New Roman"/>
          <w:sz w:val="24"/>
          <w:szCs w:val="24"/>
        </w:rPr>
        <w:t>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roofErr w:type="gramEnd"/>
      <w:r w:rsidRPr="00067C97">
        <w:rPr>
          <w:rFonts w:ascii="Times New Roman" w:hAnsi="Times New Roman"/>
          <w:sz w:val="24"/>
          <w:szCs w:val="24"/>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6739AC" w:rsidRPr="00B2397D" w:rsidRDefault="006739AC" w:rsidP="00067C97">
      <w:pPr>
        <w:widowControl w:val="0"/>
        <w:numPr>
          <w:ilvl w:val="0"/>
          <w:numId w:val="3"/>
        </w:numPr>
        <w:shd w:val="clear" w:color="auto" w:fill="FFFFFF"/>
        <w:tabs>
          <w:tab w:val="left" w:pos="0"/>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2397D">
        <w:rPr>
          <w:rFonts w:ascii="Times New Roman" w:eastAsia="Calibri" w:hAnsi="Times New Roman" w:cs="Times New Roman"/>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sidRPr="00B2397D">
        <w:rPr>
          <w:rFonts w:ascii="Times New Roman" w:eastAsia="Times New Roman" w:hAnsi="Times New Roman" w:cs="Times New Roman"/>
          <w:sz w:val="24"/>
          <w:szCs w:val="24"/>
          <w:lang w:eastAsia="ru-RU"/>
        </w:rPr>
        <w:t xml:space="preserve"> В документации о конкурентной закупке устанавливаются требования к эксплуатации и ремонту товара, к условиям проведения работ.</w:t>
      </w:r>
    </w:p>
    <w:p w:rsidR="006739AC" w:rsidRPr="00B2397D" w:rsidRDefault="006739AC" w:rsidP="00067C97">
      <w:pPr>
        <w:widowControl w:val="0"/>
        <w:numPr>
          <w:ilvl w:val="0"/>
          <w:numId w:val="3"/>
        </w:numPr>
        <w:shd w:val="clear" w:color="auto" w:fill="FFFFFF"/>
        <w:tabs>
          <w:tab w:val="left" w:pos="0"/>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2397D">
        <w:rPr>
          <w:rFonts w:ascii="Times New Roman" w:eastAsia="Calibri" w:hAnsi="Times New Roman" w:cs="Times New Roman"/>
          <w:sz w:val="24"/>
          <w:szCs w:val="24"/>
        </w:rPr>
        <w:t xml:space="preserve">Виды оцениваемых эксплуатационных расходов, учитываемых при оценке, устанавливаются Заказчиком в </w:t>
      </w:r>
      <w:proofErr w:type="gramStart"/>
      <w:r w:rsidRPr="00B2397D">
        <w:rPr>
          <w:rFonts w:ascii="Times New Roman" w:eastAsia="Calibri" w:hAnsi="Times New Roman" w:cs="Times New Roman"/>
          <w:sz w:val="24"/>
          <w:szCs w:val="24"/>
        </w:rPr>
        <w:t>документации</w:t>
      </w:r>
      <w:proofErr w:type="gramEnd"/>
      <w:r w:rsidRPr="00B2397D">
        <w:rPr>
          <w:rFonts w:ascii="Times New Roman" w:eastAsia="Calibri" w:hAnsi="Times New Roman" w:cs="Times New Roman"/>
          <w:sz w:val="24"/>
          <w:szCs w:val="24"/>
        </w:rPr>
        <w:t xml:space="preserve">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739AC" w:rsidRPr="00B2397D" w:rsidRDefault="006739AC" w:rsidP="00067C97">
      <w:pPr>
        <w:widowControl w:val="0"/>
        <w:numPr>
          <w:ilvl w:val="0"/>
          <w:numId w:val="3"/>
        </w:numPr>
        <w:shd w:val="clear" w:color="auto" w:fill="FFFFFF"/>
        <w:tabs>
          <w:tab w:val="left" w:pos="0"/>
          <w:tab w:val="left" w:pos="1134"/>
          <w:tab w:val="left" w:pos="1560"/>
        </w:tabs>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rPr>
      </w:pPr>
      <w:r w:rsidRPr="00B2397D">
        <w:rPr>
          <w:rFonts w:ascii="Times New Roman" w:eastAsia="Calibri" w:hAnsi="Times New Roman" w:cs="Times New Roman"/>
          <w:sz w:val="24"/>
          <w:szCs w:val="24"/>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B2397D">
        <w:rPr>
          <w:rFonts w:ascii="Times New Roman" w:eastAsia="Calibri" w:hAnsi="Times New Roman" w:cs="Times New Roman"/>
          <w:i/>
          <w:iCs/>
          <w:sz w:val="24"/>
          <w:szCs w:val="24"/>
          <w:lang w:val="en-US"/>
        </w:rPr>
        <w:t>Ra</w:t>
      </w:r>
      <w:r w:rsidRPr="00B2397D">
        <w:rPr>
          <w:rFonts w:ascii="Times New Roman" w:eastAsia="Calibri" w:hAnsi="Times New Roman" w:cs="Times New Roman"/>
          <w:i/>
          <w:iCs/>
          <w:sz w:val="24"/>
          <w:szCs w:val="24"/>
          <w:vertAlign w:val="subscript"/>
          <w:lang w:val="en-US"/>
        </w:rPr>
        <w:t>i</w:t>
      </w:r>
      <w:proofErr w:type="spellEnd"/>
      <w:r w:rsidRPr="00B2397D">
        <w:rPr>
          <w:rFonts w:ascii="Times New Roman" w:eastAsia="Calibri" w:hAnsi="Times New Roman" w:cs="Times New Roman"/>
          <w:sz w:val="24"/>
          <w:szCs w:val="24"/>
        </w:rPr>
        <w:t>), определяется по формуле:</w:t>
      </w:r>
    </w:p>
    <w:p w:rsidR="006739AC" w:rsidRPr="00B2397D" w:rsidRDefault="006739AC" w:rsidP="005952B3">
      <w:pPr>
        <w:shd w:val="clear" w:color="auto" w:fill="FFFFFF"/>
        <w:tabs>
          <w:tab w:val="left" w:pos="0"/>
        </w:tabs>
        <w:autoSpaceDE w:val="0"/>
        <w:autoSpaceDN w:val="0"/>
        <w:adjustRightInd w:val="0"/>
        <w:spacing w:before="280" w:after="0" w:line="240" w:lineRule="auto"/>
        <w:contextualSpacing/>
        <w:jc w:val="both"/>
        <w:rPr>
          <w:rFonts w:ascii="Times New Roman" w:eastAsia="Calibri" w:hAnsi="Times New Roman" w:cs="Times New Roman"/>
          <w:sz w:val="24"/>
          <w:szCs w:val="24"/>
        </w:rPr>
      </w:pPr>
    </w:p>
    <w:p w:rsidR="006739AC" w:rsidRPr="00B2397D" w:rsidRDefault="00496D16" w:rsidP="005952B3">
      <w:pPr>
        <w:shd w:val="clear" w:color="auto" w:fill="FFFFFF"/>
        <w:tabs>
          <w:tab w:val="left" w:pos="0"/>
        </w:tabs>
        <w:autoSpaceDE w:val="0"/>
        <w:autoSpaceDN w:val="0"/>
        <w:adjustRightInd w:val="0"/>
        <w:spacing w:before="280" w:after="0" w:line="240" w:lineRule="auto"/>
        <w:contextualSpacing/>
        <w:jc w:val="center"/>
        <w:rPr>
          <w:rFonts w:ascii="Times New Roman" w:eastAsia="Calibri" w:hAnsi="Times New Roman" w:cs="Times New Roman"/>
          <w:sz w:val="24"/>
          <w:szCs w:val="24"/>
          <w:lang w:val="en-US"/>
        </w:rPr>
      </w:pPr>
      <m:oMathPara>
        <m:oMath>
          <m:sSub>
            <m:sSubPr>
              <m:ctrlPr>
                <w:rPr>
                  <w:rFonts w:ascii="Cambria Math" w:eastAsia="Times New Roman" w:hAnsi="Times New Roman" w:cs="Times New Roman"/>
                  <w:i/>
                  <w:sz w:val="24"/>
                  <w:szCs w:val="24"/>
                  <w:lang w:val="en-US"/>
                </w:rPr>
              </m:ctrlPr>
            </m:sSubPr>
            <m:e>
              <m:r>
                <w:rPr>
                  <w:rFonts w:ascii="Cambria Math" w:eastAsia="Calibri" w:hAnsi="Cambria Math" w:cs="Times New Roman"/>
                  <w:sz w:val="24"/>
                  <w:szCs w:val="24"/>
                  <w:lang w:val="en-US"/>
                </w:rPr>
                <m:t>Ra</m:t>
              </m:r>
            </m:e>
            <m:sub>
              <m:r>
                <w:rPr>
                  <w:rFonts w:ascii="Cambria Math" w:eastAsia="Calibri" w:hAnsi="Cambria Math" w:cs="Times New Roman"/>
                  <w:sz w:val="24"/>
                  <w:szCs w:val="24"/>
                  <w:lang w:val="en-US"/>
                </w:rPr>
                <m:t>i</m:t>
              </m:r>
            </m:sub>
          </m:sSub>
          <m:r>
            <w:rPr>
              <w:rFonts w:ascii="Cambria Math" w:eastAsia="Calibri" w:hAnsi="Times New Roman" w:cs="Times New Roman"/>
              <w:sz w:val="24"/>
              <w:szCs w:val="24"/>
              <w:vertAlign w:val="subscript"/>
              <w:lang w:val="en-US"/>
            </w:rPr>
            <m:t xml:space="preserve">= </m:t>
          </m:r>
          <m:f>
            <m:fPr>
              <m:ctrlPr>
                <w:rPr>
                  <w:rFonts w:ascii="Cambria Math" w:eastAsia="Times New Roman" w:hAnsi="Times New Roman" w:cs="Times New Roman"/>
                  <w:i/>
                  <w:iCs/>
                  <w:sz w:val="24"/>
                  <w:szCs w:val="24"/>
                  <w:vertAlign w:val="subscript"/>
                  <w:lang w:val="en-US"/>
                </w:rPr>
              </m:ctrlPr>
            </m:fPr>
            <m:num>
              <m:sSub>
                <m:sSubPr>
                  <m:ctrlPr>
                    <w:rPr>
                      <w:rFonts w:ascii="Cambria Math" w:eastAsia="Times New Roman" w:hAnsi="Times New Roman" w:cs="Times New Roman"/>
                      <w:i/>
                      <w:sz w:val="24"/>
                      <w:szCs w:val="24"/>
                      <w:vertAlign w:val="subscript"/>
                      <w:lang w:val="en-US"/>
                    </w:rPr>
                  </m:ctrlPr>
                </m:sSubPr>
                <m:e>
                  <m:r>
                    <w:rPr>
                      <w:rFonts w:ascii="Cambria Math" w:eastAsia="Calibri" w:hAnsi="Cambria Math" w:cs="Times New Roman"/>
                      <w:sz w:val="24"/>
                      <w:szCs w:val="24"/>
                      <w:vertAlign w:val="subscript"/>
                      <w:lang w:val="en-US"/>
                    </w:rPr>
                    <m:t>A</m:t>
                  </m:r>
                </m:e>
                <m:sub>
                  <m:r>
                    <w:rPr>
                      <w:rFonts w:ascii="Cambria Math" w:eastAsia="Calibri" w:hAnsi="Cambria Math" w:cs="Times New Roman"/>
                      <w:sz w:val="24"/>
                      <w:szCs w:val="24"/>
                      <w:vertAlign w:val="subscript"/>
                      <w:lang w:val="en-US"/>
                    </w:rPr>
                    <m:t>min</m:t>
                  </m:r>
                </m:sub>
              </m:sSub>
            </m:num>
            <m:den>
              <m:sSub>
                <m:sSubPr>
                  <m:ctrlPr>
                    <w:rPr>
                      <w:rFonts w:ascii="Cambria Math" w:eastAsia="Times New Roman" w:hAnsi="Times New Roman" w:cs="Times New Roman"/>
                      <w:i/>
                      <w:sz w:val="24"/>
                      <w:szCs w:val="24"/>
                      <w:vertAlign w:val="subscript"/>
                      <w:lang w:val="en-US"/>
                    </w:rPr>
                  </m:ctrlPr>
                </m:sSubPr>
                <m:e>
                  <m:r>
                    <w:rPr>
                      <w:rFonts w:ascii="Cambria Math" w:eastAsia="Calibri" w:hAnsi="Cambria Math" w:cs="Times New Roman"/>
                      <w:sz w:val="24"/>
                      <w:szCs w:val="24"/>
                      <w:vertAlign w:val="subscript"/>
                      <w:lang w:val="en-US"/>
                    </w:rPr>
                    <m:t>A</m:t>
                  </m:r>
                </m:e>
                <m:sub>
                  <m:r>
                    <w:rPr>
                      <w:rFonts w:ascii="Cambria Math" w:eastAsia="Calibri" w:hAnsi="Cambria Math" w:cs="Times New Roman"/>
                      <w:sz w:val="24"/>
                      <w:szCs w:val="24"/>
                      <w:vertAlign w:val="subscript"/>
                      <w:lang w:val="en-US"/>
                    </w:rPr>
                    <m:t>i</m:t>
                  </m:r>
                </m:sub>
              </m:sSub>
            </m:den>
          </m:f>
          <m:r>
            <w:rPr>
              <w:rFonts w:ascii="Cambria Math" w:eastAsia="Calibri" w:hAnsi="Times New Roman" w:cs="Times New Roman"/>
              <w:sz w:val="24"/>
              <w:szCs w:val="24"/>
              <w:vertAlign w:val="subscript"/>
              <w:lang w:val="en-US"/>
            </w:rPr>
            <m:t xml:space="preserve"> </m:t>
          </m:r>
          <m:r>
            <w:rPr>
              <w:rFonts w:ascii="Cambria Math" w:eastAsia="Calibri" w:hAnsi="Times New Roman" w:cs="Times New Roman"/>
              <w:sz w:val="24"/>
              <w:szCs w:val="24"/>
              <w:vertAlign w:val="subscript"/>
              <w:lang w:val="en-US"/>
            </w:rPr>
            <m:t>×</m:t>
          </m:r>
          <m:r>
            <w:rPr>
              <w:rFonts w:ascii="Cambria Math" w:eastAsia="Calibri" w:hAnsi="Times New Roman" w:cs="Times New Roman"/>
              <w:sz w:val="24"/>
              <w:szCs w:val="24"/>
              <w:vertAlign w:val="subscript"/>
              <w:lang w:val="en-US"/>
            </w:rPr>
            <m:t>100</m:t>
          </m:r>
          <m:r>
            <w:rPr>
              <w:rFonts w:ascii="Cambria Math" w:eastAsia="Calibri" w:hAnsi="Times New Roman" w:cs="Times New Roman"/>
              <w:sz w:val="24"/>
              <w:szCs w:val="24"/>
              <w:vertAlign w:val="subscript"/>
              <w:lang w:val="en-US"/>
            </w:rPr>
            <m:t>×</m:t>
          </m:r>
          <m:r>
            <w:rPr>
              <w:rFonts w:ascii="Cambria Math" w:eastAsia="Calibri" w:hAnsi="Cambria Math" w:cs="Times New Roman"/>
              <w:sz w:val="24"/>
              <w:szCs w:val="24"/>
              <w:vertAlign w:val="subscript"/>
              <w:lang w:val="en-US"/>
            </w:rPr>
            <m:t>K</m:t>
          </m:r>
        </m:oMath>
      </m:oMathPara>
    </w:p>
    <w:p w:rsidR="006739AC" w:rsidRPr="00B2397D"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4"/>
          <w:szCs w:val="24"/>
        </w:rPr>
      </w:pPr>
      <w:r w:rsidRPr="00B2397D">
        <w:rPr>
          <w:rFonts w:ascii="Times New Roman" w:eastAsia="Calibri" w:hAnsi="Times New Roman" w:cs="Times New Roman"/>
          <w:sz w:val="24"/>
          <w:szCs w:val="24"/>
        </w:rPr>
        <w:t>где:</w:t>
      </w:r>
    </w:p>
    <w:p w:rsidR="006739AC" w:rsidRPr="00B2397D"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4"/>
          <w:szCs w:val="24"/>
        </w:rPr>
      </w:pPr>
      <w:r w:rsidRPr="00B2397D">
        <w:rPr>
          <w:rFonts w:ascii="Times New Roman" w:eastAsia="Calibri" w:hAnsi="Times New Roman" w:cs="Times New Roman"/>
          <w:i/>
          <w:sz w:val="24"/>
          <w:szCs w:val="24"/>
          <w:lang w:val="en-US"/>
        </w:rPr>
        <w:t>A</w:t>
      </w:r>
      <w:proofErr w:type="spellStart"/>
      <w:r w:rsidRPr="00B2397D">
        <w:rPr>
          <w:rFonts w:ascii="Times New Roman" w:eastAsia="Calibri" w:hAnsi="Times New Roman" w:cs="Times New Roman"/>
          <w:i/>
          <w:sz w:val="24"/>
          <w:szCs w:val="24"/>
          <w:vertAlign w:val="subscript"/>
        </w:rPr>
        <w:t>min</w:t>
      </w:r>
      <w:proofErr w:type="spellEnd"/>
      <w:r w:rsidRPr="00B2397D">
        <w:rPr>
          <w:rFonts w:ascii="Times New Roman" w:eastAsia="Calibri" w:hAnsi="Times New Roman" w:cs="Times New Roman"/>
          <w:sz w:val="24"/>
          <w:szCs w:val="24"/>
        </w:rPr>
        <w:t xml:space="preserve"> - минимальное предложение из предложений по критерию оценки, сделанных участниками закупки;</w:t>
      </w:r>
    </w:p>
    <w:p w:rsidR="006739AC" w:rsidRPr="00B2397D" w:rsidRDefault="006739AC" w:rsidP="00067C97">
      <w:pPr>
        <w:shd w:val="clear" w:color="auto" w:fill="FFFFFF"/>
        <w:tabs>
          <w:tab w:val="left" w:pos="0"/>
          <w:tab w:val="left" w:pos="1134"/>
        </w:tabs>
        <w:autoSpaceDE w:val="0"/>
        <w:autoSpaceDN w:val="0"/>
        <w:adjustRightInd w:val="0"/>
        <w:spacing w:after="0" w:line="240" w:lineRule="auto"/>
        <w:ind w:firstLine="713"/>
        <w:jc w:val="both"/>
        <w:rPr>
          <w:rFonts w:ascii="Times New Roman" w:eastAsia="Calibri" w:hAnsi="Times New Roman" w:cs="Times New Roman"/>
          <w:sz w:val="24"/>
          <w:szCs w:val="24"/>
        </w:rPr>
      </w:pPr>
      <w:r w:rsidRPr="00B2397D">
        <w:rPr>
          <w:rFonts w:ascii="Times New Roman" w:eastAsia="Calibri" w:hAnsi="Times New Roman" w:cs="Times New Roman"/>
          <w:i/>
          <w:sz w:val="24"/>
          <w:szCs w:val="24"/>
          <w:lang w:val="en-US"/>
        </w:rPr>
        <w:t>A</w:t>
      </w:r>
      <w:proofErr w:type="spellStart"/>
      <w:r w:rsidRPr="00B2397D">
        <w:rPr>
          <w:rFonts w:ascii="Times New Roman" w:eastAsia="Calibri" w:hAnsi="Times New Roman" w:cs="Times New Roman"/>
          <w:i/>
          <w:sz w:val="24"/>
          <w:szCs w:val="24"/>
          <w:vertAlign w:val="subscript"/>
        </w:rPr>
        <w:t>i</w:t>
      </w:r>
      <w:proofErr w:type="spellEnd"/>
      <w:r w:rsidRPr="00B2397D">
        <w:rPr>
          <w:rFonts w:ascii="Times New Roman" w:eastAsia="Calibri" w:hAnsi="Times New Roman" w:cs="Times New Roman"/>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739AC" w:rsidRPr="00B2397D"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4"/>
          <w:szCs w:val="24"/>
        </w:rPr>
      </w:pPr>
      <w:proofErr w:type="gramStart"/>
      <w:r w:rsidRPr="00B2397D">
        <w:rPr>
          <w:rFonts w:ascii="Times New Roman" w:eastAsia="Calibri" w:hAnsi="Times New Roman" w:cs="Times New Roman"/>
          <w:i/>
          <w:sz w:val="24"/>
          <w:szCs w:val="24"/>
        </w:rPr>
        <w:t>К</w:t>
      </w:r>
      <w:proofErr w:type="gramEnd"/>
      <w:r w:rsidRPr="00B2397D">
        <w:rPr>
          <w:rFonts w:ascii="Times New Roman" w:eastAsia="Calibri" w:hAnsi="Times New Roman" w:cs="Times New Roman"/>
          <w:sz w:val="24"/>
          <w:szCs w:val="24"/>
        </w:rPr>
        <w:t xml:space="preserve"> - </w:t>
      </w:r>
      <w:proofErr w:type="gramStart"/>
      <w:r w:rsidRPr="00B2397D">
        <w:rPr>
          <w:rFonts w:ascii="Times New Roman" w:eastAsia="Calibri" w:hAnsi="Times New Roman" w:cs="Times New Roman"/>
          <w:sz w:val="24"/>
          <w:szCs w:val="24"/>
        </w:rPr>
        <w:t>коэффициент</w:t>
      </w:r>
      <w:proofErr w:type="gramEnd"/>
      <w:r w:rsidRPr="00B2397D">
        <w:rPr>
          <w:rFonts w:ascii="Times New Roman" w:eastAsia="Calibri" w:hAnsi="Times New Roman" w:cs="Times New Roman"/>
          <w:sz w:val="24"/>
          <w:szCs w:val="24"/>
        </w:rPr>
        <w:t xml:space="preserve"> значимости критерия оценки «расходы на эксплуатацию и ремонт товаров (объектов), использование результатов работ».</w:t>
      </w:r>
    </w:p>
    <w:p w:rsidR="006739AC" w:rsidRPr="00B2397D"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4"/>
          <w:szCs w:val="24"/>
        </w:rPr>
      </w:pPr>
    </w:p>
    <w:p w:rsidR="006739AC" w:rsidRPr="00B2397D" w:rsidRDefault="006739AC" w:rsidP="005952B3">
      <w:pPr>
        <w:keepNext/>
        <w:spacing w:before="240" w:after="60" w:line="240" w:lineRule="auto"/>
        <w:jc w:val="center"/>
        <w:outlineLvl w:val="1"/>
        <w:rPr>
          <w:rFonts w:ascii="Times New Roman" w:eastAsia="Times New Roman" w:hAnsi="Times New Roman" w:cs="Times New Roman"/>
          <w:bCs/>
          <w:i/>
          <w:iCs/>
          <w:sz w:val="24"/>
          <w:szCs w:val="24"/>
        </w:rPr>
      </w:pPr>
      <w:r w:rsidRPr="00B2397D">
        <w:rPr>
          <w:rFonts w:ascii="Times New Roman" w:eastAsia="Times New Roman" w:hAnsi="Times New Roman" w:cs="Times New Roman"/>
          <w:bCs/>
          <w:i/>
          <w:iCs/>
          <w:sz w:val="24"/>
          <w:szCs w:val="24"/>
          <w:lang w:eastAsia="ru-RU"/>
        </w:rPr>
        <w:t>«Расходы на эксплуатацию и ремонт товаров (объектов), использование результатов работ»</w:t>
      </w:r>
    </w:p>
    <w:p w:rsidR="006739AC" w:rsidRPr="00B2397D"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4"/>
          <w:szCs w:val="24"/>
        </w:rPr>
      </w:pPr>
    </w:p>
    <w:p w:rsidR="006739AC" w:rsidRPr="00B2397D" w:rsidRDefault="006739AC" w:rsidP="00067C97">
      <w:pPr>
        <w:widowControl w:val="0"/>
        <w:numPr>
          <w:ilvl w:val="0"/>
          <w:numId w:val="3"/>
        </w:numPr>
        <w:shd w:val="clear" w:color="auto" w:fill="FFFFFF"/>
        <w:tabs>
          <w:tab w:val="left" w:pos="0"/>
          <w:tab w:val="left" w:pos="1134"/>
        </w:tabs>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rPr>
      </w:pPr>
      <w:r w:rsidRPr="00B2397D">
        <w:rPr>
          <w:rFonts w:ascii="Times New Roman" w:eastAsia="Calibri" w:hAnsi="Times New Roman" w:cs="Times New Roman"/>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B2397D">
        <w:rPr>
          <w:rFonts w:ascii="Times New Roman" w:eastAsia="Calibri" w:hAnsi="Times New Roman" w:cs="Times New Roman"/>
          <w:i/>
          <w:sz w:val="24"/>
          <w:szCs w:val="24"/>
          <w:lang w:val="en-US"/>
        </w:rPr>
        <w:t>A</w:t>
      </w:r>
      <w:proofErr w:type="spellStart"/>
      <w:r w:rsidRPr="00B2397D">
        <w:rPr>
          <w:rFonts w:ascii="Times New Roman" w:eastAsia="Calibri" w:hAnsi="Times New Roman" w:cs="Times New Roman"/>
          <w:i/>
          <w:sz w:val="24"/>
          <w:szCs w:val="24"/>
          <w:vertAlign w:val="subscript"/>
        </w:rPr>
        <w:t>i</w:t>
      </w:r>
      <w:proofErr w:type="spellEnd"/>
      <w:r w:rsidRPr="00B2397D">
        <w:rPr>
          <w:rFonts w:ascii="Times New Roman" w:eastAsia="Calibri" w:hAnsi="Times New Roman" w:cs="Times New Roman"/>
          <w:sz w:val="24"/>
          <w:szCs w:val="24"/>
        </w:rPr>
        <w:t>), определяется по формуле:</w:t>
      </w:r>
    </w:p>
    <w:p w:rsidR="006739AC" w:rsidRPr="00B2397D" w:rsidRDefault="006739AC"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4"/>
          <w:szCs w:val="24"/>
        </w:rPr>
      </w:pPr>
    </w:p>
    <w:p w:rsidR="006739AC" w:rsidRPr="00B2397D" w:rsidRDefault="00496D16"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4"/>
          <w:szCs w:val="24"/>
        </w:rPr>
      </w:pPr>
      <m:oMathPara>
        <m:oMath>
          <m:sSub>
            <m:sSubPr>
              <m:ctrlPr>
                <w:rPr>
                  <w:rFonts w:ascii="Cambria Math" w:eastAsia="Times New Roman" w:hAnsi="Times New Roman" w:cs="Times New Roman"/>
                  <w:i/>
                  <w:sz w:val="24"/>
                  <w:szCs w:val="24"/>
                  <w:lang w:val="en-US"/>
                </w:rPr>
              </m:ctrlPr>
            </m:sSubPr>
            <m:e>
              <m:r>
                <w:rPr>
                  <w:rFonts w:ascii="Cambria Math" w:eastAsia="Calibri" w:hAnsi="Cambria Math" w:cs="Times New Roman"/>
                  <w:sz w:val="24"/>
                  <w:szCs w:val="24"/>
                  <w:lang w:val="en-US"/>
                </w:rPr>
                <m:t>A</m:t>
              </m:r>
            </m:e>
            <m:sub>
              <m:r>
                <w:rPr>
                  <w:rFonts w:ascii="Cambria Math" w:eastAsia="Calibri" w:hAnsi="Cambria Math" w:cs="Times New Roman"/>
                  <w:sz w:val="24"/>
                  <w:szCs w:val="24"/>
                  <w:lang w:val="en-US"/>
                </w:rPr>
                <m:t>i</m:t>
              </m:r>
            </m:sub>
          </m:sSub>
          <m:r>
            <w:rPr>
              <w:rFonts w:ascii="Cambria Math" w:eastAsia="Calibri" w:hAnsi="Times New Roman" w:cs="Times New Roman"/>
              <w:sz w:val="24"/>
              <w:szCs w:val="24"/>
            </w:rPr>
            <m:t>=</m:t>
          </m:r>
          <m:nary>
            <m:naryPr>
              <m:chr m:val="∑"/>
              <m:grow m:val="on"/>
              <m:ctrlPr>
                <w:rPr>
                  <w:rFonts w:ascii="Cambria Math" w:eastAsia="Times New Roman" w:hAnsi="Times New Roman" w:cs="Times New Roman"/>
                  <w:sz w:val="24"/>
                  <w:szCs w:val="24"/>
                </w:rPr>
              </m:ctrlPr>
            </m:naryPr>
            <m:sub>
              <m:r>
                <w:rPr>
                  <w:rFonts w:ascii="Cambria Math" w:eastAsia="Calibri" w:hAnsi="Cambria Math" w:cs="Times New Roman"/>
                  <w:sz w:val="24"/>
                  <w:szCs w:val="24"/>
                </w:rPr>
                <m:t>t</m:t>
              </m:r>
              <m:r>
                <w:rPr>
                  <w:rFonts w:ascii="Cambria Math" w:eastAsia="Calibri" w:hAnsi="Times New Roman" w:cs="Times New Roman"/>
                  <w:sz w:val="24"/>
                  <w:szCs w:val="24"/>
                </w:rPr>
                <m:t>=1</m:t>
              </m:r>
            </m:sub>
            <m:sup>
              <m:r>
                <w:rPr>
                  <w:rFonts w:ascii="Cambria Math" w:eastAsia="Calibri" w:hAnsi="Cambria Math" w:cs="Times New Roman"/>
                  <w:sz w:val="24"/>
                  <w:szCs w:val="24"/>
                </w:rPr>
                <m:t>n</m:t>
              </m:r>
            </m:sup>
            <m:e>
              <m:sSub>
                <m:sSubPr>
                  <m:ctrlPr>
                    <w:rPr>
                      <w:rFonts w:ascii="Cambria Math" w:eastAsia="Times New Roman" w:hAnsi="Times New Roman" w:cs="Times New Roman"/>
                      <w:i/>
                      <w:sz w:val="24"/>
                      <w:szCs w:val="24"/>
                    </w:rPr>
                  </m:ctrlPr>
                </m:sSubPr>
                <m:e>
                  <m:r>
                    <w:rPr>
                      <w:rFonts w:ascii="Cambria Math" w:eastAsia="Calibri" w:hAnsi="Times New Roman" w:cs="Times New Roman"/>
                      <w:sz w:val="24"/>
                      <w:szCs w:val="24"/>
                    </w:rPr>
                    <m:t>эр</m:t>
                  </m:r>
                </m:e>
                <m:sub>
                  <m:r>
                    <w:rPr>
                      <w:rFonts w:ascii="Cambria Math" w:eastAsia="Calibri" w:hAnsi="Cambria Math" w:cs="Times New Roman"/>
                      <w:sz w:val="24"/>
                      <w:szCs w:val="24"/>
                    </w:rPr>
                    <m:t>ti</m:t>
                  </m:r>
                </m:sub>
              </m:sSub>
            </m:e>
          </m:nary>
        </m:oMath>
      </m:oMathPara>
    </w:p>
    <w:p w:rsidR="006739AC" w:rsidRPr="00B2397D" w:rsidRDefault="006739AC"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4"/>
          <w:szCs w:val="24"/>
        </w:rPr>
      </w:pPr>
    </w:p>
    <w:p w:rsidR="006739AC" w:rsidRPr="00B2397D" w:rsidRDefault="006739AC" w:rsidP="005952B3">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2397D">
        <w:rPr>
          <w:rFonts w:ascii="Times New Roman" w:eastAsia="Calibri" w:hAnsi="Times New Roman" w:cs="Times New Roman"/>
          <w:sz w:val="24"/>
          <w:szCs w:val="24"/>
        </w:rPr>
        <w:t>где:</w:t>
      </w:r>
    </w:p>
    <w:p w:rsidR="006739AC" w:rsidRPr="00B2397D" w:rsidRDefault="006739AC" w:rsidP="005952B3">
      <w:pPr>
        <w:shd w:val="clear" w:color="auto" w:fill="FFFFFF"/>
        <w:tabs>
          <w:tab w:val="left" w:pos="0"/>
        </w:tabs>
        <w:autoSpaceDE w:val="0"/>
        <w:autoSpaceDN w:val="0"/>
        <w:adjustRightInd w:val="0"/>
        <w:spacing w:before="280" w:after="0" w:line="240" w:lineRule="auto"/>
        <w:ind w:firstLine="709"/>
        <w:jc w:val="both"/>
        <w:rPr>
          <w:rFonts w:ascii="Times New Roman" w:eastAsia="Calibri" w:hAnsi="Times New Roman" w:cs="Times New Roman"/>
          <w:sz w:val="24"/>
          <w:szCs w:val="24"/>
        </w:rPr>
      </w:pPr>
      <w:proofErr w:type="spellStart"/>
      <w:r w:rsidRPr="00B2397D">
        <w:rPr>
          <w:rFonts w:ascii="Times New Roman" w:eastAsia="Calibri" w:hAnsi="Times New Roman" w:cs="Times New Roman"/>
          <w:sz w:val="24"/>
          <w:szCs w:val="24"/>
        </w:rPr>
        <w:t>n</w:t>
      </w:r>
      <w:proofErr w:type="spellEnd"/>
      <w:r w:rsidRPr="00B2397D">
        <w:rPr>
          <w:rFonts w:ascii="Times New Roman" w:eastAsia="Calibri" w:hAnsi="Times New Roman" w:cs="Times New Roman"/>
          <w:sz w:val="24"/>
          <w:szCs w:val="24"/>
        </w:rPr>
        <w:t xml:space="preserve"> - число видов эксплуатационных расходов, учитываемых при оценке;</w:t>
      </w:r>
    </w:p>
    <w:p w:rsidR="006739AC" w:rsidRPr="00B2397D" w:rsidRDefault="006739AC" w:rsidP="005952B3">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spellStart"/>
      <w:r w:rsidRPr="00B2397D">
        <w:rPr>
          <w:rFonts w:ascii="Times New Roman" w:eastAsia="Calibri" w:hAnsi="Times New Roman" w:cs="Times New Roman"/>
          <w:sz w:val="24"/>
          <w:szCs w:val="24"/>
        </w:rPr>
        <w:t>эр</w:t>
      </w:r>
      <w:proofErr w:type="gramStart"/>
      <w:r w:rsidRPr="00B2397D">
        <w:rPr>
          <w:rFonts w:ascii="Times New Roman" w:eastAsia="Calibri" w:hAnsi="Times New Roman" w:cs="Times New Roman"/>
          <w:sz w:val="24"/>
          <w:szCs w:val="24"/>
          <w:vertAlign w:val="subscript"/>
        </w:rPr>
        <w:t>ti</w:t>
      </w:r>
      <w:proofErr w:type="spellEnd"/>
      <w:proofErr w:type="gramEnd"/>
      <w:r w:rsidRPr="00B2397D">
        <w:rPr>
          <w:rFonts w:ascii="Times New Roman" w:eastAsia="Calibri" w:hAnsi="Times New Roman" w:cs="Times New Roman"/>
          <w:sz w:val="24"/>
          <w:szCs w:val="24"/>
        </w:rPr>
        <w:t xml:space="preserve"> - сумма эксплуатационных расходов, предусмотренных </w:t>
      </w:r>
      <w:proofErr w:type="spellStart"/>
      <w:r w:rsidRPr="00B2397D">
        <w:rPr>
          <w:rFonts w:ascii="Times New Roman" w:eastAsia="Calibri" w:hAnsi="Times New Roman" w:cs="Times New Roman"/>
          <w:sz w:val="24"/>
          <w:szCs w:val="24"/>
        </w:rPr>
        <w:t>i-й</w:t>
      </w:r>
      <w:proofErr w:type="spellEnd"/>
      <w:r w:rsidRPr="00B2397D">
        <w:rPr>
          <w:rFonts w:ascii="Times New Roman" w:eastAsia="Calibri" w:hAnsi="Times New Roman" w:cs="Times New Roman"/>
          <w:sz w:val="24"/>
          <w:szCs w:val="24"/>
        </w:rPr>
        <w:t xml:space="preserve"> заявкой по виду расходов (</w:t>
      </w:r>
      <w:proofErr w:type="spellStart"/>
      <w:r w:rsidRPr="00B2397D">
        <w:rPr>
          <w:rFonts w:ascii="Times New Roman" w:eastAsia="Calibri" w:hAnsi="Times New Roman" w:cs="Times New Roman"/>
          <w:sz w:val="24"/>
          <w:szCs w:val="24"/>
        </w:rPr>
        <w:t>t</w:t>
      </w:r>
      <w:proofErr w:type="spellEnd"/>
      <w:r w:rsidRPr="00B2397D">
        <w:rPr>
          <w:rFonts w:ascii="Times New Roman" w:eastAsia="Calibri" w:hAnsi="Times New Roman" w:cs="Times New Roman"/>
          <w:sz w:val="24"/>
          <w:szCs w:val="24"/>
        </w:rPr>
        <w:t>), в течение срока службы или эксплуатации товара (объекта), указанного в документации о конкурентной закупке.</w:t>
      </w:r>
    </w:p>
    <w:p w:rsidR="006739AC" w:rsidRPr="00B2397D" w:rsidRDefault="006739AC" w:rsidP="00067C97">
      <w:pPr>
        <w:widowControl w:val="0"/>
        <w:numPr>
          <w:ilvl w:val="0"/>
          <w:numId w:val="3"/>
        </w:numPr>
        <w:shd w:val="clear" w:color="auto" w:fill="FFFFFF"/>
        <w:tabs>
          <w:tab w:val="left" w:pos="0"/>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Calibri" w:hAnsi="Times New Roman" w:cs="Times New Roman"/>
          <w:sz w:val="24"/>
          <w:szCs w:val="24"/>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6739AC" w:rsidRPr="00B2397D" w:rsidRDefault="006739AC" w:rsidP="005952B3">
      <w:pPr>
        <w:keepNext/>
        <w:spacing w:before="240" w:after="60" w:line="240" w:lineRule="auto"/>
        <w:jc w:val="center"/>
        <w:outlineLvl w:val="1"/>
        <w:rPr>
          <w:rFonts w:ascii="Times New Roman" w:eastAsia="Times New Roman" w:hAnsi="Times New Roman" w:cs="Times New Roman"/>
          <w:bCs/>
          <w:i/>
          <w:iCs/>
          <w:sz w:val="24"/>
          <w:szCs w:val="24"/>
        </w:rPr>
      </w:pPr>
      <w:r w:rsidRPr="00B2397D">
        <w:rPr>
          <w:rFonts w:ascii="Times New Roman" w:eastAsia="Times New Roman" w:hAnsi="Times New Roman" w:cs="Times New Roman"/>
          <w:bCs/>
          <w:i/>
          <w:iCs/>
          <w:sz w:val="24"/>
          <w:szCs w:val="24"/>
        </w:rPr>
        <w:t>«Срок поставки товара (выполнения работ, оказания услуг)»</w:t>
      </w:r>
    </w:p>
    <w:p w:rsidR="006739AC" w:rsidRPr="00B2397D" w:rsidRDefault="006739AC" w:rsidP="00067C97">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6739AC" w:rsidRPr="00B2397D" w:rsidRDefault="006739AC" w:rsidP="00067C97">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6739AC" w:rsidRPr="00B2397D" w:rsidRDefault="006739AC" w:rsidP="00067C97">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B2397D">
        <w:rPr>
          <w:rFonts w:ascii="Times New Roman" w:eastAsia="Times New Roman" w:hAnsi="Times New Roman" w:cs="Times New Roman"/>
          <w:sz w:val="24"/>
          <w:szCs w:val="24"/>
          <w:lang w:eastAsia="ru-RU"/>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roofErr w:type="gramEnd"/>
    </w:p>
    <w:p w:rsidR="006739AC" w:rsidRPr="00B2397D" w:rsidRDefault="006739AC" w:rsidP="00067C97">
      <w:pPr>
        <w:widowControl w:val="0"/>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1)</w:t>
      </w:r>
      <w:r w:rsidRPr="00B2397D">
        <w:rPr>
          <w:rFonts w:ascii="Times New Roman" w:eastAsia="Times New Roman" w:hAnsi="Times New Roman" w:cs="Times New Roman"/>
          <w:sz w:val="24"/>
          <w:szCs w:val="24"/>
          <w:lang w:eastAsia="ru-RU"/>
        </w:rPr>
        <w:tab/>
        <w:t xml:space="preserve">документация о конкурентной закупке должна содержать сведения </w:t>
      </w:r>
      <w:proofErr w:type="gramStart"/>
      <w:r w:rsidRPr="00B2397D">
        <w:rPr>
          <w:rFonts w:ascii="Times New Roman" w:eastAsia="Times New Roman" w:hAnsi="Times New Roman" w:cs="Times New Roman"/>
          <w:sz w:val="24"/>
          <w:szCs w:val="24"/>
          <w:lang w:eastAsia="ru-RU"/>
        </w:rPr>
        <w:t>об</w:t>
      </w:r>
      <w:proofErr w:type="gramEnd"/>
      <w:r w:rsidRPr="00B2397D">
        <w:rPr>
          <w:rFonts w:ascii="Times New Roman" w:eastAsia="Times New Roman" w:hAnsi="Times New Roman" w:cs="Times New Roman"/>
          <w:sz w:val="24"/>
          <w:szCs w:val="24"/>
          <w:lang w:eastAsia="ru-RU"/>
        </w:rPr>
        <w:t xml:space="preserve">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6739AC" w:rsidRPr="00B2397D" w:rsidRDefault="006739AC" w:rsidP="00067C97">
      <w:pPr>
        <w:widowControl w:val="0"/>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2)</w:t>
      </w:r>
      <w:r w:rsidRPr="00B2397D">
        <w:rPr>
          <w:rFonts w:ascii="Times New Roman" w:eastAsia="Times New Roman" w:hAnsi="Times New Roman" w:cs="Times New Roman"/>
          <w:sz w:val="24"/>
          <w:szCs w:val="24"/>
          <w:lang w:eastAsia="ru-RU"/>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6739AC" w:rsidRPr="00B2397D" w:rsidRDefault="006739AC" w:rsidP="00067C97">
      <w:pPr>
        <w:widowControl w:val="0"/>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3)</w:t>
      </w:r>
      <w:r w:rsidRPr="00B2397D">
        <w:rPr>
          <w:rFonts w:ascii="Times New Roman" w:eastAsia="Times New Roman" w:hAnsi="Times New Roman" w:cs="Times New Roman"/>
          <w:sz w:val="24"/>
          <w:szCs w:val="24"/>
          <w:lang w:eastAsia="ru-RU"/>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B2397D" w:rsidRDefault="006739AC" w:rsidP="00067C97">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6739AC" w:rsidRPr="00B2397D" w:rsidRDefault="006739AC" w:rsidP="00067C97">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Предложения участников закупки о сроках (периодах) поставки продукции не </w:t>
      </w:r>
      <w:r w:rsidRPr="00B2397D">
        <w:rPr>
          <w:rFonts w:ascii="Times New Roman" w:eastAsia="Times New Roman" w:hAnsi="Times New Roman" w:cs="Times New Roman"/>
          <w:sz w:val="24"/>
          <w:szCs w:val="24"/>
          <w:lang w:eastAsia="ru-RU"/>
        </w:rPr>
        <w:lastRenderedPageBreak/>
        <w:t xml:space="preserve">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6739AC" w:rsidRPr="00B2397D" w:rsidRDefault="006739AC" w:rsidP="00067C97">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Закупочная комиссия определяет количество баллов по критерию оценки «срок поставки товара (выполнения работ, оказания услуг)» с применением следующих формул:</w:t>
      </w:r>
    </w:p>
    <w:p w:rsidR="006739AC" w:rsidRPr="00B2397D" w:rsidRDefault="006739AC" w:rsidP="00067C97">
      <w:pPr>
        <w:widowControl w:val="0"/>
        <w:numPr>
          <w:ilvl w:val="0"/>
          <w:numId w:val="4"/>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в случае</w:t>
      </w:r>
      <w:proofErr w:type="gramStart"/>
      <w:r w:rsidRPr="00B2397D">
        <w:rPr>
          <w:rFonts w:ascii="Times New Roman" w:eastAsia="Times New Roman" w:hAnsi="Times New Roman" w:cs="Times New Roman"/>
          <w:sz w:val="24"/>
          <w:szCs w:val="24"/>
          <w:lang w:eastAsia="ru-RU"/>
        </w:rPr>
        <w:t>,</w:t>
      </w:r>
      <w:proofErr w:type="gramEnd"/>
      <w:r w:rsidRPr="00B2397D">
        <w:rPr>
          <w:rFonts w:ascii="Times New Roman" w:eastAsia="Times New Roman" w:hAnsi="Times New Roman" w:cs="Times New Roman"/>
          <w:sz w:val="24"/>
          <w:szCs w:val="24"/>
          <w:lang w:eastAsia="ru-RU"/>
        </w:rPr>
        <w:t xml:space="preserve"> если оценка заявок осуществляется по одному сроку поставки продукции рейтинг заявки по критерию рассчитывается следующим образом:</w:t>
      </w:r>
    </w:p>
    <w:p w:rsidR="006739AC" w:rsidRPr="00B2397D"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B2397D" w:rsidRDefault="00496D16"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m:oMathPara>
        <m:oMath>
          <m:sSub>
            <m:sSubPr>
              <m:ctrlPr>
                <w:rPr>
                  <w:rFonts w:ascii="Cambria Math" w:eastAsia="Times New Roman" w:hAnsi="Times New Roman" w:cs="Times New Roman"/>
                  <w:sz w:val="24"/>
                  <w:szCs w:val="24"/>
                  <w:lang w:val="en-US" w:eastAsia="ru-RU"/>
                </w:rPr>
              </m:ctrlPr>
            </m:sSubPr>
            <m:e>
              <m:r>
                <w:rPr>
                  <w:rFonts w:ascii="Cambria Math" w:eastAsia="Times New Roman" w:hAnsi="Cambria Math" w:cs="Times New Roman"/>
                  <w:sz w:val="24"/>
                  <w:szCs w:val="24"/>
                  <w:lang w:val="en-US"/>
                </w:rPr>
                <m:t>Rb</m:t>
              </m:r>
            </m:e>
            <m:sub>
              <m:r>
                <w:rPr>
                  <w:rFonts w:ascii="Cambria Math" w:eastAsia="Times New Roman" w:hAnsi="Cambria Math" w:cs="Times New Roman"/>
                  <w:sz w:val="24"/>
                  <w:szCs w:val="24"/>
                  <w:lang w:val="en-US"/>
                </w:rPr>
                <m:t>i</m:t>
              </m:r>
            </m:sub>
          </m:sSub>
          <m:r>
            <m:rPr>
              <m:sty m:val="p"/>
            </m:rPr>
            <w:rPr>
              <w:rFonts w:ascii="Cambria Math" w:eastAsia="Times New Roman" w:hAnsi="Times New Roman" w:cs="Times New Roman"/>
              <w:sz w:val="24"/>
              <w:szCs w:val="24"/>
              <w:lang w:val="en-US"/>
            </w:rPr>
            <m:t>=</m:t>
          </m:r>
          <m:f>
            <m:fPr>
              <m:ctrlPr>
                <w:rPr>
                  <w:rFonts w:ascii="Cambria Math" w:eastAsia="Times New Roman" w:hAnsi="Times New Roman" w:cs="Times New Roman"/>
                  <w:sz w:val="24"/>
                  <w:szCs w:val="24"/>
                  <w:lang w:eastAsia="ru-RU"/>
                </w:rPr>
              </m:ctrlPr>
            </m:fPr>
            <m:num>
              <m:sSub>
                <m:sSubPr>
                  <m:ctrlPr>
                    <w:rPr>
                      <w:rFonts w:ascii="Cambria Math" w:eastAsia="Times New Roman" w:hAnsi="Times New Roman"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B</m:t>
                  </m:r>
                </m:e>
                <m:sub>
                  <m:r>
                    <w:rPr>
                      <w:rFonts w:ascii="Cambria Math" w:eastAsia="Times New Roman" w:hAnsi="Cambria Math" w:cs="Times New Roman"/>
                      <w:sz w:val="24"/>
                      <w:szCs w:val="24"/>
                      <w:vertAlign w:val="subscript"/>
                      <w:lang w:val="en-US"/>
                    </w:rPr>
                    <m:t>min</m:t>
                  </m:r>
                </m:sub>
              </m:sSub>
            </m:num>
            <m:den>
              <m:sSub>
                <m:sSubPr>
                  <m:ctrlPr>
                    <w:rPr>
                      <w:rFonts w:ascii="Cambria Math" w:eastAsia="Times New Roman" w:hAnsi="Times New Roman"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B</m:t>
                  </m:r>
                </m:e>
                <m:sub>
                  <m:r>
                    <w:rPr>
                      <w:rFonts w:ascii="Cambria Math" w:eastAsia="Times New Roman" w:hAnsi="Cambria Math" w:cs="Times New Roman"/>
                      <w:sz w:val="24"/>
                      <w:szCs w:val="24"/>
                      <w:vertAlign w:val="subscript"/>
                      <w:lang w:val="en-US"/>
                    </w:rPr>
                    <m:t>i</m:t>
                  </m:r>
                </m:sub>
              </m:sSub>
            </m:den>
          </m:f>
          <m:r>
            <w:rPr>
              <w:rFonts w:ascii="Cambria Math" w:eastAsia="Times New Roman" w:hAnsi="Times New Roman" w:cs="Times New Roman"/>
              <w:sz w:val="24"/>
              <w:szCs w:val="24"/>
              <w:lang w:val="en-US"/>
            </w:rPr>
            <m:t>×</m:t>
          </m:r>
          <m:r>
            <w:rPr>
              <w:rFonts w:ascii="Cambria Math" w:eastAsia="Times New Roman" w:hAnsi="Times New Roman" w:cs="Times New Roman"/>
              <w:sz w:val="24"/>
              <w:szCs w:val="24"/>
              <w:lang w:val="en-US"/>
            </w:rPr>
            <m:t>100</m:t>
          </m:r>
          <m:r>
            <w:rPr>
              <w:rFonts w:ascii="Cambria Math" w:eastAsia="Times New Roman" w:hAnsi="Times New Roman" w:cs="Times New Roman"/>
              <w:sz w:val="24"/>
              <w:szCs w:val="24"/>
              <w:lang w:val="en-US"/>
            </w:rPr>
            <m:t>×</m:t>
          </m:r>
          <m:r>
            <w:rPr>
              <w:rFonts w:ascii="Cambria Math" w:eastAsia="Times New Roman" w:hAnsi="Cambria Math" w:cs="Times New Roman"/>
              <w:sz w:val="24"/>
              <w:szCs w:val="24"/>
              <w:lang w:val="en-US"/>
            </w:rPr>
            <m:t>Kb</m:t>
          </m:r>
        </m:oMath>
      </m:oMathPara>
    </w:p>
    <w:p w:rsidR="006739AC" w:rsidRPr="00B2397D"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en-US" w:eastAsia="ru-RU"/>
        </w:rPr>
      </w:pPr>
    </w:p>
    <w:p w:rsidR="006739AC" w:rsidRPr="00B2397D" w:rsidRDefault="006739AC" w:rsidP="005952B3">
      <w:pPr>
        <w:widowControl w:val="0"/>
        <w:shd w:val="clear" w:color="auto" w:fill="FFFFFF"/>
        <w:tabs>
          <w:tab w:val="left" w:pos="709"/>
        </w:tabs>
        <w:autoSpaceDE w:val="0"/>
        <w:autoSpaceDN w:val="0"/>
        <w:adjustRightInd w:val="0"/>
        <w:spacing w:after="0" w:line="240" w:lineRule="auto"/>
        <w:ind w:firstLine="1134"/>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где: </w:t>
      </w:r>
    </w:p>
    <w:p w:rsidR="006739AC" w:rsidRPr="00B2397D"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4"/>
          <w:szCs w:val="24"/>
          <w:lang w:eastAsia="ru-RU"/>
        </w:rPr>
      </w:pPr>
      <w:proofErr w:type="spellStart"/>
      <w:r w:rsidRPr="00B2397D">
        <w:rPr>
          <w:rFonts w:ascii="Times New Roman" w:eastAsia="Times New Roman" w:hAnsi="Times New Roman" w:cs="Times New Roman"/>
          <w:i/>
          <w:sz w:val="24"/>
          <w:szCs w:val="24"/>
          <w:lang w:val="en-US" w:eastAsia="ru-RU"/>
        </w:rPr>
        <w:t>Rb</w:t>
      </w:r>
      <w:r w:rsidRPr="00B2397D">
        <w:rPr>
          <w:rFonts w:ascii="Times New Roman" w:eastAsia="Times New Roman" w:hAnsi="Times New Roman" w:cs="Times New Roman"/>
          <w:i/>
          <w:sz w:val="24"/>
          <w:szCs w:val="24"/>
          <w:vertAlign w:val="subscript"/>
          <w:lang w:val="en-US" w:eastAsia="ru-RU"/>
        </w:rPr>
        <w:t>i</w:t>
      </w:r>
      <w:proofErr w:type="spellEnd"/>
      <w:r w:rsidRPr="00B2397D">
        <w:rPr>
          <w:rFonts w:ascii="Times New Roman" w:eastAsia="Times New Roman" w:hAnsi="Times New Roman" w:cs="Times New Roman"/>
          <w:sz w:val="24"/>
          <w:szCs w:val="24"/>
          <w:lang w:eastAsia="ru-RU"/>
        </w:rPr>
        <w:t xml:space="preserve">– рейтинг, присуждаемый </w:t>
      </w:r>
      <w:proofErr w:type="spellStart"/>
      <w:r w:rsidRPr="00B2397D">
        <w:rPr>
          <w:rFonts w:ascii="Times New Roman" w:eastAsia="Times New Roman" w:hAnsi="Times New Roman" w:cs="Times New Roman"/>
          <w:sz w:val="24"/>
          <w:szCs w:val="24"/>
          <w:lang w:val="en-US" w:eastAsia="ru-RU"/>
        </w:rPr>
        <w:t>i</w:t>
      </w:r>
      <w:proofErr w:type="spellEnd"/>
      <w:r w:rsidRPr="00B2397D">
        <w:rPr>
          <w:rFonts w:ascii="Times New Roman" w:eastAsia="Times New Roman" w:hAnsi="Times New Roman" w:cs="Times New Roman"/>
          <w:sz w:val="24"/>
          <w:szCs w:val="24"/>
          <w:lang w:eastAsia="ru-RU"/>
        </w:rPr>
        <w:t>-</w:t>
      </w:r>
      <w:proofErr w:type="spellStart"/>
      <w:r w:rsidRPr="00B2397D">
        <w:rPr>
          <w:rFonts w:ascii="Times New Roman" w:eastAsia="Times New Roman" w:hAnsi="Times New Roman" w:cs="Times New Roman"/>
          <w:sz w:val="24"/>
          <w:szCs w:val="24"/>
          <w:lang w:eastAsia="ru-RU"/>
        </w:rPr>
        <w:t>й</w:t>
      </w:r>
      <w:proofErr w:type="spellEnd"/>
      <w:r w:rsidRPr="00B2397D">
        <w:rPr>
          <w:rFonts w:ascii="Times New Roman" w:eastAsia="Times New Roman" w:hAnsi="Times New Roman" w:cs="Times New Roman"/>
          <w:sz w:val="24"/>
          <w:szCs w:val="24"/>
          <w:lang w:eastAsia="ru-RU"/>
        </w:rPr>
        <w:t xml:space="preserve"> заявке по указанному критерию; </w:t>
      </w:r>
    </w:p>
    <w:p w:rsidR="006739AC" w:rsidRPr="00B2397D"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i/>
          <w:sz w:val="24"/>
          <w:szCs w:val="24"/>
          <w:lang w:val="en-US" w:eastAsia="ru-RU"/>
        </w:rPr>
        <w:t>B</w:t>
      </w:r>
      <w:proofErr w:type="spellStart"/>
      <w:r w:rsidRPr="00B2397D">
        <w:rPr>
          <w:rFonts w:ascii="Times New Roman" w:eastAsia="Times New Roman" w:hAnsi="Times New Roman" w:cs="Times New Roman"/>
          <w:i/>
          <w:sz w:val="24"/>
          <w:szCs w:val="24"/>
          <w:vertAlign w:val="subscript"/>
          <w:lang w:eastAsia="ru-RU"/>
        </w:rPr>
        <w:t>min</w:t>
      </w:r>
      <w:proofErr w:type="spellEnd"/>
      <w:r w:rsidRPr="00B2397D">
        <w:rPr>
          <w:rFonts w:ascii="Times New Roman" w:eastAsia="Times New Roman" w:hAnsi="Times New Roman" w:cs="Times New Roman"/>
          <w:sz w:val="24"/>
          <w:szCs w:val="24"/>
          <w:lang w:eastAsia="ru-RU"/>
        </w:rPr>
        <w:t xml:space="preserve">– минимальный срок поставки продукции, из предложенных участниками; </w:t>
      </w:r>
    </w:p>
    <w:p w:rsidR="006739AC" w:rsidRPr="00B2397D"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i/>
          <w:sz w:val="24"/>
          <w:szCs w:val="24"/>
          <w:lang w:val="en-US" w:eastAsia="ru-RU"/>
        </w:rPr>
        <w:t>B</w:t>
      </w:r>
      <w:proofErr w:type="spellStart"/>
      <w:r w:rsidRPr="00B2397D">
        <w:rPr>
          <w:rFonts w:ascii="Times New Roman" w:eastAsia="Times New Roman" w:hAnsi="Times New Roman" w:cs="Times New Roman"/>
          <w:i/>
          <w:sz w:val="24"/>
          <w:szCs w:val="24"/>
          <w:vertAlign w:val="subscript"/>
          <w:lang w:eastAsia="ru-RU"/>
        </w:rPr>
        <w:t>i</w:t>
      </w:r>
      <w:proofErr w:type="spellEnd"/>
      <w:r w:rsidRPr="00B2397D">
        <w:rPr>
          <w:rFonts w:ascii="Times New Roman" w:eastAsia="Times New Roman" w:hAnsi="Times New Roman" w:cs="Times New Roman"/>
          <w:sz w:val="24"/>
          <w:szCs w:val="24"/>
          <w:lang w:eastAsia="ru-RU"/>
        </w:rPr>
        <w:t xml:space="preserve"> – срок поставки продукции предложенный участником закупки, заявка (предложение) которого оценивается;</w:t>
      </w:r>
    </w:p>
    <w:p w:rsidR="006739AC" w:rsidRPr="00B2397D"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i/>
          <w:sz w:val="24"/>
          <w:szCs w:val="24"/>
          <w:lang w:val="en-US" w:eastAsia="ru-RU"/>
        </w:rPr>
        <w:t>Kb</w:t>
      </w:r>
      <w:r w:rsidRPr="00B2397D">
        <w:rPr>
          <w:rFonts w:ascii="Times New Roman" w:eastAsia="Times New Roman" w:hAnsi="Times New Roman" w:cs="Times New Roman"/>
          <w:sz w:val="24"/>
          <w:szCs w:val="24"/>
          <w:lang w:eastAsia="ru-RU"/>
        </w:rPr>
        <w:t xml:space="preserve">– </w:t>
      </w:r>
      <w:r w:rsidRPr="00B2397D">
        <w:rPr>
          <w:rFonts w:ascii="Times New Roman" w:eastAsia="Times New Roman" w:hAnsi="Times New Roman" w:cs="Times New Roman"/>
          <w:iCs/>
          <w:sz w:val="24"/>
          <w:szCs w:val="24"/>
          <w:lang w:eastAsia="ru-RU"/>
        </w:rPr>
        <w:t>коэффициент значимости</w:t>
      </w:r>
      <w:r w:rsidRPr="00B2397D">
        <w:rPr>
          <w:rFonts w:ascii="Times New Roman" w:eastAsia="Times New Roman" w:hAnsi="Times New Roman" w:cs="Times New Roman"/>
          <w:sz w:val="24"/>
          <w:szCs w:val="24"/>
          <w:lang w:eastAsia="ru-RU"/>
        </w:rPr>
        <w:t xml:space="preserve"> критерия оценки «срок поставки товара (выполнения работ, оказания услуг</w:t>
      </w:r>
      <w:proofErr w:type="gramStart"/>
      <w:r w:rsidRPr="00B2397D">
        <w:rPr>
          <w:rFonts w:ascii="Times New Roman" w:eastAsia="Times New Roman" w:hAnsi="Times New Roman" w:cs="Times New Roman"/>
          <w:sz w:val="24"/>
          <w:szCs w:val="24"/>
          <w:lang w:eastAsia="ru-RU"/>
        </w:rPr>
        <w:t>)»</w:t>
      </w:r>
      <w:proofErr w:type="gramEnd"/>
      <w:r w:rsidRPr="00B2397D">
        <w:rPr>
          <w:rFonts w:ascii="Times New Roman" w:eastAsia="Times New Roman" w:hAnsi="Times New Roman" w:cs="Times New Roman"/>
          <w:sz w:val="24"/>
          <w:szCs w:val="24"/>
          <w:lang w:eastAsia="ru-RU"/>
        </w:rPr>
        <w:t>;</w:t>
      </w:r>
    </w:p>
    <w:p w:rsidR="006739AC" w:rsidRPr="00B2397D" w:rsidRDefault="006739AC" w:rsidP="00067C97">
      <w:pPr>
        <w:widowControl w:val="0"/>
        <w:numPr>
          <w:ilvl w:val="0"/>
          <w:numId w:val="4"/>
        </w:numPr>
        <w:shd w:val="clear" w:color="auto" w:fill="FFFFFF"/>
        <w:tabs>
          <w:tab w:val="left" w:pos="993"/>
          <w:tab w:val="left"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в случае</w:t>
      </w:r>
      <w:proofErr w:type="gramStart"/>
      <w:r w:rsidRPr="00B2397D">
        <w:rPr>
          <w:rFonts w:ascii="Times New Roman" w:eastAsia="Times New Roman" w:hAnsi="Times New Roman" w:cs="Times New Roman"/>
          <w:sz w:val="24"/>
          <w:szCs w:val="24"/>
          <w:lang w:eastAsia="ru-RU"/>
        </w:rPr>
        <w:t>,</w:t>
      </w:r>
      <w:proofErr w:type="gramEnd"/>
      <w:r w:rsidRPr="00B2397D">
        <w:rPr>
          <w:rFonts w:ascii="Times New Roman" w:eastAsia="Times New Roman" w:hAnsi="Times New Roman" w:cs="Times New Roman"/>
          <w:sz w:val="24"/>
          <w:szCs w:val="24"/>
          <w:lang w:eastAsia="ru-RU"/>
        </w:rPr>
        <w:t xml:space="preserve"> если оценка заявок (предложений) осуществляется по нескольким срокам (периодам) поставки продукции рейтинг заявки по критерию рассчитывается следующим образом: </w:t>
      </w:r>
    </w:p>
    <w:p w:rsidR="006739AC" w:rsidRPr="00B2397D"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B2397D" w:rsidRDefault="00496D16"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m:oMathPara>
        <m:oMath>
          <m:sSub>
            <m:sSubPr>
              <m:ctrlPr>
                <w:rPr>
                  <w:rFonts w:ascii="Cambria Math" w:eastAsia="Times New Roman" w:hAnsi="Times New Roman" w:cs="Times New Roman"/>
                  <w:sz w:val="24"/>
                  <w:szCs w:val="24"/>
                  <w:lang w:eastAsia="ru-RU"/>
                </w:rPr>
              </m:ctrlPr>
            </m:sSubPr>
            <m:e>
              <m:r>
                <w:rPr>
                  <w:rFonts w:ascii="Cambria Math" w:eastAsia="Times New Roman" w:hAnsi="Cambria Math" w:cs="Times New Roman"/>
                  <w:sz w:val="24"/>
                  <w:szCs w:val="24"/>
                </w:rPr>
                <m:t>Rb</m:t>
              </m:r>
            </m:e>
            <m:sub>
              <m:r>
                <w:rPr>
                  <w:rFonts w:ascii="Cambria Math" w:eastAsia="Times New Roman" w:hAnsi="Cambria Math" w:cs="Times New Roman"/>
                  <w:sz w:val="24"/>
                  <w:szCs w:val="24"/>
                </w:rPr>
                <m:t>i</m:t>
              </m:r>
            </m:sub>
          </m:sSub>
          <m:r>
            <m:rPr>
              <m:sty m:val="p"/>
            </m:rPr>
            <w:rPr>
              <w:rFonts w:ascii="Cambria Math" w:eastAsia="Times New Roman" w:hAnsi="Times New Roman" w:cs="Times New Roman"/>
              <w:sz w:val="24"/>
              <w:szCs w:val="24"/>
            </w:rPr>
            <m:t>=</m:t>
          </m:r>
          <m:f>
            <m:fPr>
              <m:ctrlPr>
                <w:rPr>
                  <w:rFonts w:ascii="Cambria Math" w:eastAsia="Times New Roman" w:hAnsi="Times New Roman" w:cs="Times New Roman"/>
                  <w:sz w:val="24"/>
                  <w:szCs w:val="24"/>
                  <w:lang w:eastAsia="ru-RU"/>
                </w:rPr>
              </m:ctrlPr>
            </m:fPr>
            <m:num>
              <m:d>
                <m:dPr>
                  <m:ctrlPr>
                    <w:rPr>
                      <w:rFonts w:ascii="Cambria Math" w:eastAsia="Times New Roman" w:hAnsi="Times New Roman" w:cs="Times New Roman"/>
                      <w:sz w:val="24"/>
                      <w:szCs w:val="24"/>
                      <w:lang w:eastAsia="ru-RU"/>
                    </w:rPr>
                  </m:ctrlPr>
                </m:dPr>
                <m:e>
                  <m:sSub>
                    <m:sSubPr>
                      <m:ctrlPr>
                        <w:rPr>
                          <w:rFonts w:ascii="Cambria Math" w:eastAsia="Times New Roman" w:hAnsi="Times New Roman" w:cs="Times New Roman"/>
                          <w:i/>
                          <w:sz w:val="24"/>
                          <w:szCs w:val="24"/>
                          <w:vertAlign w:val="subscript"/>
                          <w:lang w:eastAsia="ru-RU"/>
                        </w:rPr>
                      </m:ctrlPr>
                    </m:sSubPr>
                    <m:e>
                      <m:r>
                        <w:rPr>
                          <w:rFonts w:ascii="Cambria Math" w:eastAsia="Times New Roman" w:hAnsi="Cambria Math" w:cs="Times New Roman"/>
                          <w:sz w:val="24"/>
                          <w:szCs w:val="24"/>
                          <w:vertAlign w:val="subscript"/>
                        </w:rPr>
                        <m:t>B</m:t>
                      </m:r>
                    </m:e>
                    <m:sub>
                      <m:r>
                        <w:rPr>
                          <w:rFonts w:ascii="Cambria Math" w:eastAsia="Times New Roman" w:hAnsi="Cambria Math" w:cs="Times New Roman"/>
                          <w:sz w:val="24"/>
                          <w:szCs w:val="24"/>
                          <w:vertAlign w:val="subscript"/>
                        </w:rPr>
                        <m:t>min</m:t>
                      </m:r>
                      <m:r>
                        <w:rPr>
                          <w:rFonts w:ascii="Cambria Math" w:eastAsia="Times New Roman" w:hAnsi="Times New Roman" w:cs="Times New Roman"/>
                          <w:sz w:val="24"/>
                          <w:szCs w:val="24"/>
                          <w:vertAlign w:val="subscript"/>
                        </w:rPr>
                        <m:t>1</m:t>
                      </m:r>
                    </m:sub>
                  </m:sSub>
                  <m:ctrlPr>
                    <w:rPr>
                      <w:rFonts w:ascii="Cambria Math" w:eastAsia="Times New Roman" w:hAnsi="Times New Roman" w:cs="Times New Roman"/>
                      <w:i/>
                      <w:sz w:val="24"/>
                      <w:szCs w:val="24"/>
                      <w:vertAlign w:val="subscript"/>
                      <w:lang w:eastAsia="ru-RU"/>
                    </w:rPr>
                  </m:ctrlPr>
                </m:e>
              </m:d>
              <m:r>
                <w:rPr>
                  <w:rFonts w:ascii="Cambria Math" w:eastAsia="Times New Roman" w:hAnsi="Times New Roman" w:cs="Times New Roman"/>
                  <w:sz w:val="24"/>
                  <w:szCs w:val="24"/>
                  <w:vertAlign w:val="subscript"/>
                </w:rPr>
                <m:t>+</m:t>
              </m:r>
              <m:d>
                <m:dPr>
                  <m:ctrlPr>
                    <w:rPr>
                      <w:rFonts w:ascii="Cambria Math" w:eastAsia="Times New Roman" w:hAnsi="Times New Roman" w:cs="Times New Roman"/>
                      <w:i/>
                      <w:sz w:val="24"/>
                      <w:szCs w:val="24"/>
                      <w:vertAlign w:val="subscript"/>
                      <w:lang w:eastAsia="ru-RU"/>
                    </w:rPr>
                  </m:ctrlPr>
                </m:dPr>
                <m:e>
                  <m:sSub>
                    <m:sSubPr>
                      <m:ctrlPr>
                        <w:rPr>
                          <w:rFonts w:ascii="Cambria Math" w:eastAsia="Times New Roman" w:hAnsi="Times New Roman" w:cs="Times New Roman"/>
                          <w:i/>
                          <w:sz w:val="24"/>
                          <w:szCs w:val="24"/>
                          <w:vertAlign w:val="subscript"/>
                          <w:lang w:eastAsia="ru-RU"/>
                        </w:rPr>
                      </m:ctrlPr>
                    </m:sSubPr>
                    <m:e>
                      <m:r>
                        <w:rPr>
                          <w:rFonts w:ascii="Cambria Math" w:eastAsia="Times New Roman" w:hAnsi="Cambria Math" w:cs="Times New Roman"/>
                          <w:sz w:val="24"/>
                          <w:szCs w:val="24"/>
                          <w:vertAlign w:val="subscript"/>
                        </w:rPr>
                        <m:t>B</m:t>
                      </m:r>
                    </m:e>
                    <m:sub>
                      <m:r>
                        <w:rPr>
                          <w:rFonts w:ascii="Cambria Math" w:eastAsia="Times New Roman" w:hAnsi="Cambria Math" w:cs="Times New Roman"/>
                          <w:sz w:val="24"/>
                          <w:szCs w:val="24"/>
                          <w:vertAlign w:val="subscript"/>
                        </w:rPr>
                        <m:t>min</m:t>
                      </m:r>
                      <m:r>
                        <w:rPr>
                          <w:rFonts w:ascii="Cambria Math" w:eastAsia="Times New Roman" w:hAnsi="Times New Roman" w:cs="Times New Roman"/>
                          <w:sz w:val="24"/>
                          <w:szCs w:val="24"/>
                          <w:vertAlign w:val="subscript"/>
                        </w:rPr>
                        <m:t>2</m:t>
                      </m:r>
                    </m:sub>
                  </m:sSub>
                </m:e>
              </m:d>
              <m:r>
                <m:rPr>
                  <m:sty m:val="p"/>
                </m:rPr>
                <w:rPr>
                  <w:rFonts w:ascii="Cambria Math" w:eastAsia="Times New Roman" w:hAnsi="Times New Roman" w:cs="Times New Roman"/>
                  <w:sz w:val="24"/>
                  <w:szCs w:val="24"/>
                  <w:vertAlign w:val="subscript"/>
                </w:rPr>
                <m:t>+</m:t>
              </m:r>
              <m:r>
                <m:rPr>
                  <m:sty m:val="p"/>
                </m:rPr>
                <w:rPr>
                  <w:rFonts w:ascii="Cambria Math" w:eastAsia="Times New Roman" w:hAnsi="Times New Roman" w:cs="Times New Roman"/>
                  <w:sz w:val="24"/>
                  <w:szCs w:val="24"/>
                  <w:vertAlign w:val="subscript"/>
                </w:rPr>
                <m:t>…</m:t>
              </m:r>
              <m:r>
                <m:rPr>
                  <m:sty m:val="p"/>
                </m:rPr>
                <w:rPr>
                  <w:rFonts w:ascii="Cambria Math" w:eastAsia="Times New Roman" w:hAnsi="Times New Roman" w:cs="Times New Roman"/>
                  <w:sz w:val="24"/>
                  <w:szCs w:val="24"/>
                  <w:vertAlign w:val="subscript"/>
                </w:rPr>
                <m:t>(</m:t>
              </m:r>
              <m:sSub>
                <m:sSubPr>
                  <m:ctrlPr>
                    <w:rPr>
                      <w:rFonts w:ascii="Cambria Math" w:eastAsia="Times New Roman" w:hAnsi="Times New Roman" w:cs="Times New Roman"/>
                      <w:i/>
                      <w:sz w:val="24"/>
                      <w:szCs w:val="24"/>
                      <w:vertAlign w:val="subscript"/>
                      <w:lang w:eastAsia="ru-RU"/>
                    </w:rPr>
                  </m:ctrlPr>
                </m:sSubPr>
                <m:e>
                  <m:r>
                    <w:rPr>
                      <w:rFonts w:ascii="Cambria Math" w:eastAsia="Times New Roman" w:hAnsi="Cambria Math" w:cs="Times New Roman"/>
                      <w:sz w:val="24"/>
                      <w:szCs w:val="24"/>
                      <w:vertAlign w:val="subscript"/>
                    </w:rPr>
                    <m:t>B</m:t>
                  </m:r>
                </m:e>
                <m:sub>
                  <m:r>
                    <w:rPr>
                      <w:rFonts w:ascii="Cambria Math" w:eastAsia="Times New Roman" w:hAnsi="Cambria Math" w:cs="Times New Roman"/>
                      <w:sz w:val="24"/>
                      <w:szCs w:val="24"/>
                      <w:vertAlign w:val="subscript"/>
                    </w:rPr>
                    <m:t>mink</m:t>
                  </m:r>
                </m:sub>
              </m:sSub>
              <m:r>
                <w:rPr>
                  <w:rFonts w:ascii="Cambria Math" w:eastAsia="Times New Roman" w:hAnsi="Times New Roman" w:cs="Times New Roman"/>
                  <w:sz w:val="24"/>
                  <w:szCs w:val="24"/>
                  <w:vertAlign w:val="subscript"/>
                </w:rPr>
                <m:t>)</m:t>
              </m:r>
            </m:num>
            <m:den>
              <m:d>
                <m:dPr>
                  <m:ctrlPr>
                    <w:rPr>
                      <w:rFonts w:ascii="Cambria Math" w:eastAsia="Times New Roman" w:hAnsi="Times New Roman" w:cs="Times New Roman"/>
                      <w:sz w:val="24"/>
                      <w:szCs w:val="24"/>
                      <w:lang w:eastAsia="ru-RU"/>
                    </w:rPr>
                  </m:ctrlPr>
                </m:dPr>
                <m:e>
                  <m:sSub>
                    <m:sSubPr>
                      <m:ctrlPr>
                        <w:rPr>
                          <w:rFonts w:ascii="Cambria Math" w:eastAsia="Times New Roman" w:hAnsi="Times New Roman"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B</m:t>
                      </m:r>
                    </m:e>
                    <m:sub>
                      <m:r>
                        <w:rPr>
                          <w:rFonts w:ascii="Cambria Math" w:eastAsia="Times New Roman" w:hAnsi="Cambria Math" w:cs="Times New Roman"/>
                          <w:sz w:val="24"/>
                          <w:szCs w:val="24"/>
                          <w:vertAlign w:val="subscript"/>
                          <w:lang w:val="en-US"/>
                        </w:rPr>
                        <m:t>i</m:t>
                      </m:r>
                      <m:r>
                        <w:rPr>
                          <w:rFonts w:ascii="Cambria Math" w:eastAsia="Times New Roman" w:hAnsi="Times New Roman" w:cs="Times New Roman"/>
                          <w:sz w:val="24"/>
                          <w:szCs w:val="24"/>
                          <w:vertAlign w:val="subscript"/>
                        </w:rPr>
                        <m:t>1</m:t>
                      </m:r>
                    </m:sub>
                  </m:sSub>
                  <m:ctrlPr>
                    <w:rPr>
                      <w:rFonts w:ascii="Cambria Math" w:eastAsia="Times New Roman" w:hAnsi="Times New Roman" w:cs="Times New Roman"/>
                      <w:i/>
                      <w:sz w:val="24"/>
                      <w:szCs w:val="24"/>
                      <w:vertAlign w:val="subscript"/>
                      <w:lang w:eastAsia="ru-RU"/>
                    </w:rPr>
                  </m:ctrlPr>
                </m:e>
              </m:d>
              <m:r>
                <w:rPr>
                  <w:rFonts w:ascii="Cambria Math" w:eastAsia="Times New Roman" w:hAnsi="Times New Roman" w:cs="Times New Roman"/>
                  <w:sz w:val="24"/>
                  <w:szCs w:val="24"/>
                  <w:vertAlign w:val="subscript"/>
                </w:rPr>
                <m:t>+</m:t>
              </m:r>
              <m:d>
                <m:dPr>
                  <m:ctrlPr>
                    <w:rPr>
                      <w:rFonts w:ascii="Cambria Math" w:eastAsia="Times New Roman" w:hAnsi="Times New Roman" w:cs="Times New Roman"/>
                      <w:i/>
                      <w:sz w:val="24"/>
                      <w:szCs w:val="24"/>
                      <w:vertAlign w:val="subscript"/>
                      <w:lang w:eastAsia="ru-RU"/>
                    </w:rPr>
                  </m:ctrlPr>
                </m:dPr>
                <m:e>
                  <m:sSub>
                    <m:sSubPr>
                      <m:ctrlPr>
                        <w:rPr>
                          <w:rFonts w:ascii="Cambria Math" w:eastAsia="Times New Roman" w:hAnsi="Times New Roman"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B</m:t>
                      </m:r>
                    </m:e>
                    <m:sub>
                      <m:r>
                        <w:rPr>
                          <w:rFonts w:ascii="Cambria Math" w:eastAsia="Times New Roman" w:hAnsi="Cambria Math" w:cs="Times New Roman"/>
                          <w:sz w:val="24"/>
                          <w:szCs w:val="24"/>
                          <w:vertAlign w:val="subscript"/>
                          <w:lang w:val="en-US"/>
                        </w:rPr>
                        <m:t>i</m:t>
                      </m:r>
                      <m:r>
                        <w:rPr>
                          <w:rFonts w:ascii="Cambria Math" w:eastAsia="Times New Roman" w:hAnsi="Times New Roman" w:cs="Times New Roman"/>
                          <w:sz w:val="24"/>
                          <w:szCs w:val="24"/>
                          <w:vertAlign w:val="subscript"/>
                        </w:rPr>
                        <m:t>2</m:t>
                      </m:r>
                    </m:sub>
                  </m:sSub>
                </m:e>
              </m:d>
              <m:r>
                <w:rPr>
                  <w:rFonts w:ascii="Cambria Math" w:eastAsia="Times New Roman" w:hAnsi="Times New Roman" w:cs="Times New Roman"/>
                  <w:sz w:val="24"/>
                  <w:szCs w:val="24"/>
                  <w:vertAlign w:val="subscript"/>
                </w:rPr>
                <m:t>+</m:t>
              </m:r>
              <m:r>
                <w:rPr>
                  <w:rFonts w:ascii="Cambria Math" w:eastAsia="Times New Roman" w:hAnsi="Times New Roman" w:cs="Times New Roman"/>
                  <w:sz w:val="24"/>
                  <w:szCs w:val="24"/>
                  <w:vertAlign w:val="subscript"/>
                </w:rPr>
                <m:t>…</m:t>
              </m:r>
              <m:r>
                <w:rPr>
                  <w:rFonts w:ascii="Cambria Math" w:eastAsia="Times New Roman" w:hAnsi="Times New Roman" w:cs="Times New Roman"/>
                  <w:sz w:val="24"/>
                  <w:szCs w:val="24"/>
                  <w:vertAlign w:val="subscript"/>
                </w:rPr>
                <m:t>(</m:t>
              </m:r>
              <m:sSub>
                <m:sSubPr>
                  <m:ctrlPr>
                    <w:rPr>
                      <w:rFonts w:ascii="Cambria Math" w:eastAsia="Times New Roman" w:hAnsi="Times New Roman" w:cs="Times New Roman"/>
                      <w:sz w:val="24"/>
                      <w:szCs w:val="24"/>
                      <w:vertAlign w:val="subscript"/>
                      <w:lang w:eastAsia="ru-RU"/>
                    </w:rPr>
                  </m:ctrlPr>
                </m:sSubPr>
                <m:e>
                  <m:r>
                    <w:rPr>
                      <w:rFonts w:ascii="Cambria Math" w:eastAsia="Times New Roman" w:hAnsi="Cambria Math" w:cs="Times New Roman"/>
                      <w:sz w:val="24"/>
                      <w:szCs w:val="24"/>
                      <w:vertAlign w:val="subscript"/>
                    </w:rPr>
                    <m:t>B</m:t>
                  </m:r>
                </m:e>
                <m:sub>
                  <m:r>
                    <w:rPr>
                      <w:rFonts w:ascii="Cambria Math" w:eastAsia="Times New Roman" w:hAnsi="Cambria Math" w:cs="Times New Roman"/>
                      <w:sz w:val="24"/>
                      <w:szCs w:val="24"/>
                      <w:vertAlign w:val="subscript"/>
                    </w:rPr>
                    <m:t>ik</m:t>
                  </m:r>
                </m:sub>
              </m:sSub>
              <m:r>
                <w:rPr>
                  <w:rFonts w:ascii="Cambria Math" w:eastAsia="Times New Roman" w:hAnsi="Times New Roman" w:cs="Times New Roman"/>
                  <w:sz w:val="24"/>
                  <w:szCs w:val="24"/>
                  <w:vertAlign w:val="subscript"/>
                </w:rPr>
                <m:t>)</m:t>
              </m:r>
            </m:den>
          </m:f>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r>
            <w:rPr>
              <w:rFonts w:ascii="Cambria Math" w:eastAsia="Times New Roman" w:hAnsi="Times New Roman" w:cs="Times New Roman"/>
              <w:sz w:val="24"/>
              <w:szCs w:val="24"/>
            </w:rPr>
            <m:t>×</m:t>
          </m:r>
          <m:r>
            <w:rPr>
              <w:rFonts w:ascii="Cambria Math" w:eastAsia="Times New Roman" w:hAnsi="Cambria Math" w:cs="Times New Roman"/>
              <w:sz w:val="24"/>
              <w:szCs w:val="24"/>
            </w:rPr>
            <m:t>Kb</m:t>
          </m:r>
        </m:oMath>
      </m:oMathPara>
    </w:p>
    <w:p w:rsidR="006739AC" w:rsidRPr="00B2397D" w:rsidRDefault="006739AC" w:rsidP="005952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где: </w:t>
      </w:r>
    </w:p>
    <w:p w:rsidR="006739AC" w:rsidRPr="00B2397D" w:rsidRDefault="00B40280" w:rsidP="00B40280">
      <w:pPr>
        <w:widowControl w:val="0"/>
        <w:shd w:val="clear" w:color="auto" w:fill="FFFFFF"/>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B2397D">
        <w:rPr>
          <w:rFonts w:ascii="Times New Roman" w:eastAsia="Times New Roman" w:hAnsi="Times New Roman" w:cs="Times New Roman"/>
          <w:i/>
          <w:sz w:val="24"/>
          <w:szCs w:val="24"/>
          <w:lang w:val="en-US" w:eastAsia="ru-RU"/>
        </w:rPr>
        <w:t>Rb</w:t>
      </w:r>
      <w:r w:rsidRPr="00B2397D">
        <w:rPr>
          <w:rFonts w:ascii="Times New Roman" w:eastAsia="Times New Roman" w:hAnsi="Times New Roman" w:cs="Times New Roman"/>
          <w:i/>
          <w:sz w:val="24"/>
          <w:szCs w:val="24"/>
          <w:vertAlign w:val="subscript"/>
          <w:lang w:val="en-US" w:eastAsia="ru-RU"/>
        </w:rPr>
        <w:t>i</w:t>
      </w:r>
      <w:proofErr w:type="spellEnd"/>
      <w:r w:rsidRPr="00B2397D">
        <w:rPr>
          <w:rFonts w:ascii="Times New Roman" w:eastAsia="Times New Roman" w:hAnsi="Times New Roman" w:cs="Times New Roman"/>
          <w:sz w:val="24"/>
          <w:szCs w:val="24"/>
          <w:lang w:eastAsia="ru-RU"/>
        </w:rPr>
        <w:t xml:space="preserve">– рейтинг, присуждаемый </w:t>
      </w:r>
      <w:proofErr w:type="spellStart"/>
      <w:r w:rsidRPr="00B2397D">
        <w:rPr>
          <w:rFonts w:ascii="Times New Roman" w:eastAsia="Times New Roman" w:hAnsi="Times New Roman" w:cs="Times New Roman"/>
          <w:sz w:val="24"/>
          <w:szCs w:val="24"/>
          <w:lang w:val="en-US" w:eastAsia="ru-RU"/>
        </w:rPr>
        <w:t>i</w:t>
      </w:r>
      <w:proofErr w:type="spellEnd"/>
      <w:r w:rsidRPr="00B2397D">
        <w:rPr>
          <w:rFonts w:ascii="Times New Roman" w:eastAsia="Times New Roman" w:hAnsi="Times New Roman" w:cs="Times New Roman"/>
          <w:sz w:val="24"/>
          <w:szCs w:val="24"/>
          <w:lang w:eastAsia="ru-RU"/>
        </w:rPr>
        <w:t>-</w:t>
      </w:r>
      <w:proofErr w:type="spellStart"/>
      <w:r w:rsidRPr="00B2397D">
        <w:rPr>
          <w:rFonts w:ascii="Times New Roman" w:eastAsia="Times New Roman" w:hAnsi="Times New Roman" w:cs="Times New Roman"/>
          <w:sz w:val="24"/>
          <w:szCs w:val="24"/>
          <w:lang w:eastAsia="ru-RU"/>
        </w:rPr>
        <w:t>й</w:t>
      </w:r>
      <w:proofErr w:type="spellEnd"/>
      <w:r w:rsidRPr="00B2397D">
        <w:rPr>
          <w:rFonts w:ascii="Times New Roman" w:eastAsia="Times New Roman" w:hAnsi="Times New Roman" w:cs="Times New Roman"/>
          <w:sz w:val="24"/>
          <w:szCs w:val="24"/>
          <w:lang w:eastAsia="ru-RU"/>
        </w:rPr>
        <w:t xml:space="preserve"> заявке по указанному критерию; </w:t>
      </w:r>
    </w:p>
    <w:p w:rsidR="006739AC" w:rsidRPr="00B2397D"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i/>
          <w:sz w:val="24"/>
          <w:szCs w:val="24"/>
          <w:lang w:val="en-US" w:eastAsia="ru-RU"/>
        </w:rPr>
        <w:t>B</w:t>
      </w:r>
      <w:proofErr w:type="spellStart"/>
      <w:r w:rsidRPr="00B2397D">
        <w:rPr>
          <w:rFonts w:ascii="Times New Roman" w:eastAsia="Times New Roman" w:hAnsi="Times New Roman" w:cs="Times New Roman"/>
          <w:i/>
          <w:sz w:val="24"/>
          <w:szCs w:val="24"/>
          <w:vertAlign w:val="subscript"/>
          <w:lang w:eastAsia="ru-RU"/>
        </w:rPr>
        <w:t>min</w:t>
      </w:r>
      <w:proofErr w:type="spellEnd"/>
      <w:r w:rsidRPr="00B2397D">
        <w:rPr>
          <w:rFonts w:ascii="Times New Roman" w:eastAsia="Times New Roman" w:hAnsi="Times New Roman" w:cs="Times New Roman"/>
          <w:i/>
          <w:sz w:val="24"/>
          <w:szCs w:val="24"/>
          <w:vertAlign w:val="subscript"/>
          <w:lang w:val="en-US" w:eastAsia="ru-RU"/>
        </w:rPr>
        <w:t>k</w:t>
      </w:r>
      <w:r w:rsidRPr="00B2397D">
        <w:rPr>
          <w:rFonts w:ascii="Times New Roman" w:eastAsia="Times New Roman" w:hAnsi="Times New Roman" w:cs="Times New Roman"/>
          <w:sz w:val="24"/>
          <w:szCs w:val="24"/>
          <w:lang w:eastAsia="ru-RU"/>
        </w:rPr>
        <w:t xml:space="preserve">– минимальный срок поставки продукции по </w:t>
      </w:r>
      <w:proofErr w:type="spellStart"/>
      <w:r w:rsidRPr="00B2397D">
        <w:rPr>
          <w:rFonts w:ascii="Times New Roman" w:eastAsia="Times New Roman" w:hAnsi="Times New Roman" w:cs="Times New Roman"/>
          <w:sz w:val="24"/>
          <w:szCs w:val="24"/>
          <w:lang w:eastAsia="ru-RU"/>
        </w:rPr>
        <w:t>k-му</w:t>
      </w:r>
      <w:proofErr w:type="spellEnd"/>
      <w:r w:rsidRPr="00B2397D">
        <w:rPr>
          <w:rFonts w:ascii="Times New Roman" w:eastAsia="Times New Roman" w:hAnsi="Times New Roman" w:cs="Times New Roman"/>
          <w:sz w:val="24"/>
          <w:szCs w:val="24"/>
          <w:lang w:eastAsia="ru-RU"/>
        </w:rPr>
        <w:t xml:space="preserve"> сроку (периоду) поставки продукции, из предложенных участниками; </w:t>
      </w:r>
    </w:p>
    <w:p w:rsidR="006739AC" w:rsidRPr="00B2397D"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i/>
          <w:sz w:val="24"/>
          <w:szCs w:val="24"/>
          <w:lang w:val="en-US" w:eastAsia="ru-RU"/>
        </w:rPr>
        <w:t>B</w:t>
      </w:r>
      <w:proofErr w:type="spellStart"/>
      <w:r w:rsidRPr="00B2397D">
        <w:rPr>
          <w:rFonts w:ascii="Times New Roman" w:eastAsia="Times New Roman" w:hAnsi="Times New Roman" w:cs="Times New Roman"/>
          <w:i/>
          <w:sz w:val="24"/>
          <w:szCs w:val="24"/>
          <w:vertAlign w:val="subscript"/>
          <w:lang w:eastAsia="ru-RU"/>
        </w:rPr>
        <w:t>i</w:t>
      </w:r>
      <w:proofErr w:type="spellEnd"/>
      <w:r w:rsidRPr="00B2397D">
        <w:rPr>
          <w:rFonts w:ascii="Times New Roman" w:eastAsia="Times New Roman" w:hAnsi="Times New Roman" w:cs="Times New Roman"/>
          <w:i/>
          <w:sz w:val="24"/>
          <w:szCs w:val="24"/>
          <w:vertAlign w:val="subscript"/>
          <w:lang w:val="en-US" w:eastAsia="ru-RU"/>
        </w:rPr>
        <w:t>k</w:t>
      </w:r>
      <w:r w:rsidRPr="00B2397D">
        <w:rPr>
          <w:rFonts w:ascii="Times New Roman" w:eastAsia="Times New Roman" w:hAnsi="Times New Roman" w:cs="Times New Roman"/>
          <w:sz w:val="24"/>
          <w:szCs w:val="24"/>
          <w:lang w:eastAsia="ru-RU"/>
        </w:rPr>
        <w:t xml:space="preserve"> – срок поставки продукции по </w:t>
      </w:r>
      <w:proofErr w:type="spellStart"/>
      <w:r w:rsidRPr="00B2397D">
        <w:rPr>
          <w:rFonts w:ascii="Times New Roman" w:eastAsia="Times New Roman" w:hAnsi="Times New Roman" w:cs="Times New Roman"/>
          <w:sz w:val="24"/>
          <w:szCs w:val="24"/>
          <w:lang w:eastAsia="ru-RU"/>
        </w:rPr>
        <w:t>k-му</w:t>
      </w:r>
      <w:proofErr w:type="spellEnd"/>
      <w:r w:rsidRPr="00B2397D">
        <w:rPr>
          <w:rFonts w:ascii="Times New Roman" w:eastAsia="Times New Roman" w:hAnsi="Times New Roman" w:cs="Times New Roman"/>
          <w:sz w:val="24"/>
          <w:szCs w:val="24"/>
          <w:lang w:eastAsia="ru-RU"/>
        </w:rPr>
        <w:t xml:space="preserve"> сроку (периоду) поставки продукции участником закупки, заявка которого оценивается;</w:t>
      </w:r>
    </w:p>
    <w:p w:rsidR="006739AC" w:rsidRPr="00B2397D"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i/>
          <w:sz w:val="24"/>
          <w:szCs w:val="24"/>
          <w:lang w:val="en-US" w:eastAsia="ru-RU"/>
        </w:rPr>
        <w:t>Kb</w:t>
      </w:r>
      <w:r w:rsidRPr="00B2397D">
        <w:rPr>
          <w:rFonts w:ascii="Times New Roman" w:eastAsia="Times New Roman" w:hAnsi="Times New Roman" w:cs="Times New Roman"/>
          <w:sz w:val="24"/>
          <w:szCs w:val="24"/>
          <w:lang w:eastAsia="ru-RU"/>
        </w:rPr>
        <w:t xml:space="preserve">– </w:t>
      </w:r>
      <w:r w:rsidRPr="00B2397D">
        <w:rPr>
          <w:rFonts w:ascii="Times New Roman" w:eastAsia="Times New Roman" w:hAnsi="Times New Roman" w:cs="Times New Roman"/>
          <w:iCs/>
          <w:sz w:val="24"/>
          <w:szCs w:val="24"/>
          <w:lang w:eastAsia="ru-RU"/>
        </w:rPr>
        <w:t>коэффициент значимости</w:t>
      </w:r>
      <w:r w:rsidRPr="00B2397D">
        <w:rPr>
          <w:rFonts w:ascii="Times New Roman" w:eastAsia="Times New Roman" w:hAnsi="Times New Roman" w:cs="Times New Roman"/>
          <w:sz w:val="24"/>
          <w:szCs w:val="24"/>
          <w:lang w:eastAsia="ru-RU"/>
        </w:rPr>
        <w:t xml:space="preserve"> критерия оценки «срок поставки товара (выполнения работ, оказания услуг</w:t>
      </w:r>
      <w:proofErr w:type="gramStart"/>
      <w:r w:rsidRPr="00B2397D">
        <w:rPr>
          <w:rFonts w:ascii="Times New Roman" w:eastAsia="Times New Roman" w:hAnsi="Times New Roman" w:cs="Times New Roman"/>
          <w:sz w:val="24"/>
          <w:szCs w:val="24"/>
          <w:lang w:eastAsia="ru-RU"/>
        </w:rPr>
        <w:t>)»</w:t>
      </w:r>
      <w:proofErr w:type="gramEnd"/>
      <w:r w:rsidRPr="00B2397D">
        <w:rPr>
          <w:rFonts w:ascii="Times New Roman" w:eastAsia="Times New Roman" w:hAnsi="Times New Roman" w:cs="Times New Roman"/>
          <w:sz w:val="24"/>
          <w:szCs w:val="24"/>
          <w:lang w:eastAsia="ru-RU"/>
        </w:rPr>
        <w:t>.</w:t>
      </w:r>
    </w:p>
    <w:p w:rsidR="006739AC" w:rsidRPr="00B2397D"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B2397D" w:rsidRDefault="006739AC" w:rsidP="00067C97">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С целью расчета итогового рейтинга заявки и определения победителя закупки рейтинг, присуждаемый </w:t>
      </w:r>
      <w:proofErr w:type="spellStart"/>
      <w:r w:rsidRPr="00B2397D">
        <w:rPr>
          <w:rFonts w:ascii="Times New Roman" w:eastAsia="Times New Roman" w:hAnsi="Times New Roman" w:cs="Times New Roman"/>
          <w:sz w:val="24"/>
          <w:szCs w:val="24"/>
          <w:lang w:val="en-US" w:eastAsia="ru-RU"/>
        </w:rPr>
        <w:t>i</w:t>
      </w:r>
      <w:proofErr w:type="spellEnd"/>
      <w:r w:rsidRPr="00B2397D">
        <w:rPr>
          <w:rFonts w:ascii="Times New Roman" w:eastAsia="Times New Roman" w:hAnsi="Times New Roman" w:cs="Times New Roman"/>
          <w:sz w:val="24"/>
          <w:szCs w:val="24"/>
          <w:lang w:eastAsia="ru-RU"/>
        </w:rPr>
        <w:t>-</w:t>
      </w:r>
      <w:proofErr w:type="spellStart"/>
      <w:r w:rsidRPr="00B2397D">
        <w:rPr>
          <w:rFonts w:ascii="Times New Roman" w:eastAsia="Times New Roman" w:hAnsi="Times New Roman" w:cs="Times New Roman"/>
          <w:sz w:val="24"/>
          <w:szCs w:val="24"/>
          <w:lang w:eastAsia="ru-RU"/>
        </w:rPr>
        <w:t>й</w:t>
      </w:r>
      <w:proofErr w:type="spellEnd"/>
      <w:r w:rsidRPr="00B2397D">
        <w:rPr>
          <w:rFonts w:ascii="Times New Roman" w:eastAsia="Times New Roman" w:hAnsi="Times New Roman" w:cs="Times New Roman"/>
          <w:sz w:val="24"/>
          <w:szCs w:val="24"/>
          <w:lang w:eastAsia="ru-RU"/>
        </w:rPr>
        <w:t xml:space="preserve"> заявке по критерию «срок поставки товара, выполнения работ, оказания услуг» (</w:t>
      </w:r>
      <w:proofErr w:type="spellStart"/>
      <w:r w:rsidRPr="00B2397D">
        <w:rPr>
          <w:rFonts w:ascii="Times New Roman" w:eastAsia="Times New Roman" w:hAnsi="Times New Roman" w:cs="Times New Roman"/>
          <w:i/>
          <w:sz w:val="24"/>
          <w:szCs w:val="24"/>
          <w:lang w:val="en-US" w:eastAsia="ru-RU"/>
        </w:rPr>
        <w:t>Rb</w:t>
      </w:r>
      <w:r w:rsidRPr="00B2397D">
        <w:rPr>
          <w:rFonts w:ascii="Times New Roman" w:eastAsia="Times New Roman" w:hAnsi="Times New Roman" w:cs="Times New Roman"/>
          <w:i/>
          <w:sz w:val="24"/>
          <w:szCs w:val="24"/>
          <w:vertAlign w:val="subscript"/>
          <w:lang w:val="en-US" w:eastAsia="ru-RU"/>
        </w:rPr>
        <w:t>i</w:t>
      </w:r>
      <w:proofErr w:type="spellEnd"/>
      <w:r w:rsidRPr="00B2397D">
        <w:rPr>
          <w:rFonts w:ascii="Times New Roman" w:eastAsia="Times New Roman" w:hAnsi="Times New Roman" w:cs="Times New Roman"/>
          <w:sz w:val="24"/>
          <w:szCs w:val="24"/>
          <w:lang w:eastAsia="ru-RU"/>
        </w:rPr>
        <w:t>) суммируется с рейтингами заявки (предложения) по иным критериям оценки.</w:t>
      </w:r>
    </w:p>
    <w:p w:rsidR="006739AC" w:rsidRPr="00B2397D"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B2397D" w:rsidRDefault="006739AC" w:rsidP="005952B3">
      <w:pPr>
        <w:keepNext/>
        <w:spacing w:before="240" w:after="60" w:line="240" w:lineRule="auto"/>
        <w:jc w:val="center"/>
        <w:outlineLvl w:val="1"/>
        <w:rPr>
          <w:rFonts w:ascii="Times New Roman" w:eastAsia="Times New Roman" w:hAnsi="Times New Roman" w:cs="Times New Roman"/>
          <w:bCs/>
          <w:i/>
          <w:iCs/>
          <w:sz w:val="24"/>
          <w:szCs w:val="24"/>
          <w:lang w:eastAsia="ru-RU"/>
        </w:rPr>
      </w:pPr>
      <w:r w:rsidRPr="00B2397D">
        <w:rPr>
          <w:rFonts w:ascii="Times New Roman" w:eastAsia="Times New Roman" w:hAnsi="Times New Roman" w:cs="Times New Roman"/>
          <w:bCs/>
          <w:i/>
          <w:iCs/>
          <w:sz w:val="24"/>
          <w:szCs w:val="24"/>
          <w:lang w:eastAsia="ru-RU"/>
        </w:rPr>
        <w:t>«Срок предоставления гарантий качества поставленного товара (выполненных работ, оказанных услуг)»</w:t>
      </w:r>
    </w:p>
    <w:p w:rsidR="006739AC" w:rsidRPr="00B2397D"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B2397D" w:rsidRDefault="006739AC" w:rsidP="00067C97">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В рамках критерия оценивается предлагаемый участниками закупки </w:t>
      </w:r>
      <w:r w:rsidRPr="00B2397D">
        <w:rPr>
          <w:rFonts w:ascii="Times New Roman" w:eastAsia="Times New Roman" w:hAnsi="Times New Roman" w:cs="Times New Roman"/>
          <w:bCs/>
          <w:sz w:val="24"/>
          <w:szCs w:val="24"/>
          <w:lang w:eastAsia="ru-RU"/>
        </w:rPr>
        <w:t xml:space="preserve">срок предоставления гарантий качества поставленного товара, выполненных работ, оказанных услуг (далее – гарантия качества продукции). </w:t>
      </w:r>
      <w:r w:rsidRPr="00B2397D">
        <w:rPr>
          <w:rFonts w:ascii="Times New Roman" w:eastAsia="Times New Roman" w:hAnsi="Times New Roman" w:cs="Times New Roman"/>
          <w:sz w:val="24"/>
          <w:szCs w:val="24"/>
          <w:lang w:eastAsia="ru-RU"/>
        </w:rPr>
        <w:t xml:space="preserve">Лучшим предложением по критерию признается предложение о наибольшем сроке предоставления гарантий качества продукции. </w:t>
      </w:r>
    </w:p>
    <w:p w:rsidR="006739AC" w:rsidRPr="00B2397D" w:rsidRDefault="006739AC" w:rsidP="00067C97">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При оценке заявок (предложений) по данному критерию использование показателей не допускается.</w:t>
      </w:r>
    </w:p>
    <w:p w:rsidR="006739AC" w:rsidRPr="00B2397D" w:rsidRDefault="006739AC" w:rsidP="00067C97">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lastRenderedPageBreak/>
        <w:t>В случае если в документации о конкурентной закупке установлен критерий оценки «</w:t>
      </w:r>
      <w:r w:rsidRPr="00B2397D">
        <w:rPr>
          <w:rFonts w:ascii="Times New Roman" w:eastAsia="Times New Roman" w:hAnsi="Times New Roman" w:cs="Times New Roman"/>
          <w:bCs/>
          <w:sz w:val="24"/>
          <w:szCs w:val="24"/>
          <w:lang w:eastAsia="ru-RU"/>
        </w:rPr>
        <w:t>срок предоставления гарантий качества поставленного товара, выполненных работ, оказанных услуг</w:t>
      </w:r>
      <w:r w:rsidRPr="00B2397D">
        <w:rPr>
          <w:rFonts w:ascii="Times New Roman" w:eastAsia="Times New Roman" w:hAnsi="Times New Roman" w:cs="Times New Roman"/>
          <w:sz w:val="24"/>
          <w:szCs w:val="24"/>
          <w:lang w:eastAsia="ru-RU"/>
        </w:rPr>
        <w:t xml:space="preserve">» такая документация должна соответствовать следующим требованиям: </w:t>
      </w:r>
    </w:p>
    <w:p w:rsidR="006739AC" w:rsidRPr="00B2397D" w:rsidRDefault="006739AC" w:rsidP="00067C97">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1)</w:t>
      </w:r>
      <w:r w:rsidRPr="00B2397D">
        <w:rPr>
          <w:rFonts w:ascii="Times New Roman" w:eastAsia="Times New Roman" w:hAnsi="Times New Roman" w:cs="Times New Roman"/>
          <w:sz w:val="24"/>
          <w:szCs w:val="24"/>
          <w:lang w:eastAsia="ru-RU"/>
        </w:rPr>
        <w:tab/>
        <w:t xml:space="preserve">документация о конкурентной закупке должна содержать сведения </w:t>
      </w:r>
      <w:proofErr w:type="gramStart"/>
      <w:r w:rsidRPr="00B2397D">
        <w:rPr>
          <w:rFonts w:ascii="Times New Roman" w:eastAsia="Times New Roman" w:hAnsi="Times New Roman" w:cs="Times New Roman"/>
          <w:sz w:val="24"/>
          <w:szCs w:val="24"/>
          <w:lang w:eastAsia="ru-RU"/>
        </w:rPr>
        <w:t>об</w:t>
      </w:r>
      <w:proofErr w:type="gramEnd"/>
      <w:r w:rsidRPr="00B2397D">
        <w:rPr>
          <w:rFonts w:ascii="Times New Roman" w:eastAsia="Times New Roman" w:hAnsi="Times New Roman" w:cs="Times New Roman"/>
          <w:sz w:val="24"/>
          <w:szCs w:val="24"/>
          <w:lang w:eastAsia="ru-RU"/>
        </w:rPr>
        <w:t xml:space="preserve"> единице измерения срока предоставления гарантии качества продукции, которая может быть выражена в годах, кварталах, месяцах, неделях, днях; </w:t>
      </w:r>
    </w:p>
    <w:p w:rsidR="006739AC" w:rsidRPr="00B2397D" w:rsidRDefault="006739AC" w:rsidP="00067C97">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2)</w:t>
      </w:r>
      <w:r w:rsidRPr="00B2397D">
        <w:rPr>
          <w:rFonts w:ascii="Times New Roman" w:eastAsia="Times New Roman" w:hAnsi="Times New Roman" w:cs="Times New Roman"/>
          <w:sz w:val="24"/>
          <w:szCs w:val="24"/>
          <w:lang w:eastAsia="ru-RU"/>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w:t>
      </w:r>
      <w:proofErr w:type="gramStart"/>
      <w:r w:rsidRPr="00B2397D">
        <w:rPr>
          <w:rFonts w:ascii="Times New Roman" w:eastAsia="Times New Roman" w:hAnsi="Times New Roman" w:cs="Times New Roman"/>
          <w:sz w:val="24"/>
          <w:szCs w:val="24"/>
          <w:lang w:eastAsia="ru-RU"/>
        </w:rPr>
        <w:t>начала течения срока предоставления гарантии качества продукции</w:t>
      </w:r>
      <w:proofErr w:type="gramEnd"/>
      <w:r w:rsidRPr="00B2397D">
        <w:rPr>
          <w:rFonts w:ascii="Times New Roman" w:eastAsia="Times New Roman" w:hAnsi="Times New Roman" w:cs="Times New Roman"/>
          <w:sz w:val="24"/>
          <w:szCs w:val="24"/>
          <w:lang w:eastAsia="ru-RU"/>
        </w:rPr>
        <w:t xml:space="preserve">; </w:t>
      </w:r>
    </w:p>
    <w:p w:rsidR="006739AC" w:rsidRPr="00B2397D" w:rsidRDefault="006739AC" w:rsidP="00067C97">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3)</w:t>
      </w:r>
      <w:r w:rsidRPr="00B2397D">
        <w:rPr>
          <w:rFonts w:ascii="Times New Roman" w:eastAsia="Times New Roman" w:hAnsi="Times New Roman" w:cs="Times New Roman"/>
          <w:sz w:val="24"/>
          <w:szCs w:val="24"/>
          <w:lang w:eastAsia="ru-RU"/>
        </w:rPr>
        <w:tab/>
        <w:t xml:space="preserve">документация о конкурентной закупке должна содержать минимальный срок предоставления гарантии качества продукции в единицах </w:t>
      </w:r>
      <w:proofErr w:type="gramStart"/>
      <w:r w:rsidRPr="00B2397D">
        <w:rPr>
          <w:rFonts w:ascii="Times New Roman" w:eastAsia="Times New Roman" w:hAnsi="Times New Roman" w:cs="Times New Roman"/>
          <w:sz w:val="24"/>
          <w:szCs w:val="24"/>
          <w:lang w:eastAsia="ru-RU"/>
        </w:rPr>
        <w:t>измерения срока предоставления гарантии качества</w:t>
      </w:r>
      <w:proofErr w:type="gramEnd"/>
      <w:r w:rsidRPr="00B2397D">
        <w:rPr>
          <w:rFonts w:ascii="Times New Roman" w:eastAsia="Times New Roman" w:hAnsi="Times New Roman" w:cs="Times New Roman"/>
          <w:sz w:val="24"/>
          <w:szCs w:val="24"/>
          <w:lang w:eastAsia="ru-RU"/>
        </w:rPr>
        <w:t xml:space="preserve"> продукции, при этом максимальный срок предоставления гарантии качества продукции не устанавливается; </w:t>
      </w:r>
    </w:p>
    <w:p w:rsidR="006739AC" w:rsidRPr="00B2397D" w:rsidRDefault="006739AC" w:rsidP="00067C97">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4)</w:t>
      </w:r>
      <w:r w:rsidRPr="00B2397D">
        <w:rPr>
          <w:rFonts w:ascii="Times New Roman" w:eastAsia="Times New Roman" w:hAnsi="Times New Roman" w:cs="Times New Roman"/>
          <w:sz w:val="24"/>
          <w:szCs w:val="24"/>
          <w:lang w:eastAsia="ru-RU"/>
        </w:rPr>
        <w:tab/>
        <w:t xml:space="preserve">документация о конкурентной закупке должна содержать указание на то, что в течение </w:t>
      </w:r>
      <w:proofErr w:type="gramStart"/>
      <w:r w:rsidRPr="00B2397D">
        <w:rPr>
          <w:rFonts w:ascii="Times New Roman" w:eastAsia="Times New Roman" w:hAnsi="Times New Roman" w:cs="Times New Roman"/>
          <w:sz w:val="24"/>
          <w:szCs w:val="24"/>
          <w:lang w:eastAsia="ru-RU"/>
        </w:rPr>
        <w:t>срока предоставления гарантии качества продукции</w:t>
      </w:r>
      <w:proofErr w:type="gramEnd"/>
      <w:r w:rsidRPr="00B2397D">
        <w:rPr>
          <w:rFonts w:ascii="Times New Roman" w:eastAsia="Times New Roman" w:hAnsi="Times New Roman" w:cs="Times New Roman"/>
          <w:sz w:val="24"/>
          <w:szCs w:val="24"/>
          <w:lang w:eastAsia="ru-RU"/>
        </w:rPr>
        <w:t xml:space="preserve">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6739AC" w:rsidRPr="00B2397D" w:rsidRDefault="006739AC" w:rsidP="00067C97">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2397D">
        <w:rPr>
          <w:rFonts w:ascii="Times New Roman" w:eastAsia="Times New Roman" w:hAnsi="Times New Roman" w:cs="Times New Roman"/>
          <w:sz w:val="24"/>
          <w:szCs w:val="24"/>
          <w:lang w:eastAsia="ru-RU"/>
        </w:rPr>
        <w:t>5)</w:t>
      </w:r>
      <w:r w:rsidRPr="00B2397D">
        <w:rPr>
          <w:rFonts w:ascii="Times New Roman" w:eastAsia="Times New Roman" w:hAnsi="Times New Roman" w:cs="Times New Roman"/>
          <w:sz w:val="24"/>
          <w:szCs w:val="24"/>
          <w:lang w:eastAsia="ru-RU"/>
        </w:rPr>
        <w:tab/>
        <w:t>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w:t>
      </w:r>
      <w:proofErr w:type="gramEnd"/>
      <w:r w:rsidRPr="00B2397D">
        <w:rPr>
          <w:rFonts w:ascii="Times New Roman" w:eastAsia="Times New Roman" w:hAnsi="Times New Roman" w:cs="Times New Roman"/>
          <w:sz w:val="24"/>
          <w:szCs w:val="24"/>
          <w:lang w:eastAsia="ru-RU"/>
        </w:rPr>
        <w:t xml:space="preserve"> </w:t>
      </w:r>
      <w:proofErr w:type="gramStart"/>
      <w:r w:rsidRPr="00B2397D">
        <w:rPr>
          <w:rFonts w:ascii="Times New Roman" w:eastAsia="Times New Roman" w:hAnsi="Times New Roman" w:cs="Times New Roman"/>
          <w:sz w:val="24"/>
          <w:szCs w:val="24"/>
          <w:lang w:eastAsia="ru-RU"/>
        </w:rPr>
        <w:t xml:space="preserve">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w:t>
      </w:r>
      <w:proofErr w:type="spellStart"/>
      <w:r w:rsidRPr="00B2397D">
        <w:rPr>
          <w:rFonts w:ascii="Times New Roman" w:eastAsia="Times New Roman" w:hAnsi="Times New Roman" w:cs="Times New Roman"/>
          <w:sz w:val="24"/>
          <w:szCs w:val="24"/>
          <w:lang w:eastAsia="ru-RU"/>
        </w:rPr>
        <w:t>негарантийных</w:t>
      </w:r>
      <w:proofErr w:type="spellEnd"/>
      <w:r w:rsidRPr="00B2397D">
        <w:rPr>
          <w:rFonts w:ascii="Times New Roman" w:eastAsia="Times New Roman" w:hAnsi="Times New Roman" w:cs="Times New Roman"/>
          <w:sz w:val="24"/>
          <w:szCs w:val="24"/>
          <w:lang w:eastAsia="ru-RU"/>
        </w:rPr>
        <w:t xml:space="preserve">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roofErr w:type="gramEnd"/>
    </w:p>
    <w:p w:rsidR="006739AC" w:rsidRPr="00B2397D" w:rsidRDefault="006739AC" w:rsidP="00067C97">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6)</w:t>
      </w:r>
      <w:r w:rsidRPr="00B2397D">
        <w:rPr>
          <w:rFonts w:ascii="Times New Roman" w:eastAsia="Times New Roman" w:hAnsi="Times New Roman" w:cs="Times New Roman"/>
          <w:sz w:val="24"/>
          <w:szCs w:val="24"/>
          <w:lang w:eastAsia="ru-RU"/>
        </w:rPr>
        <w:tab/>
        <w:t>документация о конкурентной закупке должна содержать требование об исполнении поставщиком (подрядчиком, исполнителем) гарантийных обязатель</w:t>
      </w:r>
      <w:proofErr w:type="gramStart"/>
      <w:r w:rsidRPr="00B2397D">
        <w:rPr>
          <w:rFonts w:ascii="Times New Roman" w:eastAsia="Times New Roman" w:hAnsi="Times New Roman" w:cs="Times New Roman"/>
          <w:sz w:val="24"/>
          <w:szCs w:val="24"/>
          <w:lang w:eastAsia="ru-RU"/>
        </w:rPr>
        <w:t>ств в пр</w:t>
      </w:r>
      <w:proofErr w:type="gramEnd"/>
      <w:r w:rsidRPr="00B2397D">
        <w:rPr>
          <w:rFonts w:ascii="Times New Roman" w:eastAsia="Times New Roman" w:hAnsi="Times New Roman" w:cs="Times New Roman"/>
          <w:sz w:val="24"/>
          <w:szCs w:val="24"/>
          <w:lang w:eastAsia="ru-RU"/>
        </w:rPr>
        <w:t xml:space="preserve">еделах цены договора без взимания дополнительной платы. </w:t>
      </w:r>
    </w:p>
    <w:p w:rsidR="006739AC" w:rsidRPr="00B2397D" w:rsidRDefault="006739AC" w:rsidP="00067C97">
      <w:pPr>
        <w:widowControl w:val="0"/>
        <w:numPr>
          <w:ilvl w:val="0"/>
          <w:numId w:val="3"/>
        </w:numPr>
        <w:shd w:val="clear" w:color="auto" w:fill="FFFFFF"/>
        <w:tabs>
          <w:tab w:val="left" w:pos="0"/>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B2397D">
        <w:rPr>
          <w:rFonts w:ascii="Times New Roman" w:eastAsia="Times New Roman" w:hAnsi="Times New Roman" w:cs="Times New Roman"/>
          <w:sz w:val="24"/>
          <w:szCs w:val="24"/>
          <w:lang w:eastAsia="ru-RU"/>
        </w:rPr>
        <w:t xml:space="preserve">В случае если документация о конкурентной закупке не соответствует требованиям пункта 47 Правил, оценка заявок по критерию «срок </w:t>
      </w:r>
      <w:r w:rsidRPr="00B2397D">
        <w:rPr>
          <w:rFonts w:ascii="Times New Roman" w:eastAsia="Times New Roman" w:hAnsi="Times New Roman" w:cs="Times New Roman"/>
          <w:bCs/>
          <w:sz w:val="24"/>
          <w:szCs w:val="24"/>
          <w:lang w:eastAsia="ru-RU"/>
        </w:rPr>
        <w:t>предоставления гарантий качества поставленного товара, выполненных работ, оказанных услуг</w:t>
      </w:r>
      <w:r w:rsidRPr="00B2397D">
        <w:rPr>
          <w:rFonts w:ascii="Times New Roman" w:eastAsia="Times New Roman" w:hAnsi="Times New Roman" w:cs="Times New Roman"/>
          <w:sz w:val="24"/>
          <w:szCs w:val="24"/>
          <w:lang w:eastAsia="ru-RU"/>
        </w:rPr>
        <w:t>»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w:t>
      </w:r>
      <w:proofErr w:type="gramEnd"/>
      <w:r w:rsidRPr="00B2397D">
        <w:rPr>
          <w:rFonts w:ascii="Times New Roman" w:eastAsia="Times New Roman" w:hAnsi="Times New Roman" w:cs="Times New Roman"/>
          <w:sz w:val="24"/>
          <w:szCs w:val="24"/>
          <w:lang w:eastAsia="ru-RU"/>
        </w:rPr>
        <w:t xml:space="preserve">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B2397D" w:rsidRDefault="006739AC" w:rsidP="00370E27">
      <w:pPr>
        <w:widowControl w:val="0"/>
        <w:numPr>
          <w:ilvl w:val="0"/>
          <w:numId w:val="3"/>
        </w:numPr>
        <w:shd w:val="clear" w:color="auto" w:fill="FFFFFF"/>
        <w:tabs>
          <w:tab w:val="left" w:pos="0"/>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Критерий оценки «срок </w:t>
      </w:r>
      <w:r w:rsidRPr="00B2397D">
        <w:rPr>
          <w:rFonts w:ascii="Times New Roman" w:eastAsia="Times New Roman" w:hAnsi="Times New Roman" w:cs="Times New Roman"/>
          <w:bCs/>
          <w:sz w:val="24"/>
          <w:szCs w:val="24"/>
          <w:lang w:eastAsia="ru-RU"/>
        </w:rPr>
        <w:t>предоставления гарантий качества поставленного товара, выполненных работ, оказанных услуг</w:t>
      </w:r>
      <w:r w:rsidRPr="00B2397D">
        <w:rPr>
          <w:rFonts w:ascii="Times New Roman" w:eastAsia="Times New Roman" w:hAnsi="Times New Roman" w:cs="Times New Roman"/>
          <w:sz w:val="24"/>
          <w:szCs w:val="24"/>
          <w:lang w:eastAsia="ru-RU"/>
        </w:rPr>
        <w:t>» является только количественным. Расчет рейтинга заявки (предложения) по критерию «</w:t>
      </w:r>
      <w:r w:rsidRPr="00B2397D">
        <w:rPr>
          <w:rFonts w:ascii="Times New Roman" w:eastAsia="Times New Roman" w:hAnsi="Times New Roman" w:cs="Times New Roman"/>
          <w:bCs/>
          <w:sz w:val="24"/>
          <w:szCs w:val="24"/>
          <w:lang w:eastAsia="ru-RU"/>
        </w:rPr>
        <w:t>срок предоставления гарантий качества поставленного товара, выполненных работ, оказанных услуг</w:t>
      </w:r>
      <w:r w:rsidRPr="00B2397D">
        <w:rPr>
          <w:rFonts w:ascii="Times New Roman" w:eastAsia="Times New Roman" w:hAnsi="Times New Roman" w:cs="Times New Roman"/>
          <w:sz w:val="24"/>
          <w:szCs w:val="24"/>
          <w:lang w:eastAsia="ru-RU"/>
        </w:rPr>
        <w:t xml:space="preserve">» осуществляется только по формуле, указанной в пункте 51 Правил. </w:t>
      </w:r>
    </w:p>
    <w:p w:rsidR="006739AC" w:rsidRPr="00B2397D" w:rsidRDefault="006739AC" w:rsidP="00370E27">
      <w:pPr>
        <w:widowControl w:val="0"/>
        <w:numPr>
          <w:ilvl w:val="0"/>
          <w:numId w:val="3"/>
        </w:numPr>
        <w:shd w:val="clear" w:color="auto" w:fill="FFFFFF"/>
        <w:tabs>
          <w:tab w:val="left" w:pos="0"/>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Предложения участников закупки о сроке предоставления гарантии качества </w:t>
      </w:r>
      <w:r w:rsidRPr="00B2397D">
        <w:rPr>
          <w:rFonts w:ascii="Times New Roman" w:eastAsia="Times New Roman" w:hAnsi="Times New Roman" w:cs="Times New Roman"/>
          <w:sz w:val="24"/>
          <w:szCs w:val="24"/>
          <w:lang w:eastAsia="ru-RU"/>
        </w:rPr>
        <w:lastRenderedPageBreak/>
        <w:t xml:space="preserve">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6739AC" w:rsidRPr="00B2397D" w:rsidRDefault="006739AC" w:rsidP="00370E27">
      <w:pPr>
        <w:widowControl w:val="0"/>
        <w:numPr>
          <w:ilvl w:val="0"/>
          <w:numId w:val="3"/>
        </w:numPr>
        <w:shd w:val="clear" w:color="auto" w:fill="FFFFFF"/>
        <w:tabs>
          <w:tab w:val="left" w:pos="0"/>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Закупочная комиссия определяет количество баллов по критерию оценки «</w:t>
      </w:r>
      <w:r w:rsidRPr="00B2397D">
        <w:rPr>
          <w:rFonts w:ascii="Times New Roman" w:eastAsia="Times New Roman" w:hAnsi="Times New Roman" w:cs="Times New Roman"/>
          <w:bCs/>
          <w:sz w:val="24"/>
          <w:szCs w:val="24"/>
          <w:lang w:eastAsia="ru-RU"/>
        </w:rPr>
        <w:t>срок предоставления гарантий качества поставленного товара, выполненных работ, оказанных услуг</w:t>
      </w:r>
      <w:r w:rsidRPr="00B2397D">
        <w:rPr>
          <w:rFonts w:ascii="Times New Roman" w:eastAsia="Times New Roman" w:hAnsi="Times New Roman" w:cs="Times New Roman"/>
          <w:sz w:val="24"/>
          <w:szCs w:val="24"/>
          <w:lang w:eastAsia="ru-RU"/>
        </w:rPr>
        <w:t>» с применением следующей формулы:</w:t>
      </w:r>
    </w:p>
    <w:p w:rsidR="006739AC" w:rsidRPr="00B2397D" w:rsidRDefault="006739AC" w:rsidP="005952B3">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B2397D" w:rsidRDefault="00496D16"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m:oMathPara>
        <m:oMath>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rPr>
                <m:t>Rc</m:t>
              </m:r>
            </m:e>
            <m:sub>
              <m:r>
                <w:rPr>
                  <w:rFonts w:ascii="Cambria Math" w:eastAsia="Times New Roman" w:hAnsi="Cambria Math" w:cs="Times New Roman"/>
                  <w:sz w:val="24"/>
                  <w:szCs w:val="24"/>
                  <w:lang w:val="en-US"/>
                </w:rPr>
                <m:t>i</m:t>
              </m:r>
            </m:sub>
          </m:sSub>
          <m:r>
            <m:rPr>
              <m:sty m:val="p"/>
            </m:rPr>
            <w:rPr>
              <w:rFonts w:ascii="Cambria Math" w:eastAsia="Times New Roman" w:hAnsi="Times New Roman" w:cs="Times New Roman"/>
              <w:sz w:val="24"/>
              <w:szCs w:val="24"/>
              <w:lang w:val="en-US"/>
            </w:rPr>
            <m:t>=</m:t>
          </m:r>
          <m:f>
            <m:fPr>
              <m:ctrlPr>
                <w:rPr>
                  <w:rFonts w:ascii="Cambria Math" w:eastAsia="Times New Roman" w:hAnsi="Times New Roman" w:cs="Times New Roman"/>
                  <w:sz w:val="24"/>
                  <w:szCs w:val="24"/>
                  <w:lang w:eastAsia="ru-RU"/>
                </w:rPr>
              </m:ctrlPr>
            </m:fPr>
            <m:num>
              <m:sSub>
                <m:sSubPr>
                  <m:ctrlPr>
                    <w:rPr>
                      <w:rFonts w:ascii="Cambria Math" w:eastAsia="Times New Roman" w:hAnsi="Times New Roman" w:cs="Times New Roman"/>
                      <w:i/>
                      <w:sz w:val="24"/>
                      <w:szCs w:val="24"/>
                      <w:vertAlign w:val="subscript"/>
                      <w:lang w:eastAsia="ru-RU"/>
                    </w:rPr>
                  </m:ctrlPr>
                </m:sSubPr>
                <m:e>
                  <m:r>
                    <w:rPr>
                      <w:rFonts w:ascii="Cambria Math" w:eastAsia="Times New Roman" w:hAnsi="Cambria Math" w:cs="Times New Roman"/>
                      <w:sz w:val="24"/>
                      <w:szCs w:val="24"/>
                      <w:vertAlign w:val="subscript"/>
                    </w:rPr>
                    <m:t>C</m:t>
                  </m:r>
                </m:e>
                <m:sub>
                  <m:r>
                    <w:rPr>
                      <w:rFonts w:ascii="Cambria Math" w:eastAsia="Times New Roman" w:hAnsi="Cambria Math" w:cs="Times New Roman"/>
                      <w:sz w:val="24"/>
                      <w:szCs w:val="24"/>
                      <w:vertAlign w:val="subscript"/>
                    </w:rPr>
                    <m:t>i</m:t>
                  </m:r>
                </m:sub>
              </m:sSub>
            </m:num>
            <m:den>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max</m:t>
                  </m:r>
                </m:sub>
              </m:sSub>
            </m:den>
          </m:f>
          <m:r>
            <w:rPr>
              <w:rFonts w:ascii="Cambria Math" w:eastAsia="Times New Roman" w:hAnsi="Times New Roman" w:cs="Times New Roman"/>
              <w:sz w:val="24"/>
              <w:szCs w:val="24"/>
              <w:lang w:val="en-US"/>
            </w:rPr>
            <m:t>×</m:t>
          </m:r>
          <m:r>
            <w:rPr>
              <w:rFonts w:ascii="Cambria Math" w:eastAsia="Times New Roman" w:hAnsi="Cambria Math" w:cs="Times New Roman"/>
              <w:sz w:val="24"/>
              <w:szCs w:val="24"/>
              <w:lang w:val="en-US"/>
            </w:rPr>
            <m:t>Kc</m:t>
          </m:r>
          <m:r>
            <w:rPr>
              <w:rFonts w:ascii="Cambria Math" w:eastAsia="Times New Roman" w:hAnsi="Times New Roman" w:cs="Times New Roman"/>
              <w:sz w:val="24"/>
              <w:szCs w:val="24"/>
              <w:lang w:val="en-US"/>
            </w:rPr>
            <m:t>×</m:t>
          </m:r>
          <m:r>
            <w:rPr>
              <w:rFonts w:ascii="Cambria Math" w:eastAsia="Times New Roman" w:hAnsi="Times New Roman" w:cs="Times New Roman"/>
              <w:sz w:val="24"/>
              <w:szCs w:val="24"/>
              <w:lang w:val="en-US"/>
            </w:rPr>
            <m:t>100</m:t>
          </m:r>
        </m:oMath>
      </m:oMathPara>
    </w:p>
    <w:p w:rsidR="006739AC" w:rsidRPr="00B2397D"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ru-RU"/>
        </w:rPr>
      </w:pPr>
    </w:p>
    <w:p w:rsidR="006739AC" w:rsidRPr="00B2397D" w:rsidRDefault="006739AC" w:rsidP="005952B3">
      <w:pPr>
        <w:widowControl w:val="0"/>
        <w:shd w:val="clear" w:color="auto" w:fill="FFFFFF"/>
        <w:tabs>
          <w:tab w:val="left" w:pos="709"/>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где: </w:t>
      </w:r>
    </w:p>
    <w:p w:rsidR="006739AC" w:rsidRPr="00B2397D"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4"/>
          <w:szCs w:val="24"/>
          <w:lang w:eastAsia="ru-RU"/>
        </w:rPr>
      </w:pPr>
      <w:proofErr w:type="spellStart"/>
      <w:r w:rsidRPr="00B2397D">
        <w:rPr>
          <w:rFonts w:ascii="Times New Roman" w:eastAsia="Times New Roman" w:hAnsi="Times New Roman" w:cs="Times New Roman"/>
          <w:i/>
          <w:sz w:val="24"/>
          <w:szCs w:val="24"/>
          <w:lang w:val="en-US" w:eastAsia="ru-RU"/>
        </w:rPr>
        <w:t>Rc</w:t>
      </w:r>
      <w:r w:rsidRPr="00B2397D">
        <w:rPr>
          <w:rFonts w:ascii="Times New Roman" w:eastAsia="Times New Roman" w:hAnsi="Times New Roman" w:cs="Times New Roman"/>
          <w:i/>
          <w:sz w:val="24"/>
          <w:szCs w:val="24"/>
          <w:vertAlign w:val="subscript"/>
          <w:lang w:val="en-US" w:eastAsia="ru-RU"/>
        </w:rPr>
        <w:t>i</w:t>
      </w:r>
      <w:proofErr w:type="spellEnd"/>
      <w:r w:rsidRPr="00B2397D">
        <w:rPr>
          <w:rFonts w:ascii="Times New Roman" w:eastAsia="Times New Roman" w:hAnsi="Times New Roman" w:cs="Times New Roman"/>
          <w:sz w:val="24"/>
          <w:szCs w:val="24"/>
          <w:lang w:eastAsia="ru-RU"/>
        </w:rPr>
        <w:t xml:space="preserve">– рейтинг, присуждаемый </w:t>
      </w:r>
      <w:proofErr w:type="spellStart"/>
      <w:r w:rsidRPr="00B2397D">
        <w:rPr>
          <w:rFonts w:ascii="Times New Roman" w:eastAsia="Times New Roman" w:hAnsi="Times New Roman" w:cs="Times New Roman"/>
          <w:sz w:val="24"/>
          <w:szCs w:val="24"/>
          <w:lang w:val="en-US" w:eastAsia="ru-RU"/>
        </w:rPr>
        <w:t>i</w:t>
      </w:r>
      <w:proofErr w:type="spellEnd"/>
      <w:r w:rsidRPr="00B2397D">
        <w:rPr>
          <w:rFonts w:ascii="Times New Roman" w:eastAsia="Times New Roman" w:hAnsi="Times New Roman" w:cs="Times New Roman"/>
          <w:sz w:val="24"/>
          <w:szCs w:val="24"/>
          <w:lang w:eastAsia="ru-RU"/>
        </w:rPr>
        <w:t>-</w:t>
      </w:r>
      <w:proofErr w:type="spellStart"/>
      <w:r w:rsidRPr="00B2397D">
        <w:rPr>
          <w:rFonts w:ascii="Times New Roman" w:eastAsia="Times New Roman" w:hAnsi="Times New Roman" w:cs="Times New Roman"/>
          <w:sz w:val="24"/>
          <w:szCs w:val="24"/>
          <w:lang w:eastAsia="ru-RU"/>
        </w:rPr>
        <w:t>й</w:t>
      </w:r>
      <w:proofErr w:type="spellEnd"/>
      <w:r w:rsidRPr="00B2397D">
        <w:rPr>
          <w:rFonts w:ascii="Times New Roman" w:eastAsia="Times New Roman" w:hAnsi="Times New Roman" w:cs="Times New Roman"/>
          <w:sz w:val="24"/>
          <w:szCs w:val="24"/>
          <w:lang w:eastAsia="ru-RU"/>
        </w:rPr>
        <w:t xml:space="preserve"> заявке по указанному критерию; </w:t>
      </w:r>
    </w:p>
    <w:p w:rsidR="006739AC" w:rsidRPr="00B2397D"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4"/>
          <w:szCs w:val="24"/>
          <w:lang w:eastAsia="ru-RU"/>
        </w:rPr>
      </w:pPr>
      <w:proofErr w:type="spellStart"/>
      <w:r w:rsidRPr="00B2397D">
        <w:rPr>
          <w:rFonts w:ascii="Times New Roman" w:eastAsia="Times New Roman" w:hAnsi="Times New Roman" w:cs="Times New Roman"/>
          <w:i/>
          <w:sz w:val="24"/>
          <w:szCs w:val="24"/>
          <w:lang w:val="en-US" w:eastAsia="ru-RU"/>
        </w:rPr>
        <w:t>C</w:t>
      </w:r>
      <w:r w:rsidRPr="00B2397D">
        <w:rPr>
          <w:rFonts w:ascii="Times New Roman" w:eastAsia="Times New Roman" w:hAnsi="Times New Roman" w:cs="Times New Roman"/>
          <w:i/>
          <w:sz w:val="24"/>
          <w:szCs w:val="24"/>
          <w:vertAlign w:val="subscript"/>
          <w:lang w:val="en-US" w:eastAsia="ru-RU"/>
        </w:rPr>
        <w:t>max</w:t>
      </w:r>
      <w:proofErr w:type="spellEnd"/>
      <w:r w:rsidRPr="00B2397D">
        <w:rPr>
          <w:rFonts w:ascii="Times New Roman" w:eastAsia="Times New Roman" w:hAnsi="Times New Roman" w:cs="Times New Roman"/>
          <w:sz w:val="24"/>
          <w:szCs w:val="24"/>
          <w:lang w:eastAsia="ru-RU"/>
        </w:rPr>
        <w:t xml:space="preserve"> – максимальный срок предоставления гарантий качества продукции, из предложенных участниками закупки</w:t>
      </w:r>
    </w:p>
    <w:p w:rsidR="006739AC" w:rsidRPr="00B2397D"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i/>
          <w:sz w:val="24"/>
          <w:szCs w:val="24"/>
          <w:lang w:val="en-US" w:eastAsia="ru-RU"/>
        </w:rPr>
        <w:t>C</w:t>
      </w:r>
      <w:proofErr w:type="spellStart"/>
      <w:r w:rsidRPr="00B2397D">
        <w:rPr>
          <w:rFonts w:ascii="Times New Roman" w:eastAsia="Times New Roman" w:hAnsi="Times New Roman" w:cs="Times New Roman"/>
          <w:i/>
          <w:sz w:val="24"/>
          <w:szCs w:val="24"/>
          <w:vertAlign w:val="subscript"/>
          <w:lang w:eastAsia="ru-RU"/>
        </w:rPr>
        <w:t>i</w:t>
      </w:r>
      <w:proofErr w:type="spellEnd"/>
      <w:r w:rsidRPr="00B2397D">
        <w:rPr>
          <w:rFonts w:ascii="Times New Roman" w:eastAsia="Times New Roman" w:hAnsi="Times New Roman" w:cs="Times New Roman"/>
          <w:sz w:val="24"/>
          <w:szCs w:val="24"/>
          <w:lang w:eastAsia="ru-RU"/>
        </w:rPr>
        <w:t>– срок предоставления гарантий качества продукции, предложенный участником закупки, заявка (предложение) которого оценивается;</w:t>
      </w:r>
    </w:p>
    <w:p w:rsidR="006739AC" w:rsidRPr="00B2397D"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4"/>
          <w:szCs w:val="24"/>
          <w:lang w:eastAsia="ru-RU"/>
        </w:rPr>
      </w:pPr>
      <w:proofErr w:type="spellStart"/>
      <w:r w:rsidRPr="00B2397D">
        <w:rPr>
          <w:rFonts w:ascii="Times New Roman" w:eastAsia="Times New Roman" w:hAnsi="Times New Roman" w:cs="Times New Roman"/>
          <w:i/>
          <w:sz w:val="24"/>
          <w:szCs w:val="24"/>
          <w:lang w:val="en-US" w:eastAsia="ru-RU"/>
        </w:rPr>
        <w:t>Kc</w:t>
      </w:r>
      <w:proofErr w:type="spellEnd"/>
      <w:r w:rsidRPr="00B2397D">
        <w:rPr>
          <w:rFonts w:ascii="Times New Roman" w:eastAsia="Times New Roman" w:hAnsi="Times New Roman" w:cs="Times New Roman"/>
          <w:sz w:val="24"/>
          <w:szCs w:val="24"/>
          <w:lang w:eastAsia="ru-RU"/>
        </w:rPr>
        <w:t xml:space="preserve">– </w:t>
      </w:r>
      <w:r w:rsidRPr="00B2397D">
        <w:rPr>
          <w:rFonts w:ascii="Times New Roman" w:eastAsia="Times New Roman" w:hAnsi="Times New Roman" w:cs="Times New Roman"/>
          <w:iCs/>
          <w:sz w:val="24"/>
          <w:szCs w:val="24"/>
          <w:lang w:eastAsia="ru-RU"/>
        </w:rPr>
        <w:t>коэффициент значимости</w:t>
      </w:r>
      <w:r w:rsidRPr="00B2397D">
        <w:rPr>
          <w:rFonts w:ascii="Times New Roman" w:eastAsia="Times New Roman" w:hAnsi="Times New Roman" w:cs="Times New Roman"/>
          <w:sz w:val="24"/>
          <w:szCs w:val="24"/>
          <w:lang w:eastAsia="ru-RU"/>
        </w:rPr>
        <w:t xml:space="preserve"> критерия оценки «срок предоставления гарантий качества поставленного товара (выполненных работ, оказанных услуг</w:t>
      </w:r>
      <w:proofErr w:type="gramStart"/>
      <w:r w:rsidRPr="00B2397D">
        <w:rPr>
          <w:rFonts w:ascii="Times New Roman" w:eastAsia="Times New Roman" w:hAnsi="Times New Roman" w:cs="Times New Roman"/>
          <w:sz w:val="24"/>
          <w:szCs w:val="24"/>
          <w:lang w:eastAsia="ru-RU"/>
        </w:rPr>
        <w:t>)»</w:t>
      </w:r>
      <w:proofErr w:type="gramEnd"/>
      <w:r w:rsidRPr="00B2397D">
        <w:rPr>
          <w:rFonts w:ascii="Times New Roman" w:eastAsia="Times New Roman" w:hAnsi="Times New Roman" w:cs="Times New Roman"/>
          <w:sz w:val="24"/>
          <w:szCs w:val="24"/>
          <w:lang w:eastAsia="ru-RU"/>
        </w:rPr>
        <w:t>.</w:t>
      </w:r>
    </w:p>
    <w:p w:rsidR="006739AC" w:rsidRPr="00B2397D" w:rsidRDefault="006739AC" w:rsidP="00370E27">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С целью расчета итогового рейтинга заявки и определения победителя закупки рейтинг, присуждаемый </w:t>
      </w:r>
      <w:proofErr w:type="spellStart"/>
      <w:r w:rsidRPr="00B2397D">
        <w:rPr>
          <w:rFonts w:ascii="Times New Roman" w:eastAsia="Times New Roman" w:hAnsi="Times New Roman" w:cs="Times New Roman"/>
          <w:sz w:val="24"/>
          <w:szCs w:val="24"/>
          <w:lang w:val="en-US" w:eastAsia="ru-RU"/>
        </w:rPr>
        <w:t>i</w:t>
      </w:r>
      <w:proofErr w:type="spellEnd"/>
      <w:r w:rsidRPr="00B2397D">
        <w:rPr>
          <w:rFonts w:ascii="Times New Roman" w:eastAsia="Times New Roman" w:hAnsi="Times New Roman" w:cs="Times New Roman"/>
          <w:sz w:val="24"/>
          <w:szCs w:val="24"/>
          <w:lang w:eastAsia="ru-RU"/>
        </w:rPr>
        <w:t>-</w:t>
      </w:r>
      <w:proofErr w:type="spellStart"/>
      <w:r w:rsidRPr="00B2397D">
        <w:rPr>
          <w:rFonts w:ascii="Times New Roman" w:eastAsia="Times New Roman" w:hAnsi="Times New Roman" w:cs="Times New Roman"/>
          <w:sz w:val="24"/>
          <w:szCs w:val="24"/>
          <w:lang w:eastAsia="ru-RU"/>
        </w:rPr>
        <w:t>й</w:t>
      </w:r>
      <w:proofErr w:type="spellEnd"/>
      <w:r w:rsidRPr="00B2397D">
        <w:rPr>
          <w:rFonts w:ascii="Times New Roman" w:eastAsia="Times New Roman" w:hAnsi="Times New Roman" w:cs="Times New Roman"/>
          <w:sz w:val="24"/>
          <w:szCs w:val="24"/>
          <w:lang w:eastAsia="ru-RU"/>
        </w:rPr>
        <w:t xml:space="preserve"> заявке по критерию «срок предоставления гарантий качества поставленного товара (выполненных работ, оказанных услуг)» (</w:t>
      </w:r>
      <w:proofErr w:type="spellStart"/>
      <w:r w:rsidRPr="00B2397D">
        <w:rPr>
          <w:rFonts w:ascii="Times New Roman" w:eastAsia="Times New Roman" w:hAnsi="Times New Roman" w:cs="Times New Roman"/>
          <w:i/>
          <w:sz w:val="24"/>
          <w:szCs w:val="24"/>
          <w:lang w:val="en-US" w:eastAsia="ru-RU"/>
        </w:rPr>
        <w:t>Rc</w:t>
      </w:r>
      <w:r w:rsidRPr="00B2397D">
        <w:rPr>
          <w:rFonts w:ascii="Times New Roman" w:eastAsia="Times New Roman" w:hAnsi="Times New Roman" w:cs="Times New Roman"/>
          <w:i/>
          <w:sz w:val="24"/>
          <w:szCs w:val="24"/>
          <w:vertAlign w:val="subscript"/>
          <w:lang w:val="en-US" w:eastAsia="ru-RU"/>
        </w:rPr>
        <w:t>i</w:t>
      </w:r>
      <w:proofErr w:type="spellEnd"/>
      <w:r w:rsidRPr="00B2397D">
        <w:rPr>
          <w:rFonts w:ascii="Times New Roman" w:eastAsia="Times New Roman" w:hAnsi="Times New Roman" w:cs="Times New Roman"/>
          <w:i/>
          <w:sz w:val="24"/>
          <w:szCs w:val="24"/>
          <w:lang w:eastAsia="ru-RU"/>
        </w:rPr>
        <w:t xml:space="preserve">) </w:t>
      </w:r>
      <w:r w:rsidRPr="00B2397D">
        <w:rPr>
          <w:rFonts w:ascii="Times New Roman" w:eastAsia="Times New Roman" w:hAnsi="Times New Roman" w:cs="Times New Roman"/>
          <w:sz w:val="24"/>
          <w:szCs w:val="24"/>
          <w:lang w:eastAsia="ru-RU"/>
        </w:rPr>
        <w:t>суммируется с рейтингами заявки по иным критериям оценки.</w:t>
      </w:r>
    </w:p>
    <w:p w:rsidR="006739AC" w:rsidRPr="00B2397D"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B2397D" w:rsidRDefault="006739AC" w:rsidP="005952B3">
      <w:pPr>
        <w:keepNext/>
        <w:spacing w:before="240" w:after="60" w:line="240" w:lineRule="auto"/>
        <w:jc w:val="center"/>
        <w:outlineLvl w:val="1"/>
        <w:rPr>
          <w:rFonts w:ascii="Times New Roman" w:eastAsia="Times New Roman" w:hAnsi="Times New Roman" w:cs="Times New Roman"/>
          <w:bCs/>
          <w:i/>
          <w:iCs/>
          <w:sz w:val="24"/>
          <w:szCs w:val="24"/>
          <w:lang w:eastAsia="ru-RU"/>
        </w:rPr>
      </w:pPr>
      <w:r w:rsidRPr="00B2397D">
        <w:rPr>
          <w:rFonts w:ascii="Times New Roman" w:eastAsia="Times New Roman" w:hAnsi="Times New Roman" w:cs="Times New Roman"/>
          <w:bCs/>
          <w:i/>
          <w:iCs/>
          <w:sz w:val="24"/>
          <w:szCs w:val="24"/>
          <w:lang w:eastAsia="ru-RU"/>
        </w:rPr>
        <w:t>«Наличие опыта выполнения работ, оказания услуг, поставки товаров сопоставимых (аналогичных) предмету закупки»</w:t>
      </w:r>
    </w:p>
    <w:p w:rsidR="006739AC" w:rsidRPr="00B2397D"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B2397D" w:rsidRDefault="006739AC" w:rsidP="00370E27">
      <w:pPr>
        <w:widowControl w:val="0"/>
        <w:numPr>
          <w:ilvl w:val="0"/>
          <w:numId w:val="3"/>
        </w:numPr>
        <w:shd w:val="clear" w:color="auto" w:fill="FFFFFF"/>
        <w:tabs>
          <w:tab w:val="left" w:pos="0"/>
          <w:tab w:val="left" w:pos="1134"/>
        </w:tabs>
        <w:autoSpaceDE w:val="0"/>
        <w:autoSpaceDN w:val="0"/>
        <w:adjustRightInd w:val="0"/>
        <w:spacing w:before="317" w:after="0" w:line="240" w:lineRule="auto"/>
        <w:ind w:left="0" w:firstLine="713"/>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6739AC" w:rsidRPr="00B2397D" w:rsidRDefault="006739AC" w:rsidP="00370E27">
      <w:pPr>
        <w:widowControl w:val="0"/>
        <w:numPr>
          <w:ilvl w:val="0"/>
          <w:numId w:val="5"/>
        </w:numPr>
        <w:shd w:val="clear" w:color="auto" w:fill="FFFFFF"/>
        <w:tabs>
          <w:tab w:val="left" w:pos="0"/>
          <w:tab w:val="left" w:pos="709"/>
          <w:tab w:val="left" w:pos="1134"/>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6739AC" w:rsidRPr="00B2397D" w:rsidRDefault="006739AC" w:rsidP="00370E27">
      <w:pPr>
        <w:widowControl w:val="0"/>
        <w:numPr>
          <w:ilvl w:val="0"/>
          <w:numId w:val="5"/>
        </w:numPr>
        <w:shd w:val="clear" w:color="auto" w:fill="FFFFFF"/>
        <w:tabs>
          <w:tab w:val="left" w:pos="0"/>
          <w:tab w:val="left" w:pos="709"/>
          <w:tab w:val="left" w:pos="993"/>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6739AC" w:rsidRPr="00B2397D" w:rsidRDefault="006739AC" w:rsidP="00370E27">
      <w:pPr>
        <w:widowControl w:val="0"/>
        <w:numPr>
          <w:ilvl w:val="0"/>
          <w:numId w:val="5"/>
        </w:numPr>
        <w:shd w:val="clear" w:color="auto" w:fill="FFFFFF"/>
        <w:tabs>
          <w:tab w:val="left" w:pos="0"/>
          <w:tab w:val="left" w:pos="709"/>
          <w:tab w:val="left" w:pos="993"/>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6739AC" w:rsidRPr="00B2397D" w:rsidRDefault="006739AC" w:rsidP="00370E27">
      <w:pPr>
        <w:widowControl w:val="0"/>
        <w:numPr>
          <w:ilvl w:val="0"/>
          <w:numId w:val="3"/>
        </w:numPr>
        <w:shd w:val="clear" w:color="auto" w:fill="FFFFFF"/>
        <w:tabs>
          <w:tab w:val="left" w:pos="0"/>
          <w:tab w:val="left" w:pos="709"/>
          <w:tab w:val="left" w:pos="1134"/>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6739AC" w:rsidRPr="00B2397D" w:rsidRDefault="006739AC" w:rsidP="00370E27">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6739AC" w:rsidRPr="00B2397D" w:rsidRDefault="006739AC" w:rsidP="00370E27">
      <w:pPr>
        <w:widowControl w:val="0"/>
        <w:numPr>
          <w:ilvl w:val="0"/>
          <w:numId w:val="6"/>
        </w:numPr>
        <w:shd w:val="clear" w:color="auto" w:fill="FFFFFF"/>
        <w:tabs>
          <w:tab w:val="left" w:pos="0"/>
          <w:tab w:val="left" w:pos="709"/>
          <w:tab w:val="left" w:pos="993"/>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документация о конкурентной закупке должна содержать один или более из показателей критерия оценки, установленных пунктом 53 Правил;</w:t>
      </w:r>
    </w:p>
    <w:p w:rsidR="006739AC" w:rsidRPr="00B2397D" w:rsidRDefault="006739AC" w:rsidP="00370E27">
      <w:pPr>
        <w:widowControl w:val="0"/>
        <w:numPr>
          <w:ilvl w:val="0"/>
          <w:numId w:val="6"/>
        </w:numPr>
        <w:shd w:val="clear" w:color="auto" w:fill="FFFFFF"/>
        <w:tabs>
          <w:tab w:val="left" w:pos="0"/>
          <w:tab w:val="left" w:pos="709"/>
          <w:tab w:val="left" w:pos="993"/>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документация о конкурентной закупке должна содержать сведения о значимости </w:t>
      </w:r>
      <w:r w:rsidRPr="00B2397D">
        <w:rPr>
          <w:rFonts w:ascii="Times New Roman" w:eastAsia="Times New Roman" w:hAnsi="Times New Roman" w:cs="Times New Roman"/>
          <w:sz w:val="24"/>
          <w:szCs w:val="24"/>
          <w:lang w:eastAsia="ru-RU"/>
        </w:rPr>
        <w:lastRenderedPageBreak/>
        <w:t>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6739AC" w:rsidRPr="00B2397D" w:rsidRDefault="006739AC" w:rsidP="00370E27">
      <w:pPr>
        <w:widowControl w:val="0"/>
        <w:numPr>
          <w:ilvl w:val="0"/>
          <w:numId w:val="3"/>
        </w:numPr>
        <w:shd w:val="clear" w:color="auto" w:fill="FFFFFF"/>
        <w:tabs>
          <w:tab w:val="left" w:pos="0"/>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Закупочная комиссия определяет количество баллов по каждому 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p w:rsidR="006739AC" w:rsidRPr="00B2397D" w:rsidRDefault="00496D16" w:rsidP="005952B3">
      <w:pPr>
        <w:widowControl w:val="0"/>
        <w:shd w:val="clear" w:color="auto" w:fill="FFFFFF"/>
        <w:tabs>
          <w:tab w:val="left" w:pos="1418"/>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m:oMath>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rPr>
              <m:t>Rpd</m:t>
            </m:r>
          </m:e>
          <m:sub>
            <m:r>
              <w:rPr>
                <w:rFonts w:ascii="Cambria Math" w:eastAsia="Times New Roman" w:hAnsi="Cambria Math" w:cs="Times New Roman"/>
                <w:sz w:val="24"/>
                <w:szCs w:val="24"/>
                <w:lang w:val="en-US"/>
              </w:rPr>
              <m:t>i</m:t>
            </m:r>
          </m:sub>
        </m:sSub>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lang w:eastAsia="ru-RU"/>
              </w:rPr>
            </m:ctrlPr>
          </m:fPr>
          <m:num>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i</m:t>
                </m:r>
              </m:sub>
            </m:sSub>
          </m:num>
          <m:den>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rPr>
                  <m:t>D</m:t>
                </m:r>
              </m:e>
              <m:sub>
                <m:r>
                  <w:rPr>
                    <w:rFonts w:ascii="Cambria Math" w:eastAsia="Times New Roman" w:hAnsi="Cambria Math" w:cs="Times New Roman"/>
                    <w:sz w:val="24"/>
                    <w:szCs w:val="24"/>
                    <w:lang w:val="en-US"/>
                  </w:rPr>
                  <m:t>max</m:t>
                </m:r>
              </m:sub>
            </m:sSub>
          </m:den>
        </m:f>
        <m:r>
          <w:rPr>
            <w:rFonts w:ascii="Cambria Math" w:eastAsia="Times New Roman" w:hAnsi="Times New Roman" w:cs="Times New Roman"/>
            <w:sz w:val="24"/>
            <w:szCs w:val="24"/>
          </w:rPr>
          <m:t>×</m:t>
        </m:r>
        <m:r>
          <w:rPr>
            <w:rFonts w:ascii="Cambria Math" w:eastAsia="Times New Roman" w:hAnsi="Cambria Math" w:cs="Times New Roman"/>
            <w:sz w:val="24"/>
            <w:szCs w:val="24"/>
          </w:rPr>
          <m:t>Kpd</m:t>
        </m:r>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oMath>
      <w:r w:rsidR="006739AC" w:rsidRPr="00B2397D">
        <w:rPr>
          <w:rFonts w:ascii="Times New Roman" w:eastAsia="Times New Roman" w:hAnsi="Times New Roman" w:cs="Times New Roman"/>
          <w:sz w:val="24"/>
          <w:szCs w:val="24"/>
          <w:lang w:eastAsia="ru-RU"/>
        </w:rPr>
        <w:t>,</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739AC" w:rsidRPr="00B2397D" w:rsidRDefault="006739AC" w:rsidP="005952B3">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iCs/>
          <w:sz w:val="24"/>
          <w:szCs w:val="24"/>
          <w:lang w:eastAsia="ru-RU"/>
        </w:rPr>
      </w:pPr>
      <w:r w:rsidRPr="00B2397D">
        <w:rPr>
          <w:rFonts w:ascii="Times New Roman" w:eastAsia="Times New Roman" w:hAnsi="Times New Roman" w:cs="Times New Roman"/>
          <w:iCs/>
          <w:sz w:val="24"/>
          <w:szCs w:val="24"/>
          <w:lang w:eastAsia="ru-RU"/>
        </w:rPr>
        <w:t>где:</w:t>
      </w:r>
    </w:p>
    <w:p w:rsidR="006739AC" w:rsidRPr="00B2397D"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4"/>
          <w:szCs w:val="24"/>
          <w:lang w:eastAsia="ru-RU"/>
        </w:rPr>
      </w:pPr>
      <w:proofErr w:type="spellStart"/>
      <w:r w:rsidRPr="00B2397D">
        <w:rPr>
          <w:rFonts w:ascii="Times New Roman" w:eastAsia="Times New Roman" w:hAnsi="Times New Roman" w:cs="Times New Roman"/>
          <w:i/>
          <w:iCs/>
          <w:sz w:val="24"/>
          <w:szCs w:val="24"/>
          <w:lang w:val="en-US" w:eastAsia="ru-RU"/>
        </w:rPr>
        <w:t>Rpd</w:t>
      </w:r>
      <w:r w:rsidRPr="00B2397D">
        <w:rPr>
          <w:rFonts w:ascii="Times New Roman" w:eastAsia="Times New Roman" w:hAnsi="Times New Roman" w:cs="Times New Roman"/>
          <w:i/>
          <w:iCs/>
          <w:sz w:val="24"/>
          <w:szCs w:val="24"/>
          <w:vertAlign w:val="subscript"/>
          <w:lang w:val="en-US" w:eastAsia="ru-RU"/>
        </w:rPr>
        <w:t>i</w:t>
      </w:r>
      <w:proofErr w:type="spellEnd"/>
      <w:r w:rsidRPr="00B2397D">
        <w:rPr>
          <w:rFonts w:ascii="Times New Roman" w:eastAsia="Times New Roman" w:hAnsi="Times New Roman" w:cs="Times New Roman"/>
          <w:i/>
          <w:iCs/>
          <w:sz w:val="24"/>
          <w:szCs w:val="24"/>
          <w:lang w:eastAsia="ru-RU"/>
        </w:rPr>
        <w:t xml:space="preserve"> – </w:t>
      </w:r>
      <w:r w:rsidRPr="00B2397D">
        <w:rPr>
          <w:rFonts w:ascii="Times New Roman" w:eastAsia="Times New Roman" w:hAnsi="Times New Roman" w:cs="Times New Roman"/>
          <w:sz w:val="24"/>
          <w:szCs w:val="24"/>
          <w:lang w:eastAsia="ru-RU"/>
        </w:rPr>
        <w:t xml:space="preserve">рейтинг, присуждаемый </w:t>
      </w:r>
      <w:proofErr w:type="spellStart"/>
      <w:r w:rsidRPr="00B2397D">
        <w:rPr>
          <w:rFonts w:ascii="Times New Roman" w:eastAsia="Times New Roman" w:hAnsi="Times New Roman" w:cs="Times New Roman"/>
          <w:sz w:val="24"/>
          <w:szCs w:val="24"/>
          <w:lang w:val="en-US" w:eastAsia="ru-RU"/>
        </w:rPr>
        <w:t>i</w:t>
      </w:r>
      <w:proofErr w:type="spellEnd"/>
      <w:r w:rsidRPr="00B2397D">
        <w:rPr>
          <w:rFonts w:ascii="Times New Roman" w:eastAsia="Times New Roman" w:hAnsi="Times New Roman" w:cs="Times New Roman"/>
          <w:sz w:val="24"/>
          <w:szCs w:val="24"/>
          <w:lang w:eastAsia="ru-RU"/>
        </w:rPr>
        <w:t>-</w:t>
      </w:r>
      <w:proofErr w:type="spellStart"/>
      <w:r w:rsidRPr="00B2397D">
        <w:rPr>
          <w:rFonts w:ascii="Times New Roman" w:eastAsia="Times New Roman" w:hAnsi="Times New Roman" w:cs="Times New Roman"/>
          <w:sz w:val="24"/>
          <w:szCs w:val="24"/>
          <w:lang w:eastAsia="ru-RU"/>
        </w:rPr>
        <w:t>й</w:t>
      </w:r>
      <w:proofErr w:type="spellEnd"/>
      <w:r w:rsidRPr="00B2397D">
        <w:rPr>
          <w:rFonts w:ascii="Times New Roman" w:eastAsia="Times New Roman" w:hAnsi="Times New Roman" w:cs="Times New Roman"/>
          <w:sz w:val="24"/>
          <w:szCs w:val="24"/>
          <w:lang w:eastAsia="ru-RU"/>
        </w:rPr>
        <w:t xml:space="preserve">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 предусмотренным пунктом 53 Правил;</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i/>
          <w:iCs/>
          <w:sz w:val="24"/>
          <w:szCs w:val="24"/>
          <w:lang w:val="en-US" w:eastAsia="ru-RU"/>
        </w:rPr>
        <w:t>D</w:t>
      </w:r>
      <w:r w:rsidRPr="00B2397D">
        <w:rPr>
          <w:rFonts w:ascii="Times New Roman" w:eastAsia="Times New Roman" w:hAnsi="Times New Roman" w:cs="Times New Roman"/>
          <w:i/>
          <w:iCs/>
          <w:sz w:val="24"/>
          <w:szCs w:val="24"/>
          <w:vertAlign w:val="subscript"/>
          <w:lang w:val="en-US" w:eastAsia="ru-RU"/>
        </w:rPr>
        <w:t>i</w:t>
      </w:r>
      <w:r w:rsidRPr="00B2397D">
        <w:rPr>
          <w:rFonts w:ascii="Times New Roman" w:eastAsia="Times New Roman" w:hAnsi="Times New Roman" w:cs="Times New Roman"/>
          <w:i/>
          <w:iCs/>
          <w:sz w:val="24"/>
          <w:szCs w:val="24"/>
          <w:lang w:eastAsia="ru-RU"/>
        </w:rPr>
        <w:t xml:space="preserve"> – </w:t>
      </w:r>
      <w:r w:rsidRPr="00B2397D">
        <w:rPr>
          <w:rFonts w:ascii="Times New Roman" w:eastAsia="Times New Roman" w:hAnsi="Times New Roman" w:cs="Times New Roman"/>
          <w:sz w:val="24"/>
          <w:szCs w:val="24"/>
          <w:lang w:eastAsia="ru-RU"/>
        </w:rPr>
        <w:t xml:space="preserve">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w:t>
      </w:r>
      <w:proofErr w:type="spellStart"/>
      <w:r w:rsidRPr="00B2397D">
        <w:rPr>
          <w:rFonts w:ascii="Times New Roman" w:eastAsia="Times New Roman" w:hAnsi="Times New Roman" w:cs="Times New Roman"/>
          <w:sz w:val="24"/>
          <w:szCs w:val="24"/>
          <w:lang w:val="en-US" w:eastAsia="ru-RU"/>
        </w:rPr>
        <w:t>i</w:t>
      </w:r>
      <w:proofErr w:type="spellEnd"/>
      <w:r w:rsidRPr="00B2397D">
        <w:rPr>
          <w:rFonts w:ascii="Times New Roman" w:eastAsia="Times New Roman" w:hAnsi="Times New Roman" w:cs="Times New Roman"/>
          <w:sz w:val="24"/>
          <w:szCs w:val="24"/>
          <w:lang w:eastAsia="ru-RU"/>
        </w:rPr>
        <w:t>-г</w:t>
      </w:r>
      <w:r w:rsidRPr="00B2397D">
        <w:rPr>
          <w:rFonts w:ascii="Times New Roman" w:eastAsia="Times New Roman" w:hAnsi="Times New Roman" w:cs="Times New Roman"/>
          <w:sz w:val="24"/>
          <w:szCs w:val="24"/>
          <w:lang w:val="en-US" w:eastAsia="ru-RU"/>
        </w:rPr>
        <w:t>o</w:t>
      </w:r>
      <w:r w:rsidRPr="00B2397D">
        <w:rPr>
          <w:rFonts w:ascii="Times New Roman" w:eastAsia="Times New Roman" w:hAnsi="Times New Roman" w:cs="Times New Roman"/>
          <w:sz w:val="24"/>
          <w:szCs w:val="24"/>
          <w:lang w:eastAsia="ru-RU"/>
        </w:rPr>
        <w:t xml:space="preserve"> участника закупки;</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i/>
          <w:iCs/>
          <w:sz w:val="24"/>
          <w:szCs w:val="24"/>
          <w:lang w:val="en-US" w:eastAsia="ru-RU"/>
        </w:rPr>
        <w:t>D</w:t>
      </w:r>
      <w:proofErr w:type="spellStart"/>
      <w:r w:rsidRPr="00B2397D">
        <w:rPr>
          <w:rFonts w:ascii="Times New Roman" w:eastAsia="Times New Roman" w:hAnsi="Times New Roman" w:cs="Times New Roman"/>
          <w:i/>
          <w:iCs/>
          <w:sz w:val="24"/>
          <w:szCs w:val="24"/>
          <w:vertAlign w:val="subscript"/>
          <w:lang w:eastAsia="ru-RU"/>
        </w:rPr>
        <w:t>тах</w:t>
      </w:r>
      <w:proofErr w:type="spellEnd"/>
      <w:r w:rsidRPr="00B2397D">
        <w:rPr>
          <w:rFonts w:ascii="Times New Roman" w:eastAsia="Times New Roman" w:hAnsi="Times New Roman" w:cs="Times New Roman"/>
          <w:i/>
          <w:iCs/>
          <w:sz w:val="24"/>
          <w:szCs w:val="24"/>
          <w:lang w:eastAsia="ru-RU"/>
        </w:rPr>
        <w:t xml:space="preserve"> – </w:t>
      </w:r>
      <w:r w:rsidRPr="00B2397D">
        <w:rPr>
          <w:rFonts w:ascii="Times New Roman" w:eastAsia="Times New Roman" w:hAnsi="Times New Roman" w:cs="Times New Roman"/>
          <w:sz w:val="24"/>
          <w:szCs w:val="24"/>
          <w:lang w:eastAsia="ru-RU"/>
        </w:rPr>
        <w:t>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B2397D">
        <w:rPr>
          <w:rFonts w:ascii="Times New Roman" w:eastAsia="Times New Roman" w:hAnsi="Times New Roman" w:cs="Times New Roman"/>
          <w:i/>
          <w:sz w:val="24"/>
          <w:szCs w:val="24"/>
          <w:lang w:val="en-US" w:eastAsia="ru-RU"/>
        </w:rPr>
        <w:t>Kpd</w:t>
      </w:r>
      <w:proofErr w:type="spellEnd"/>
      <w:r w:rsidRPr="00B2397D">
        <w:rPr>
          <w:rFonts w:ascii="Times New Roman" w:eastAsia="Times New Roman" w:hAnsi="Times New Roman" w:cs="Times New Roman"/>
          <w:i/>
          <w:sz w:val="24"/>
          <w:szCs w:val="24"/>
          <w:lang w:eastAsia="ru-RU"/>
        </w:rPr>
        <w:t xml:space="preserve"> – </w:t>
      </w:r>
      <w:r w:rsidRPr="00B2397D">
        <w:rPr>
          <w:rFonts w:ascii="Times New Roman" w:eastAsia="Times New Roman" w:hAnsi="Times New Roman" w:cs="Times New Roman"/>
          <w:sz w:val="24"/>
          <w:szCs w:val="24"/>
          <w:lang w:eastAsia="ru-RU"/>
        </w:rPr>
        <w:t>коэффициент значимости показателя критерия оценки.</w:t>
      </w:r>
      <w:proofErr w:type="gramEnd"/>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39AC" w:rsidRPr="00B2397D" w:rsidRDefault="006739AC" w:rsidP="00370E27">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B2397D" w:rsidRDefault="00496D16" w:rsidP="005952B3">
      <w:pPr>
        <w:widowControl w:val="0"/>
        <w:shd w:val="clear" w:color="auto" w:fill="FFFFFF"/>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m:oMathPara>
        <m:oMath>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rPr>
                <m:t>Rd</m:t>
              </m:r>
            </m:e>
            <m:sub>
              <m:r>
                <w:rPr>
                  <w:rFonts w:ascii="Cambria Math" w:eastAsia="Times New Roman" w:hAnsi="Cambria Math" w:cs="Times New Roman"/>
                  <w:sz w:val="24"/>
                  <w:szCs w:val="24"/>
                  <w:lang w:val="en-US"/>
                </w:rPr>
                <m:t>i</m:t>
              </m:r>
            </m:sub>
          </m:sSub>
          <m:r>
            <m:rPr>
              <m:sty m:val="p"/>
            </m:rP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rPr>
                <m:t>Rpd</m:t>
              </m:r>
            </m:e>
            <m:sub>
              <m:r>
                <w:rPr>
                  <w:rFonts w:ascii="Cambria Math" w:eastAsia="Times New Roman" w:hAnsi="Times New Roman" w:cs="Times New Roman"/>
                  <w:sz w:val="24"/>
                  <w:szCs w:val="24"/>
                  <w:lang w:val="en-US"/>
                </w:rPr>
                <m:t>1</m:t>
              </m:r>
            </m:sub>
          </m:sSub>
          <m:r>
            <w:rPr>
              <w:rFonts w:ascii="Cambria Math" w:eastAsia="Times New Roman" w:hAnsi="Times New Roman" w:cs="Times New Roman"/>
              <w:sz w:val="24"/>
              <w:szCs w:val="24"/>
              <w:vertAlign w:val="subscript"/>
            </w:rPr>
            <m:t>+</m:t>
          </m:r>
          <m:sSub>
            <m:sSubPr>
              <m:ctrlPr>
                <w:rPr>
                  <w:rFonts w:ascii="Cambria Math" w:eastAsia="Times New Roman" w:hAnsi="Times New Roman"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Rpd</m:t>
              </m:r>
            </m:e>
            <m:sub>
              <m:r>
                <w:rPr>
                  <w:rFonts w:ascii="Cambria Math" w:eastAsia="Times New Roman" w:hAnsi="Times New Roman" w:cs="Times New Roman"/>
                  <w:sz w:val="24"/>
                  <w:szCs w:val="24"/>
                  <w:vertAlign w:val="subscript"/>
                  <w:lang w:val="en-US"/>
                </w:rPr>
                <m:t>2</m:t>
              </m:r>
            </m:sub>
          </m:sSub>
          <m:r>
            <w:rPr>
              <w:rFonts w:ascii="Cambria Math" w:eastAsia="Times New Roman" w:hAnsi="Times New Roman" w:cs="Times New Roman"/>
              <w:sz w:val="24"/>
              <w:szCs w:val="24"/>
              <w:vertAlign w:val="subscript"/>
            </w:rPr>
            <m:t>+</m:t>
          </m:r>
          <m:r>
            <m:rPr>
              <m:sty m:val="p"/>
            </m:rP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rPr>
                <m:t>Rpd</m:t>
              </m:r>
            </m:e>
            <m:sub>
              <m:r>
                <w:rPr>
                  <w:rFonts w:ascii="Cambria Math" w:eastAsia="Times New Roman" w:hAnsi="Cambria Math" w:cs="Times New Roman"/>
                  <w:sz w:val="24"/>
                  <w:szCs w:val="24"/>
                  <w:lang w:val="en-US"/>
                </w:rPr>
                <m:t>i</m:t>
              </m:r>
            </m:sub>
          </m:sSub>
          <m:r>
            <w:rPr>
              <w:rFonts w:ascii="Cambria Math" w:eastAsia="Times New Roman" w:hAnsi="Times New Roman" w:cs="Times New Roman"/>
              <w:sz w:val="24"/>
              <w:szCs w:val="24"/>
              <w:vertAlign w:val="subscript"/>
              <w:lang w:val="en-US"/>
            </w:rPr>
            <m:t>)</m:t>
          </m:r>
          <m:r>
            <w:rPr>
              <w:rFonts w:ascii="Cambria Math" w:eastAsia="Times New Roman" w:hAnsi="Times New Roman" w:cs="Times New Roman"/>
              <w:sz w:val="24"/>
              <w:szCs w:val="24"/>
              <w:vertAlign w:val="subscript"/>
              <w:lang w:val="en-US"/>
            </w:rPr>
            <m:t>×</m:t>
          </m:r>
          <m:r>
            <w:rPr>
              <w:rFonts w:ascii="Cambria Math" w:eastAsia="Times New Roman" w:hAnsi="Cambria Math" w:cs="Times New Roman"/>
              <w:sz w:val="24"/>
              <w:szCs w:val="24"/>
              <w:vertAlign w:val="subscript"/>
              <w:lang w:val="en-US"/>
            </w:rPr>
            <m:t>Kd</m:t>
          </m:r>
        </m:oMath>
      </m:oMathPara>
    </w:p>
    <w:p w:rsidR="006739AC" w:rsidRPr="00B2397D"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где: </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B2397D">
        <w:rPr>
          <w:rFonts w:ascii="Times New Roman" w:eastAsia="Times New Roman" w:hAnsi="Times New Roman" w:cs="Times New Roman"/>
          <w:i/>
          <w:iCs/>
          <w:sz w:val="24"/>
          <w:szCs w:val="24"/>
          <w:lang w:val="en-US" w:eastAsia="ru-RU"/>
        </w:rPr>
        <w:t>Rd</w:t>
      </w:r>
      <w:r w:rsidRPr="00B2397D">
        <w:rPr>
          <w:rFonts w:ascii="Times New Roman" w:eastAsia="Times New Roman" w:hAnsi="Times New Roman" w:cs="Times New Roman"/>
          <w:i/>
          <w:iCs/>
          <w:sz w:val="24"/>
          <w:szCs w:val="24"/>
          <w:vertAlign w:val="subscript"/>
          <w:lang w:val="en-US" w:eastAsia="ru-RU"/>
        </w:rPr>
        <w:t>i</w:t>
      </w:r>
      <w:proofErr w:type="spellEnd"/>
      <w:r w:rsidRPr="00B2397D">
        <w:rPr>
          <w:rFonts w:ascii="Times New Roman" w:eastAsia="Times New Roman" w:hAnsi="Times New Roman" w:cs="Times New Roman"/>
          <w:sz w:val="24"/>
          <w:szCs w:val="24"/>
          <w:lang w:eastAsia="ru-RU"/>
        </w:rPr>
        <w:t xml:space="preserve"> – рейтинг, присуждаемый </w:t>
      </w:r>
      <w:proofErr w:type="spellStart"/>
      <w:r w:rsidRPr="00B2397D">
        <w:rPr>
          <w:rFonts w:ascii="Times New Roman" w:eastAsia="Times New Roman" w:hAnsi="Times New Roman" w:cs="Times New Roman"/>
          <w:sz w:val="24"/>
          <w:szCs w:val="24"/>
          <w:lang w:val="en-US" w:eastAsia="ru-RU"/>
        </w:rPr>
        <w:t>i</w:t>
      </w:r>
      <w:proofErr w:type="spellEnd"/>
      <w:r w:rsidRPr="00B2397D">
        <w:rPr>
          <w:rFonts w:ascii="Times New Roman" w:eastAsia="Times New Roman" w:hAnsi="Times New Roman" w:cs="Times New Roman"/>
          <w:sz w:val="24"/>
          <w:szCs w:val="24"/>
          <w:lang w:eastAsia="ru-RU"/>
        </w:rPr>
        <w:t>-</w:t>
      </w:r>
      <w:proofErr w:type="spellStart"/>
      <w:r w:rsidRPr="00B2397D">
        <w:rPr>
          <w:rFonts w:ascii="Times New Roman" w:eastAsia="Times New Roman" w:hAnsi="Times New Roman" w:cs="Times New Roman"/>
          <w:sz w:val="24"/>
          <w:szCs w:val="24"/>
          <w:lang w:eastAsia="ru-RU"/>
        </w:rPr>
        <w:t>й</w:t>
      </w:r>
      <w:proofErr w:type="spellEnd"/>
      <w:r w:rsidRPr="00B2397D">
        <w:rPr>
          <w:rFonts w:ascii="Times New Roman" w:eastAsia="Times New Roman" w:hAnsi="Times New Roman" w:cs="Times New Roman"/>
          <w:sz w:val="24"/>
          <w:szCs w:val="24"/>
          <w:lang w:eastAsia="ru-RU"/>
        </w:rPr>
        <w:t xml:space="preserve"> заявке по критерию оценки «наличие опыта выполнения работ, оказания услуг, поставки товаров сопоставимых (аналогичных) предмету закупки»; </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proofErr w:type="gramStart"/>
      <w:r w:rsidRPr="00B2397D">
        <w:rPr>
          <w:rFonts w:ascii="Times New Roman" w:eastAsia="Times New Roman" w:hAnsi="Times New Roman" w:cs="Times New Roman"/>
          <w:i/>
          <w:iCs/>
          <w:sz w:val="24"/>
          <w:szCs w:val="24"/>
          <w:lang w:val="en-US" w:eastAsia="ru-RU"/>
        </w:rPr>
        <w:t>Rpd</w:t>
      </w:r>
      <w:r w:rsidRPr="00B2397D">
        <w:rPr>
          <w:rFonts w:ascii="Times New Roman" w:eastAsia="Times New Roman" w:hAnsi="Times New Roman" w:cs="Times New Roman"/>
          <w:i/>
          <w:iCs/>
          <w:sz w:val="24"/>
          <w:szCs w:val="24"/>
          <w:vertAlign w:val="subscript"/>
          <w:lang w:val="en-US" w:eastAsia="ru-RU"/>
        </w:rPr>
        <w:t>i</w:t>
      </w:r>
      <w:proofErr w:type="spellEnd"/>
      <w:r w:rsidRPr="00B2397D">
        <w:rPr>
          <w:rFonts w:ascii="Times New Roman" w:eastAsia="Times New Roman" w:hAnsi="Times New Roman" w:cs="Times New Roman"/>
          <w:sz w:val="24"/>
          <w:szCs w:val="24"/>
          <w:lang w:eastAsia="ru-RU"/>
        </w:rPr>
        <w:t xml:space="preserve"> – оценки в баллах по показателям, скорректированные с учетом значимости каждого из подкритериев, а </w:t>
      </w:r>
      <w:proofErr w:type="spellStart"/>
      <w:r w:rsidRPr="00B2397D">
        <w:rPr>
          <w:rFonts w:ascii="Times New Roman" w:eastAsia="Times New Roman" w:hAnsi="Times New Roman" w:cs="Times New Roman"/>
          <w:i/>
          <w:sz w:val="24"/>
          <w:szCs w:val="24"/>
          <w:lang w:eastAsia="ru-RU"/>
        </w:rPr>
        <w:t>i</w:t>
      </w:r>
      <w:proofErr w:type="spellEnd"/>
      <w:r w:rsidRPr="00B2397D">
        <w:rPr>
          <w:rFonts w:ascii="Times New Roman" w:eastAsia="Times New Roman" w:hAnsi="Times New Roman" w:cs="Times New Roman"/>
          <w:sz w:val="24"/>
          <w:szCs w:val="24"/>
          <w:lang w:eastAsia="ru-RU"/>
        </w:rPr>
        <w:t xml:space="preserve"> – количество таких показателей.</w:t>
      </w:r>
      <w:proofErr w:type="gramEnd"/>
    </w:p>
    <w:p w:rsidR="006739AC" w:rsidRPr="00B2397D"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proofErr w:type="gramStart"/>
      <w:r w:rsidRPr="00B2397D">
        <w:rPr>
          <w:rFonts w:ascii="Times New Roman" w:eastAsia="Times New Roman" w:hAnsi="Times New Roman" w:cs="Times New Roman"/>
          <w:i/>
          <w:sz w:val="24"/>
          <w:szCs w:val="24"/>
          <w:lang w:val="en-US" w:eastAsia="ru-RU"/>
        </w:rPr>
        <w:t>Kd</w:t>
      </w:r>
      <w:proofErr w:type="spellEnd"/>
      <w:proofErr w:type="gramEnd"/>
      <w:r w:rsidRPr="00B2397D">
        <w:rPr>
          <w:rFonts w:ascii="Times New Roman" w:eastAsia="Times New Roman" w:hAnsi="Times New Roman" w:cs="Times New Roman"/>
          <w:i/>
          <w:sz w:val="24"/>
          <w:szCs w:val="24"/>
          <w:lang w:eastAsia="ru-RU"/>
        </w:rPr>
        <w:t xml:space="preserve"> – </w:t>
      </w:r>
      <w:r w:rsidRPr="00B2397D">
        <w:rPr>
          <w:rFonts w:ascii="Times New Roman" w:eastAsia="Times New Roman" w:hAnsi="Times New Roman" w:cs="Times New Roman"/>
          <w:iCs/>
          <w:sz w:val="24"/>
          <w:szCs w:val="24"/>
          <w:lang w:eastAsia="ru-RU"/>
        </w:rPr>
        <w:t>коэффициент значимости</w:t>
      </w:r>
      <w:r w:rsidRPr="00B2397D">
        <w:rPr>
          <w:rFonts w:ascii="Times New Roman" w:eastAsia="Times New Roman" w:hAnsi="Times New Roman" w:cs="Times New Roman"/>
          <w:sz w:val="24"/>
          <w:szCs w:val="24"/>
          <w:lang w:eastAsia="ru-RU"/>
        </w:rPr>
        <w:t xml:space="preserve"> критерия оценки «наличие опыта выполнения работ, оказания услуг, поставки товаров сопоставимых (аналогичных) предмету закупки».</w:t>
      </w:r>
    </w:p>
    <w:p w:rsidR="006739AC" w:rsidRPr="00B2397D"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B2397D" w:rsidRDefault="006739AC" w:rsidP="00370E27">
      <w:pPr>
        <w:widowControl w:val="0"/>
        <w:numPr>
          <w:ilvl w:val="0"/>
          <w:numId w:val="3"/>
        </w:numPr>
        <w:shd w:val="clear" w:color="auto" w:fill="FFFFFF"/>
        <w:tabs>
          <w:tab w:val="left" w:pos="993"/>
          <w:tab w:val="left" w:pos="113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Заказчик оценивает указанные в заявке (предложении) участника закупки сведения о наличии опыта, подтвержденные копиями договор</w:t>
      </w:r>
      <w:proofErr w:type="gramStart"/>
      <w:r w:rsidRPr="00B2397D">
        <w:rPr>
          <w:rFonts w:ascii="Times New Roman" w:eastAsia="Times New Roman" w:hAnsi="Times New Roman" w:cs="Times New Roman"/>
          <w:sz w:val="24"/>
          <w:szCs w:val="24"/>
          <w:lang w:eastAsia="ru-RU"/>
        </w:rPr>
        <w:t>а(</w:t>
      </w:r>
      <w:proofErr w:type="spellStart"/>
      <w:proofErr w:type="gramEnd"/>
      <w:r w:rsidRPr="00B2397D">
        <w:rPr>
          <w:rFonts w:ascii="Times New Roman" w:eastAsia="Times New Roman" w:hAnsi="Times New Roman" w:cs="Times New Roman"/>
          <w:sz w:val="24"/>
          <w:szCs w:val="24"/>
          <w:lang w:eastAsia="ru-RU"/>
        </w:rPr>
        <w:t>ов</w:t>
      </w:r>
      <w:proofErr w:type="spellEnd"/>
      <w:r w:rsidRPr="00B2397D">
        <w:rPr>
          <w:rFonts w:ascii="Times New Roman" w:eastAsia="Times New Roman" w:hAnsi="Times New Roman" w:cs="Times New Roman"/>
          <w:sz w:val="24"/>
          <w:szCs w:val="24"/>
          <w:lang w:eastAsia="ru-RU"/>
        </w:rPr>
        <w:t>) (контракта(</w:t>
      </w:r>
      <w:proofErr w:type="spellStart"/>
      <w:r w:rsidRPr="00B2397D">
        <w:rPr>
          <w:rFonts w:ascii="Times New Roman" w:eastAsia="Times New Roman" w:hAnsi="Times New Roman" w:cs="Times New Roman"/>
          <w:sz w:val="24"/>
          <w:szCs w:val="24"/>
          <w:lang w:eastAsia="ru-RU"/>
        </w:rPr>
        <w:t>ов</w:t>
      </w:r>
      <w:proofErr w:type="spellEnd"/>
      <w:r w:rsidRPr="00B2397D">
        <w:rPr>
          <w:rFonts w:ascii="Times New Roman" w:eastAsia="Times New Roman" w:hAnsi="Times New Roman" w:cs="Times New Roman"/>
          <w:sz w:val="24"/>
          <w:szCs w:val="24"/>
          <w:lang w:eastAsia="ru-RU"/>
        </w:rPr>
        <w:t>)), исполненного(</w:t>
      </w:r>
      <w:proofErr w:type="spellStart"/>
      <w:r w:rsidRPr="00B2397D">
        <w:rPr>
          <w:rFonts w:ascii="Times New Roman" w:eastAsia="Times New Roman" w:hAnsi="Times New Roman" w:cs="Times New Roman"/>
          <w:sz w:val="24"/>
          <w:szCs w:val="24"/>
          <w:lang w:eastAsia="ru-RU"/>
        </w:rPr>
        <w:t>ых</w:t>
      </w:r>
      <w:proofErr w:type="spellEnd"/>
      <w:r w:rsidRPr="00B2397D">
        <w:rPr>
          <w:rFonts w:ascii="Times New Roman" w:eastAsia="Times New Roman" w:hAnsi="Times New Roman" w:cs="Times New Roman"/>
          <w:sz w:val="24"/>
          <w:szCs w:val="24"/>
          <w:lang w:eastAsia="ru-RU"/>
        </w:rPr>
        <w:t>) за последние три года, предшествующие дате окончания срока подачи заявок на участие в такой закупке.</w:t>
      </w:r>
    </w:p>
    <w:p w:rsidR="006739AC" w:rsidRPr="00B2397D" w:rsidRDefault="006739AC" w:rsidP="00370E27">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w:t>
      </w:r>
      <w:proofErr w:type="gramStart"/>
      <w:r w:rsidRPr="00B2397D">
        <w:rPr>
          <w:rFonts w:ascii="Times New Roman" w:eastAsia="Times New Roman" w:hAnsi="Times New Roman" w:cs="Times New Roman"/>
          <w:sz w:val="24"/>
          <w:szCs w:val="24"/>
          <w:lang w:eastAsia="ru-RU"/>
        </w:rPr>
        <w:t>а(</w:t>
      </w:r>
      <w:proofErr w:type="spellStart"/>
      <w:proofErr w:type="gramEnd"/>
      <w:r w:rsidRPr="00B2397D">
        <w:rPr>
          <w:rFonts w:ascii="Times New Roman" w:eastAsia="Times New Roman" w:hAnsi="Times New Roman" w:cs="Times New Roman"/>
          <w:sz w:val="24"/>
          <w:szCs w:val="24"/>
          <w:lang w:eastAsia="ru-RU"/>
        </w:rPr>
        <w:t>ов</w:t>
      </w:r>
      <w:proofErr w:type="spellEnd"/>
      <w:r w:rsidRPr="00B2397D">
        <w:rPr>
          <w:rFonts w:ascii="Times New Roman" w:eastAsia="Times New Roman" w:hAnsi="Times New Roman" w:cs="Times New Roman"/>
          <w:sz w:val="24"/>
          <w:szCs w:val="24"/>
          <w:lang w:eastAsia="ru-RU"/>
        </w:rPr>
        <w:t>) (контракта(</w:t>
      </w:r>
      <w:proofErr w:type="spellStart"/>
      <w:r w:rsidRPr="00B2397D">
        <w:rPr>
          <w:rFonts w:ascii="Times New Roman" w:eastAsia="Times New Roman" w:hAnsi="Times New Roman" w:cs="Times New Roman"/>
          <w:sz w:val="24"/>
          <w:szCs w:val="24"/>
          <w:lang w:eastAsia="ru-RU"/>
        </w:rPr>
        <w:t>ов</w:t>
      </w:r>
      <w:proofErr w:type="spellEnd"/>
      <w:r w:rsidRPr="00B2397D">
        <w:rPr>
          <w:rFonts w:ascii="Times New Roman" w:eastAsia="Times New Roman" w:hAnsi="Times New Roman" w:cs="Times New Roman"/>
          <w:sz w:val="24"/>
          <w:szCs w:val="24"/>
          <w:lang w:eastAsia="ru-RU"/>
        </w:rPr>
        <w:t>)), исполненного(</w:t>
      </w:r>
      <w:proofErr w:type="spellStart"/>
      <w:r w:rsidRPr="00B2397D">
        <w:rPr>
          <w:rFonts w:ascii="Times New Roman" w:eastAsia="Times New Roman" w:hAnsi="Times New Roman" w:cs="Times New Roman"/>
          <w:sz w:val="24"/>
          <w:szCs w:val="24"/>
          <w:lang w:eastAsia="ru-RU"/>
        </w:rPr>
        <w:t>ых</w:t>
      </w:r>
      <w:proofErr w:type="spellEnd"/>
      <w:r w:rsidRPr="00B2397D">
        <w:rPr>
          <w:rFonts w:ascii="Times New Roman" w:eastAsia="Times New Roman" w:hAnsi="Times New Roman" w:cs="Times New Roman"/>
          <w:sz w:val="24"/>
          <w:szCs w:val="24"/>
          <w:lang w:eastAsia="ru-RU"/>
        </w:rPr>
        <w:t>) за последние пять лет, предшествующие дате окончания срока подачи заявок на участие в закупке.</w:t>
      </w:r>
    </w:p>
    <w:p w:rsidR="006739AC" w:rsidRPr="00B2397D" w:rsidRDefault="006739AC" w:rsidP="00370E27">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lastRenderedPageBreak/>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копией (копиями) договор</w:t>
      </w:r>
      <w:proofErr w:type="gramStart"/>
      <w:r w:rsidRPr="00B2397D">
        <w:rPr>
          <w:rFonts w:ascii="Times New Roman" w:eastAsia="Times New Roman" w:hAnsi="Times New Roman" w:cs="Times New Roman"/>
          <w:sz w:val="24"/>
          <w:szCs w:val="24"/>
          <w:lang w:eastAsia="ru-RU"/>
        </w:rPr>
        <w:t>а(</w:t>
      </w:r>
      <w:proofErr w:type="spellStart"/>
      <w:proofErr w:type="gramEnd"/>
      <w:r w:rsidRPr="00B2397D">
        <w:rPr>
          <w:rFonts w:ascii="Times New Roman" w:eastAsia="Times New Roman" w:hAnsi="Times New Roman" w:cs="Times New Roman"/>
          <w:sz w:val="24"/>
          <w:szCs w:val="24"/>
          <w:lang w:eastAsia="ru-RU"/>
        </w:rPr>
        <w:t>ов</w:t>
      </w:r>
      <w:proofErr w:type="spellEnd"/>
      <w:r w:rsidRPr="00B2397D">
        <w:rPr>
          <w:rFonts w:ascii="Times New Roman" w:eastAsia="Times New Roman" w:hAnsi="Times New Roman" w:cs="Times New Roman"/>
          <w:sz w:val="24"/>
          <w:szCs w:val="24"/>
          <w:lang w:eastAsia="ru-RU"/>
        </w:rPr>
        <w:t>) (контракта(</w:t>
      </w:r>
      <w:proofErr w:type="spellStart"/>
      <w:r w:rsidRPr="00B2397D">
        <w:rPr>
          <w:rFonts w:ascii="Times New Roman" w:eastAsia="Times New Roman" w:hAnsi="Times New Roman" w:cs="Times New Roman"/>
          <w:sz w:val="24"/>
          <w:szCs w:val="24"/>
          <w:lang w:eastAsia="ru-RU"/>
        </w:rPr>
        <w:t>ов</w:t>
      </w:r>
      <w:proofErr w:type="spellEnd"/>
      <w:r w:rsidRPr="00B2397D">
        <w:rPr>
          <w:rFonts w:ascii="Times New Roman" w:eastAsia="Times New Roman" w:hAnsi="Times New Roman" w:cs="Times New Roman"/>
          <w:sz w:val="24"/>
          <w:szCs w:val="24"/>
          <w:lang w:eastAsia="ru-RU"/>
        </w:rPr>
        <w:t>) в предмет которого(</w:t>
      </w:r>
      <w:proofErr w:type="spellStart"/>
      <w:r w:rsidRPr="00B2397D">
        <w:rPr>
          <w:rFonts w:ascii="Times New Roman" w:eastAsia="Times New Roman" w:hAnsi="Times New Roman" w:cs="Times New Roman"/>
          <w:sz w:val="24"/>
          <w:szCs w:val="24"/>
          <w:lang w:eastAsia="ru-RU"/>
        </w:rPr>
        <w:t>ых</w:t>
      </w:r>
      <w:proofErr w:type="spellEnd"/>
      <w:r w:rsidRPr="00B2397D">
        <w:rPr>
          <w:rFonts w:ascii="Times New Roman" w:eastAsia="Times New Roman" w:hAnsi="Times New Roman" w:cs="Times New Roman"/>
          <w:sz w:val="24"/>
          <w:szCs w:val="24"/>
          <w:lang w:eastAsia="ru-RU"/>
        </w:rPr>
        <w:t>)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B2397D">
        <w:rPr>
          <w:rFonts w:ascii="Times New Roman" w:eastAsia="Times New Roman" w:hAnsi="Times New Roman" w:cs="Times New Roman"/>
          <w:sz w:val="24"/>
          <w:szCs w:val="24"/>
          <w:lang w:eastAsia="ru-RU"/>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roofErr w:type="gramEnd"/>
    </w:p>
    <w:p w:rsidR="006739AC" w:rsidRPr="00B2397D" w:rsidRDefault="006739AC" w:rsidP="009A7263">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6739AC" w:rsidRPr="00B2397D" w:rsidRDefault="006739AC" w:rsidP="005952B3">
      <w:pPr>
        <w:keepNext/>
        <w:spacing w:before="240" w:after="60" w:line="240" w:lineRule="auto"/>
        <w:jc w:val="center"/>
        <w:outlineLvl w:val="1"/>
        <w:rPr>
          <w:rFonts w:ascii="Times New Roman" w:eastAsia="Times New Roman" w:hAnsi="Times New Roman" w:cs="Times New Roman"/>
          <w:bCs/>
          <w:i/>
          <w:iCs/>
          <w:sz w:val="24"/>
          <w:szCs w:val="24"/>
          <w:lang w:eastAsia="ru-RU"/>
        </w:rPr>
      </w:pPr>
      <w:r w:rsidRPr="00B2397D">
        <w:rPr>
          <w:rFonts w:ascii="Times New Roman" w:eastAsia="Times New Roman" w:hAnsi="Times New Roman" w:cs="Times New Roman"/>
          <w:bCs/>
          <w:i/>
          <w:iCs/>
          <w:sz w:val="24"/>
          <w:szCs w:val="24"/>
          <w:lang w:eastAsia="ru-RU"/>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6739AC" w:rsidRPr="00B2397D" w:rsidRDefault="006739AC" w:rsidP="009A7263">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6739AC" w:rsidRPr="00B2397D" w:rsidRDefault="006739AC" w:rsidP="009A7263">
      <w:pPr>
        <w:widowControl w:val="0"/>
        <w:numPr>
          <w:ilvl w:val="0"/>
          <w:numId w:val="7"/>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val="en-US" w:eastAsia="ru-RU"/>
        </w:rPr>
      </w:pPr>
      <w:r w:rsidRPr="00B2397D">
        <w:rPr>
          <w:rFonts w:ascii="Times New Roman" w:eastAsia="Times New Roman" w:hAnsi="Times New Roman" w:cs="Times New Roman"/>
          <w:sz w:val="24"/>
          <w:szCs w:val="24"/>
          <w:lang w:eastAsia="ru-RU"/>
        </w:rPr>
        <w:t>используемые материалы;</w:t>
      </w:r>
    </w:p>
    <w:p w:rsidR="006739AC" w:rsidRPr="00B2397D" w:rsidRDefault="009A7263" w:rsidP="00FA66C6">
      <w:pPr>
        <w:widowControl w:val="0"/>
        <w:numPr>
          <w:ilvl w:val="0"/>
          <w:numId w:val="7"/>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A7263">
        <w:rPr>
          <w:rFonts w:ascii="Times New Roman" w:eastAsia="Times New Roman" w:hAnsi="Times New Roman" w:cs="Times New Roman"/>
          <w:sz w:val="24"/>
          <w:szCs w:val="24"/>
          <w:lang w:eastAsia="ru-RU"/>
        </w:rPr>
        <w:t xml:space="preserve">  </w:t>
      </w:r>
      <w:r w:rsidR="006739AC" w:rsidRPr="00B2397D">
        <w:rPr>
          <w:rFonts w:ascii="Times New Roman" w:eastAsia="Times New Roman" w:hAnsi="Times New Roman" w:cs="Times New Roman"/>
          <w:sz w:val="24"/>
          <w:szCs w:val="24"/>
          <w:lang w:eastAsia="ru-RU"/>
        </w:rPr>
        <w:t>устойчивость покрытия к внешним воздействиям;</w:t>
      </w:r>
    </w:p>
    <w:p w:rsidR="006739AC" w:rsidRPr="00B2397D" w:rsidRDefault="006739AC" w:rsidP="009A7263">
      <w:pPr>
        <w:widowControl w:val="0"/>
        <w:numPr>
          <w:ilvl w:val="0"/>
          <w:numId w:val="7"/>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B2397D">
        <w:rPr>
          <w:rFonts w:ascii="Times New Roman" w:eastAsia="Times New Roman" w:hAnsi="Times New Roman" w:cs="Times New Roman"/>
          <w:sz w:val="24"/>
          <w:szCs w:val="24"/>
          <w:lang w:eastAsia="ru-RU"/>
        </w:rPr>
        <w:t>инновационность</w:t>
      </w:r>
      <w:proofErr w:type="spellEnd"/>
      <w:r w:rsidRPr="00B2397D">
        <w:rPr>
          <w:rFonts w:ascii="Times New Roman" w:eastAsia="Times New Roman" w:hAnsi="Times New Roman" w:cs="Times New Roman"/>
          <w:sz w:val="24"/>
          <w:szCs w:val="24"/>
          <w:lang w:eastAsia="ru-RU"/>
        </w:rPr>
        <w:t xml:space="preserve"> и/или </w:t>
      </w:r>
      <w:proofErr w:type="spellStart"/>
      <w:r w:rsidRPr="00B2397D">
        <w:rPr>
          <w:rFonts w:ascii="Times New Roman" w:eastAsia="Times New Roman" w:hAnsi="Times New Roman" w:cs="Times New Roman"/>
          <w:sz w:val="24"/>
          <w:szCs w:val="24"/>
          <w:lang w:eastAsia="ru-RU"/>
        </w:rPr>
        <w:t>высокотехнологичность</w:t>
      </w:r>
      <w:proofErr w:type="spellEnd"/>
      <w:r w:rsidRPr="00B2397D">
        <w:rPr>
          <w:rFonts w:ascii="Times New Roman" w:eastAsia="Times New Roman" w:hAnsi="Times New Roman" w:cs="Times New Roman"/>
          <w:sz w:val="24"/>
          <w:szCs w:val="24"/>
          <w:lang w:eastAsia="ru-RU"/>
        </w:rPr>
        <w:t>;</w:t>
      </w:r>
    </w:p>
    <w:p w:rsidR="006739AC" w:rsidRPr="00B2397D" w:rsidRDefault="006739AC" w:rsidP="009A7263">
      <w:pPr>
        <w:widowControl w:val="0"/>
        <w:numPr>
          <w:ilvl w:val="0"/>
          <w:numId w:val="7"/>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B2397D">
        <w:rPr>
          <w:rFonts w:ascii="Times New Roman" w:eastAsia="Times New Roman" w:hAnsi="Times New Roman" w:cs="Times New Roman"/>
          <w:sz w:val="24"/>
          <w:szCs w:val="24"/>
          <w:lang w:eastAsia="ru-RU"/>
        </w:rPr>
        <w:t>экологичность</w:t>
      </w:r>
      <w:proofErr w:type="spellEnd"/>
      <w:r w:rsidRPr="00B2397D">
        <w:rPr>
          <w:rFonts w:ascii="Times New Roman" w:eastAsia="Times New Roman" w:hAnsi="Times New Roman" w:cs="Times New Roman"/>
          <w:sz w:val="24"/>
          <w:szCs w:val="24"/>
          <w:lang w:eastAsia="ru-RU"/>
        </w:rPr>
        <w:t xml:space="preserve"> продукции (товаров, работ, услуг);</w:t>
      </w:r>
    </w:p>
    <w:p w:rsidR="006739AC" w:rsidRPr="00B2397D" w:rsidRDefault="006739AC" w:rsidP="009A7263">
      <w:pPr>
        <w:widowControl w:val="0"/>
        <w:numPr>
          <w:ilvl w:val="0"/>
          <w:numId w:val="7"/>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энергетическая эффективность; </w:t>
      </w:r>
    </w:p>
    <w:p w:rsidR="006739AC" w:rsidRPr="00B2397D" w:rsidRDefault="009A7263" w:rsidP="009A7263">
      <w:pPr>
        <w:widowControl w:val="0"/>
        <w:numPr>
          <w:ilvl w:val="0"/>
          <w:numId w:val="7"/>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A7263">
        <w:rPr>
          <w:rFonts w:ascii="Times New Roman" w:eastAsia="Times New Roman" w:hAnsi="Times New Roman" w:cs="Times New Roman"/>
          <w:sz w:val="24"/>
          <w:szCs w:val="24"/>
          <w:lang w:eastAsia="ru-RU"/>
        </w:rPr>
        <w:t xml:space="preserve">  </w:t>
      </w:r>
      <w:r w:rsidR="006739AC" w:rsidRPr="00B2397D">
        <w:rPr>
          <w:rFonts w:ascii="Times New Roman" w:eastAsia="Times New Roman" w:hAnsi="Times New Roman" w:cs="Times New Roman"/>
          <w:sz w:val="24"/>
          <w:szCs w:val="24"/>
          <w:lang w:eastAsia="ru-RU"/>
        </w:rPr>
        <w:t xml:space="preserve">качество выполнения тестового задания (эскиза архитектурно-конструктивных, архитектурно-планировочных решений); </w:t>
      </w:r>
    </w:p>
    <w:p w:rsidR="006739AC" w:rsidRPr="00B2397D" w:rsidRDefault="006739AC" w:rsidP="009A7263">
      <w:pPr>
        <w:widowControl w:val="0"/>
        <w:numPr>
          <w:ilvl w:val="0"/>
          <w:numId w:val="7"/>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6739AC" w:rsidRPr="00B2397D" w:rsidRDefault="006739AC" w:rsidP="009A7263">
      <w:pPr>
        <w:widowControl w:val="0"/>
        <w:numPr>
          <w:ilvl w:val="0"/>
          <w:numId w:val="3"/>
        </w:numPr>
        <w:shd w:val="clear" w:color="auto" w:fill="FFFFFF"/>
        <w:tabs>
          <w:tab w:val="left" w:pos="0"/>
          <w:tab w:val="left" w:pos="1134"/>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6739AC" w:rsidRPr="00B2397D" w:rsidRDefault="006739AC" w:rsidP="00FA66C6">
      <w:pPr>
        <w:widowControl w:val="0"/>
        <w:shd w:val="clear" w:color="auto" w:fill="FFFFFF"/>
        <w:tabs>
          <w:tab w:val="left" w:pos="0"/>
          <w:tab w:val="left" w:pos="993"/>
        </w:tabs>
        <w:autoSpaceDE w:val="0"/>
        <w:autoSpaceDN w:val="0"/>
        <w:adjustRightInd w:val="0"/>
        <w:spacing w:before="317"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1)</w:t>
      </w:r>
      <w:r w:rsidRPr="00B2397D">
        <w:rPr>
          <w:rFonts w:ascii="Times New Roman" w:eastAsia="Times New Roman" w:hAnsi="Times New Roman" w:cs="Times New Roman"/>
          <w:sz w:val="24"/>
          <w:szCs w:val="24"/>
          <w:lang w:eastAsia="ru-RU"/>
        </w:rPr>
        <w:tab/>
        <w:t>предложение участника закупки о размере авансового платежа;</w:t>
      </w:r>
    </w:p>
    <w:p w:rsidR="006739AC" w:rsidRPr="00B2397D" w:rsidRDefault="006739AC" w:rsidP="00FA66C6">
      <w:pPr>
        <w:widowControl w:val="0"/>
        <w:shd w:val="clear" w:color="auto" w:fill="FFFFFF"/>
        <w:tabs>
          <w:tab w:val="left" w:pos="0"/>
          <w:tab w:val="left" w:pos="851"/>
          <w:tab w:val="left" w:pos="993"/>
        </w:tabs>
        <w:autoSpaceDE w:val="0"/>
        <w:autoSpaceDN w:val="0"/>
        <w:adjustRightInd w:val="0"/>
        <w:spacing w:before="317"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2)</w:t>
      </w:r>
      <w:r w:rsidRPr="00B2397D">
        <w:rPr>
          <w:rFonts w:ascii="Times New Roman" w:eastAsia="Times New Roman" w:hAnsi="Times New Roman" w:cs="Times New Roman"/>
          <w:sz w:val="24"/>
          <w:szCs w:val="24"/>
          <w:lang w:eastAsia="ru-RU"/>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6739AC" w:rsidRPr="00B2397D" w:rsidRDefault="006739AC" w:rsidP="00FA66C6">
      <w:pPr>
        <w:widowControl w:val="0"/>
        <w:numPr>
          <w:ilvl w:val="0"/>
          <w:numId w:val="3"/>
        </w:numPr>
        <w:shd w:val="clear" w:color="auto" w:fill="FFFFFF"/>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 как количественный, закупочная комиссия определяет количество баллов по каждому показателю по одной из нижеуказанных формул:</w:t>
      </w:r>
    </w:p>
    <w:p w:rsidR="006739AC" w:rsidRPr="00B2397D" w:rsidRDefault="006739AC" w:rsidP="00FA66C6">
      <w:pPr>
        <w:widowControl w:val="0"/>
        <w:numPr>
          <w:ilvl w:val="0"/>
          <w:numId w:val="8"/>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в случае</w:t>
      </w:r>
      <w:proofErr w:type="gramStart"/>
      <w:r w:rsidRPr="00B2397D">
        <w:rPr>
          <w:rFonts w:ascii="Times New Roman" w:eastAsia="Times New Roman" w:hAnsi="Times New Roman" w:cs="Times New Roman"/>
          <w:sz w:val="24"/>
          <w:szCs w:val="24"/>
          <w:lang w:eastAsia="ru-RU"/>
        </w:rPr>
        <w:t>,</w:t>
      </w:r>
      <w:proofErr w:type="gramEnd"/>
      <w:r w:rsidRPr="00B2397D">
        <w:rPr>
          <w:rFonts w:ascii="Times New Roman" w:eastAsia="Times New Roman" w:hAnsi="Times New Roman" w:cs="Times New Roman"/>
          <w:sz w:val="24"/>
          <w:szCs w:val="24"/>
          <w:lang w:eastAsia="ru-RU"/>
        </w:rPr>
        <w:t xml:space="preserve"> если для Заказчика наиболее предпочтительным предложением по показателю является наименьшее значение показателя:</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739AC" w:rsidRPr="00B2397D" w:rsidRDefault="00496D16" w:rsidP="005952B3">
      <w:pPr>
        <w:widowControl w:val="0"/>
        <w:shd w:val="clear" w:color="auto" w:fill="FFFFFF"/>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m:oMathPara>
        <m:oMath>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rPr>
                <m:t>Rpe</m:t>
              </m:r>
            </m:e>
            <m:sub>
              <m:r>
                <w:rPr>
                  <w:rFonts w:ascii="Cambria Math" w:eastAsia="Times New Roman" w:hAnsi="Cambria Math" w:cs="Times New Roman"/>
                  <w:sz w:val="24"/>
                  <w:szCs w:val="24"/>
                  <w:lang w:val="en-US"/>
                </w:rPr>
                <m:t>i</m:t>
              </m:r>
            </m:sub>
          </m:sSub>
          <m:r>
            <w:rPr>
              <w:rFonts w:ascii="Cambria Math" w:eastAsia="Times New Roman" w:hAnsi="Times New Roman" w:cs="Times New Roman"/>
              <w:sz w:val="24"/>
              <w:szCs w:val="24"/>
              <w:vertAlign w:val="subscript"/>
            </w:rPr>
            <m:t>=</m:t>
          </m:r>
          <m:f>
            <m:fPr>
              <m:ctrlPr>
                <w:rPr>
                  <w:rFonts w:ascii="Cambria Math" w:eastAsia="Times New Roman" w:hAnsi="Times New Roman" w:cs="Times New Roman"/>
                  <w:i/>
                  <w:sz w:val="24"/>
                  <w:szCs w:val="24"/>
                  <w:vertAlign w:val="subscript"/>
                  <w:lang w:eastAsia="ru-RU"/>
                </w:rPr>
              </m:ctrlPr>
            </m:fPr>
            <m:num>
              <m:sSub>
                <m:sSubPr>
                  <m:ctrlPr>
                    <w:rPr>
                      <w:rFonts w:ascii="Cambria Math" w:eastAsia="Times New Roman" w:hAnsi="Times New Roman" w:cs="Times New Roman"/>
                      <w:i/>
                      <w:sz w:val="24"/>
                      <w:szCs w:val="24"/>
                      <w:vertAlign w:val="subscript"/>
                      <w:lang w:val="en-US" w:eastAsia="ru-RU"/>
                    </w:rPr>
                  </m:ctrlPr>
                </m:sSubPr>
                <m:e>
                  <m:sSub>
                    <m:sSubPr>
                      <m:ctrlPr>
                        <w:rPr>
                          <w:rFonts w:ascii="Cambria Math" w:eastAsia="Times New Roman" w:hAnsi="Times New Roman"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E</m:t>
                      </m:r>
                    </m:e>
                    <m:sub>
                      <m:r>
                        <w:rPr>
                          <w:rFonts w:ascii="Cambria Math" w:eastAsia="Times New Roman" w:hAnsi="Cambria Math" w:cs="Times New Roman"/>
                          <w:sz w:val="24"/>
                          <w:szCs w:val="24"/>
                          <w:vertAlign w:val="subscript"/>
                          <w:lang w:val="en-US"/>
                        </w:rPr>
                        <m:t>min</m:t>
                      </m:r>
                    </m:sub>
                  </m:sSub>
                  <m:r>
                    <w:rPr>
                      <w:rFonts w:ascii="Cambria Math" w:eastAsia="Times New Roman" w:hAnsi="Times New Roman" w:cs="Times New Roman"/>
                      <w:sz w:val="24"/>
                      <w:szCs w:val="24"/>
                      <w:vertAlign w:val="subscript"/>
                    </w:rPr>
                    <m:t xml:space="preserve">  </m:t>
                  </m:r>
                </m:e>
                <m:sub/>
              </m:sSub>
            </m:num>
            <m:den>
              <m:sSub>
                <m:sSubPr>
                  <m:ctrlPr>
                    <w:rPr>
                      <w:rFonts w:ascii="Cambria Math" w:eastAsia="Times New Roman" w:hAnsi="Times New Roman" w:cs="Times New Roman"/>
                      <w:i/>
                      <w:sz w:val="24"/>
                      <w:szCs w:val="24"/>
                      <w:vertAlign w:val="subscript"/>
                      <w:lang w:val="en-US" w:eastAsia="ru-RU"/>
                    </w:rPr>
                  </m:ctrlPr>
                </m:sSubPr>
                <m:e>
                  <m:r>
                    <w:rPr>
                      <w:rFonts w:ascii="Cambria Math" w:eastAsia="Times New Roman" w:hAnsi="Cambria Math" w:cs="Times New Roman"/>
                      <w:sz w:val="24"/>
                      <w:szCs w:val="24"/>
                      <w:vertAlign w:val="subscript"/>
                      <w:lang w:val="en-US"/>
                    </w:rPr>
                    <m:t>E</m:t>
                  </m:r>
                </m:e>
                <m:sub>
                  <m:r>
                    <w:rPr>
                      <w:rFonts w:ascii="Cambria Math" w:eastAsia="Times New Roman" w:hAnsi="Cambria Math" w:cs="Times New Roman"/>
                      <w:sz w:val="24"/>
                      <w:szCs w:val="24"/>
                      <w:vertAlign w:val="subscript"/>
                      <w:lang w:val="en-US"/>
                    </w:rPr>
                    <m:t>i</m:t>
                  </m:r>
                </m:sub>
              </m:sSub>
            </m:den>
          </m:f>
          <m:r>
            <w:rPr>
              <w:rFonts w:ascii="Cambria Math" w:eastAsia="Times New Roman" w:hAnsi="Times New Roman" w:cs="Times New Roman"/>
              <w:sz w:val="24"/>
              <w:szCs w:val="24"/>
              <w:vertAlign w:val="subscript"/>
            </w:rPr>
            <m:t>×</m:t>
          </m:r>
          <m:r>
            <w:rPr>
              <w:rFonts w:ascii="Cambria Math" w:eastAsia="Times New Roman" w:hAnsi="Times New Roman" w:cs="Times New Roman"/>
              <w:sz w:val="24"/>
              <w:szCs w:val="24"/>
              <w:vertAlign w:val="subscript"/>
            </w:rPr>
            <m:t>100</m:t>
          </m:r>
          <m:r>
            <w:rPr>
              <w:rFonts w:ascii="Cambria Math" w:eastAsia="Times New Roman" w:hAnsi="Times New Roman" w:cs="Times New Roman"/>
              <w:sz w:val="24"/>
              <w:szCs w:val="24"/>
              <w:vertAlign w:val="subscript"/>
            </w:rPr>
            <m:t>×К</m:t>
          </m:r>
          <m:r>
            <w:rPr>
              <w:rFonts w:ascii="Cambria Math" w:eastAsia="Times New Roman" w:hAnsi="Cambria Math" w:cs="Times New Roman"/>
              <w:sz w:val="24"/>
              <w:szCs w:val="24"/>
              <w:vertAlign w:val="subscript"/>
              <w:lang w:val="en-US"/>
            </w:rPr>
            <m:t>pe</m:t>
          </m:r>
        </m:oMath>
      </m:oMathPara>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где:</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B2397D">
        <w:rPr>
          <w:rFonts w:ascii="Times New Roman" w:eastAsia="Times New Roman" w:hAnsi="Times New Roman" w:cs="Times New Roman"/>
          <w:i/>
          <w:sz w:val="24"/>
          <w:szCs w:val="24"/>
          <w:lang w:val="en-US" w:eastAsia="ru-RU"/>
        </w:rPr>
        <w:t>Rpe</w:t>
      </w:r>
      <w:r w:rsidRPr="00B2397D">
        <w:rPr>
          <w:rFonts w:ascii="Times New Roman" w:eastAsia="Times New Roman" w:hAnsi="Times New Roman" w:cs="Times New Roman"/>
          <w:i/>
          <w:sz w:val="24"/>
          <w:szCs w:val="24"/>
          <w:vertAlign w:val="subscript"/>
          <w:lang w:eastAsia="ru-RU"/>
        </w:rPr>
        <w:t>i</w:t>
      </w:r>
      <w:proofErr w:type="spellEnd"/>
      <w:r w:rsidRPr="00B2397D">
        <w:rPr>
          <w:rFonts w:ascii="Times New Roman" w:eastAsia="Times New Roman" w:hAnsi="Times New Roman" w:cs="Times New Roman"/>
          <w:sz w:val="24"/>
          <w:szCs w:val="24"/>
          <w:lang w:eastAsia="ru-RU"/>
        </w:rPr>
        <w:t xml:space="preserve"> – значение в баллах по показателю критерия, скорректированное с учетом значимости такого показателя, а </w:t>
      </w:r>
      <w:proofErr w:type="spellStart"/>
      <w:r w:rsidRPr="00B2397D">
        <w:rPr>
          <w:rFonts w:ascii="Times New Roman" w:eastAsia="Times New Roman" w:hAnsi="Times New Roman" w:cs="Times New Roman"/>
          <w:sz w:val="24"/>
          <w:szCs w:val="24"/>
          <w:lang w:eastAsia="ru-RU"/>
        </w:rPr>
        <w:t>i</w:t>
      </w:r>
      <w:proofErr w:type="spellEnd"/>
      <w:r w:rsidRPr="00B2397D">
        <w:rPr>
          <w:rFonts w:ascii="Times New Roman" w:eastAsia="Times New Roman" w:hAnsi="Times New Roman" w:cs="Times New Roman"/>
          <w:sz w:val="24"/>
          <w:szCs w:val="24"/>
          <w:lang w:eastAsia="ru-RU"/>
        </w:rPr>
        <w:t xml:space="preserve"> – количество таких показателей;</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i/>
          <w:sz w:val="24"/>
          <w:szCs w:val="24"/>
          <w:lang w:val="en-US" w:eastAsia="ru-RU"/>
        </w:rPr>
        <w:t>E</w:t>
      </w:r>
      <w:proofErr w:type="spellStart"/>
      <w:r w:rsidRPr="00B2397D">
        <w:rPr>
          <w:rFonts w:ascii="Times New Roman" w:eastAsia="Times New Roman" w:hAnsi="Times New Roman" w:cs="Times New Roman"/>
          <w:i/>
          <w:sz w:val="24"/>
          <w:szCs w:val="24"/>
          <w:vertAlign w:val="subscript"/>
          <w:lang w:eastAsia="ru-RU"/>
        </w:rPr>
        <w:t>min</w:t>
      </w:r>
      <w:proofErr w:type="spellEnd"/>
      <w:r w:rsidRPr="00B2397D">
        <w:rPr>
          <w:rFonts w:ascii="Times New Roman" w:eastAsia="Times New Roman" w:hAnsi="Times New Roman" w:cs="Times New Roman"/>
          <w:sz w:val="24"/>
          <w:szCs w:val="24"/>
          <w:lang w:eastAsia="ru-RU"/>
        </w:rPr>
        <w:t xml:space="preserve"> – минимальное (лучшее) предложение по показателю, сделанное участниками закупки;</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i/>
          <w:sz w:val="24"/>
          <w:szCs w:val="24"/>
          <w:lang w:val="en-US" w:eastAsia="ru-RU"/>
        </w:rPr>
        <w:t>E</w:t>
      </w:r>
      <w:proofErr w:type="spellStart"/>
      <w:r w:rsidRPr="00B2397D">
        <w:rPr>
          <w:rFonts w:ascii="Times New Roman" w:eastAsia="Times New Roman" w:hAnsi="Times New Roman" w:cs="Times New Roman"/>
          <w:i/>
          <w:sz w:val="24"/>
          <w:szCs w:val="24"/>
          <w:vertAlign w:val="subscript"/>
          <w:lang w:eastAsia="ru-RU"/>
        </w:rPr>
        <w:t>i</w:t>
      </w:r>
      <w:proofErr w:type="spellEnd"/>
      <w:r w:rsidRPr="00B2397D">
        <w:rPr>
          <w:rFonts w:ascii="Times New Roman" w:eastAsia="Times New Roman" w:hAnsi="Times New Roman" w:cs="Times New Roman"/>
          <w:sz w:val="24"/>
          <w:szCs w:val="24"/>
          <w:lang w:eastAsia="ru-RU"/>
        </w:rPr>
        <w:t>– предложение по показателю участника закупки, заявка которого оценивается;</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B2397D">
        <w:rPr>
          <w:rFonts w:ascii="Times New Roman" w:eastAsia="Times New Roman" w:hAnsi="Times New Roman" w:cs="Times New Roman"/>
          <w:i/>
          <w:sz w:val="24"/>
          <w:szCs w:val="24"/>
          <w:lang w:eastAsia="ru-RU"/>
        </w:rPr>
        <w:t>К</w:t>
      </w:r>
      <w:proofErr w:type="spellStart"/>
      <w:proofErr w:type="gramEnd"/>
      <w:r w:rsidRPr="00B2397D">
        <w:rPr>
          <w:rFonts w:ascii="Times New Roman" w:eastAsia="Times New Roman" w:hAnsi="Times New Roman" w:cs="Times New Roman"/>
          <w:i/>
          <w:sz w:val="24"/>
          <w:szCs w:val="24"/>
          <w:lang w:val="en-US" w:eastAsia="ru-RU"/>
        </w:rPr>
        <w:t>pe</w:t>
      </w:r>
      <w:proofErr w:type="spellEnd"/>
      <w:r w:rsidRPr="00B2397D">
        <w:rPr>
          <w:rFonts w:ascii="Times New Roman" w:eastAsia="Times New Roman" w:hAnsi="Times New Roman" w:cs="Times New Roman"/>
          <w:sz w:val="24"/>
          <w:szCs w:val="24"/>
          <w:lang w:eastAsia="ru-RU"/>
        </w:rPr>
        <w:t xml:space="preserve"> – коэффициент значимости показателя критерия.</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39AC" w:rsidRPr="00B2397D" w:rsidRDefault="006739AC" w:rsidP="00FA66C6">
      <w:pPr>
        <w:widowControl w:val="0"/>
        <w:numPr>
          <w:ilvl w:val="0"/>
          <w:numId w:val="8"/>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в случае</w:t>
      </w:r>
      <w:proofErr w:type="gramStart"/>
      <w:r w:rsidRPr="00B2397D">
        <w:rPr>
          <w:rFonts w:ascii="Times New Roman" w:eastAsia="Times New Roman" w:hAnsi="Times New Roman" w:cs="Times New Roman"/>
          <w:sz w:val="24"/>
          <w:szCs w:val="24"/>
          <w:lang w:eastAsia="ru-RU"/>
        </w:rPr>
        <w:t>,</w:t>
      </w:r>
      <w:proofErr w:type="gramEnd"/>
      <w:r w:rsidRPr="00B2397D">
        <w:rPr>
          <w:rFonts w:ascii="Times New Roman" w:eastAsia="Times New Roman" w:hAnsi="Times New Roman" w:cs="Times New Roman"/>
          <w:sz w:val="24"/>
          <w:szCs w:val="24"/>
          <w:lang w:eastAsia="ru-RU"/>
        </w:rPr>
        <w:t xml:space="preserve"> если для Заказчика наиболее предпочтительным предложением является наибольшее значение показателя:</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39AC" w:rsidRPr="00B2397D" w:rsidRDefault="00496D16" w:rsidP="005952B3">
      <w:pPr>
        <w:widowControl w:val="0"/>
        <w:shd w:val="clear" w:color="auto" w:fill="FFFFFF"/>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m:oMathPara>
        <m:oMath>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rPr>
                <m:t>Rpe</m:t>
              </m:r>
            </m:e>
            <m:sub>
              <m:r>
                <w:rPr>
                  <w:rFonts w:ascii="Cambria Math" w:eastAsia="Times New Roman" w:hAnsi="Cambria Math" w:cs="Times New Roman"/>
                  <w:sz w:val="24"/>
                  <w:szCs w:val="24"/>
                  <w:lang w:val="en-US"/>
                </w:rPr>
                <m:t>i</m:t>
              </m:r>
            </m:sub>
          </m:sSub>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lang w:eastAsia="ru-RU"/>
                </w:rPr>
              </m:ctrlPr>
            </m:fPr>
            <m:num>
              <m:r>
                <w:rPr>
                  <w:rFonts w:ascii="Cambria Math" w:eastAsia="Times New Roman" w:hAnsi="Times New Roman" w:cs="Times New Roman"/>
                  <w:sz w:val="24"/>
                  <w:szCs w:val="24"/>
                </w:rPr>
                <m:t xml:space="preserve"> </m:t>
              </m:r>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rPr>
                    <m:t>E</m:t>
                  </m:r>
                </m:e>
                <m:sub>
                  <m:r>
                    <w:rPr>
                      <w:rFonts w:ascii="Cambria Math" w:eastAsia="Times New Roman" w:hAnsi="Cambria Math" w:cs="Times New Roman"/>
                      <w:sz w:val="24"/>
                      <w:szCs w:val="24"/>
                      <w:lang w:val="en-US"/>
                    </w:rPr>
                    <m:t>i</m:t>
                  </m:r>
                </m:sub>
              </m:sSub>
            </m:num>
            <m:den>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rPr>
                    <m:t>E</m:t>
                  </m:r>
                </m:e>
                <m:sub>
                  <m:r>
                    <w:rPr>
                      <w:rFonts w:ascii="Cambria Math" w:eastAsia="Times New Roman" w:hAnsi="Cambria Math" w:cs="Times New Roman"/>
                      <w:sz w:val="24"/>
                      <w:szCs w:val="24"/>
                      <w:lang w:val="en-US"/>
                    </w:rPr>
                    <m:t>max</m:t>
                  </m:r>
                </m:sub>
              </m:sSub>
            </m:den>
          </m:f>
          <m:r>
            <w:rPr>
              <w:rFonts w:ascii="Cambria Math" w:eastAsia="Times New Roman" w:hAnsi="Times New Roman" w:cs="Times New Roman"/>
              <w:sz w:val="24"/>
              <w:szCs w:val="24"/>
            </w:rPr>
            <m:t>×</m:t>
          </m:r>
          <m:r>
            <m:rPr>
              <m:sty m:val="p"/>
            </m:rPr>
            <w:rPr>
              <w:rFonts w:ascii="Cambria Math" w:eastAsia="Times New Roman" w:hAnsi="Times New Roman" w:cs="Times New Roman"/>
              <w:sz w:val="24"/>
              <w:szCs w:val="24"/>
            </w:rPr>
            <m:t>К</m:t>
          </m:r>
          <m:r>
            <w:rPr>
              <w:rFonts w:ascii="Cambria Math" w:eastAsia="Times New Roman" w:hAnsi="Cambria Math" w:cs="Times New Roman"/>
              <w:sz w:val="24"/>
              <w:szCs w:val="24"/>
              <w:vertAlign w:val="subscript"/>
              <w:lang w:val="en-US"/>
            </w:rPr>
            <m:t>pe</m:t>
          </m:r>
          <m:r>
            <w:rPr>
              <w:rFonts w:ascii="Cambria Math" w:eastAsia="Times New Roman" w:hAnsi="Times New Roman" w:cs="Times New Roman"/>
              <w:sz w:val="24"/>
              <w:szCs w:val="24"/>
            </w:rPr>
            <m:t>×</m:t>
          </m:r>
          <m:r>
            <w:rPr>
              <w:rFonts w:ascii="Cambria Math" w:eastAsia="Times New Roman" w:hAnsi="Times New Roman" w:cs="Times New Roman"/>
              <w:sz w:val="24"/>
              <w:szCs w:val="24"/>
            </w:rPr>
            <m:t>100,</m:t>
          </m:r>
        </m:oMath>
      </m:oMathPara>
    </w:p>
    <w:p w:rsidR="006739AC" w:rsidRPr="00B2397D"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где:</w:t>
      </w:r>
    </w:p>
    <w:p w:rsidR="006739AC" w:rsidRPr="00B2397D"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spellStart"/>
      <w:r w:rsidRPr="00B2397D">
        <w:rPr>
          <w:rFonts w:ascii="Times New Roman" w:eastAsia="Times New Roman" w:hAnsi="Times New Roman" w:cs="Times New Roman"/>
          <w:i/>
          <w:sz w:val="24"/>
          <w:szCs w:val="24"/>
          <w:lang w:val="en-US" w:eastAsia="ru-RU"/>
        </w:rPr>
        <w:t>Rpe</w:t>
      </w:r>
      <w:r w:rsidRPr="00B2397D">
        <w:rPr>
          <w:rFonts w:ascii="Times New Roman" w:eastAsia="Times New Roman" w:hAnsi="Times New Roman" w:cs="Times New Roman"/>
          <w:i/>
          <w:sz w:val="24"/>
          <w:szCs w:val="24"/>
          <w:vertAlign w:val="subscript"/>
          <w:lang w:eastAsia="ru-RU"/>
        </w:rPr>
        <w:t>i</w:t>
      </w:r>
      <w:proofErr w:type="spellEnd"/>
      <w:r w:rsidRPr="00B2397D">
        <w:rPr>
          <w:rFonts w:ascii="Times New Roman" w:eastAsia="Times New Roman" w:hAnsi="Times New Roman" w:cs="Times New Roman"/>
          <w:sz w:val="24"/>
          <w:szCs w:val="24"/>
          <w:lang w:eastAsia="ru-RU"/>
        </w:rPr>
        <w:t xml:space="preserve"> - значение в баллах по показателю критерия, скорректированное с учетом значимости такого показателя, а </w:t>
      </w:r>
      <w:proofErr w:type="spellStart"/>
      <w:r w:rsidRPr="00B2397D">
        <w:rPr>
          <w:rFonts w:ascii="Times New Roman" w:eastAsia="Times New Roman" w:hAnsi="Times New Roman" w:cs="Times New Roman"/>
          <w:sz w:val="24"/>
          <w:szCs w:val="24"/>
          <w:lang w:eastAsia="ru-RU"/>
        </w:rPr>
        <w:t>i</w:t>
      </w:r>
      <w:proofErr w:type="spellEnd"/>
      <w:r w:rsidRPr="00B2397D">
        <w:rPr>
          <w:rFonts w:ascii="Times New Roman" w:eastAsia="Times New Roman" w:hAnsi="Times New Roman" w:cs="Times New Roman"/>
          <w:sz w:val="24"/>
          <w:szCs w:val="24"/>
          <w:lang w:eastAsia="ru-RU"/>
        </w:rPr>
        <w:t xml:space="preserve"> – количество таких показателей;</w:t>
      </w:r>
    </w:p>
    <w:p w:rsidR="006739AC" w:rsidRPr="00B2397D"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spellStart"/>
      <w:r w:rsidRPr="00B2397D">
        <w:rPr>
          <w:rFonts w:ascii="Times New Roman" w:eastAsia="Times New Roman" w:hAnsi="Times New Roman" w:cs="Times New Roman"/>
          <w:i/>
          <w:sz w:val="24"/>
          <w:szCs w:val="24"/>
          <w:lang w:val="en-US" w:eastAsia="ru-RU"/>
        </w:rPr>
        <w:t>E</w:t>
      </w:r>
      <w:r w:rsidRPr="00B2397D">
        <w:rPr>
          <w:rFonts w:ascii="Times New Roman" w:eastAsia="Times New Roman" w:hAnsi="Times New Roman" w:cs="Times New Roman"/>
          <w:i/>
          <w:sz w:val="24"/>
          <w:szCs w:val="24"/>
          <w:vertAlign w:val="subscript"/>
          <w:lang w:val="en-US" w:eastAsia="ru-RU"/>
        </w:rPr>
        <w:t>max</w:t>
      </w:r>
      <w:proofErr w:type="spellEnd"/>
      <w:r w:rsidRPr="00B2397D">
        <w:rPr>
          <w:rFonts w:ascii="Times New Roman" w:eastAsia="Times New Roman" w:hAnsi="Times New Roman" w:cs="Times New Roman"/>
          <w:sz w:val="24"/>
          <w:szCs w:val="24"/>
          <w:lang w:eastAsia="ru-RU"/>
        </w:rPr>
        <w:t>– максимальное (лучшее) предложение по показателю, сделанное участниками закупки;</w:t>
      </w:r>
    </w:p>
    <w:p w:rsidR="006739AC" w:rsidRPr="00B2397D"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4"/>
          <w:szCs w:val="24"/>
          <w:vertAlign w:val="subscript"/>
          <w:lang w:eastAsia="ru-RU"/>
        </w:rPr>
      </w:pPr>
      <w:r w:rsidRPr="00B2397D">
        <w:rPr>
          <w:rFonts w:ascii="Times New Roman" w:eastAsia="Times New Roman" w:hAnsi="Times New Roman" w:cs="Times New Roman"/>
          <w:i/>
          <w:sz w:val="24"/>
          <w:szCs w:val="24"/>
          <w:lang w:val="en-US" w:eastAsia="ru-RU"/>
        </w:rPr>
        <w:t>E</w:t>
      </w:r>
      <w:proofErr w:type="spellStart"/>
      <w:r w:rsidRPr="00B2397D">
        <w:rPr>
          <w:rFonts w:ascii="Times New Roman" w:eastAsia="Times New Roman" w:hAnsi="Times New Roman" w:cs="Times New Roman"/>
          <w:i/>
          <w:sz w:val="24"/>
          <w:szCs w:val="24"/>
          <w:vertAlign w:val="subscript"/>
          <w:lang w:eastAsia="ru-RU"/>
        </w:rPr>
        <w:t>i</w:t>
      </w:r>
      <w:proofErr w:type="spellEnd"/>
      <w:r w:rsidRPr="00B2397D">
        <w:rPr>
          <w:rFonts w:ascii="Times New Roman" w:eastAsia="Times New Roman" w:hAnsi="Times New Roman" w:cs="Times New Roman"/>
          <w:sz w:val="24"/>
          <w:szCs w:val="24"/>
          <w:lang w:eastAsia="ru-RU"/>
        </w:rPr>
        <w:t>– предложение по показателю участника закупки, заявка которого оценивается;</w:t>
      </w:r>
    </w:p>
    <w:p w:rsidR="006739AC" w:rsidRPr="00B2397D"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roofErr w:type="gramStart"/>
      <w:r w:rsidRPr="00B2397D">
        <w:rPr>
          <w:rFonts w:ascii="Times New Roman" w:eastAsia="Times New Roman" w:hAnsi="Times New Roman" w:cs="Times New Roman"/>
          <w:i/>
          <w:sz w:val="24"/>
          <w:szCs w:val="24"/>
          <w:lang w:eastAsia="ru-RU"/>
        </w:rPr>
        <w:t>К</w:t>
      </w:r>
      <w:proofErr w:type="spellStart"/>
      <w:proofErr w:type="gramEnd"/>
      <w:r w:rsidRPr="00B2397D">
        <w:rPr>
          <w:rFonts w:ascii="Times New Roman" w:eastAsia="Times New Roman" w:hAnsi="Times New Roman" w:cs="Times New Roman"/>
          <w:i/>
          <w:sz w:val="24"/>
          <w:szCs w:val="24"/>
          <w:lang w:val="en-US" w:eastAsia="ru-RU"/>
        </w:rPr>
        <w:t>p</w:t>
      </w:r>
      <w:r w:rsidRPr="00B2397D">
        <w:rPr>
          <w:rFonts w:ascii="Times New Roman" w:eastAsia="Times New Roman" w:hAnsi="Times New Roman" w:cs="Times New Roman"/>
          <w:i/>
          <w:sz w:val="24"/>
          <w:szCs w:val="24"/>
          <w:vertAlign w:val="subscript"/>
          <w:lang w:val="en-US" w:eastAsia="ru-RU"/>
        </w:rPr>
        <w:t>e</w:t>
      </w:r>
      <w:proofErr w:type="spellEnd"/>
      <w:r w:rsidRPr="00B2397D">
        <w:rPr>
          <w:rFonts w:ascii="Times New Roman" w:eastAsia="Times New Roman" w:hAnsi="Times New Roman" w:cs="Times New Roman"/>
          <w:sz w:val="24"/>
          <w:szCs w:val="24"/>
          <w:lang w:eastAsia="ru-RU"/>
        </w:rPr>
        <w:t xml:space="preserve"> – коэффициент значимости показателя критерия.</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B2397D" w:rsidRDefault="006739AC" w:rsidP="00FA66C6">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Значения в баллах, присвоенные участнику закупки по каждому 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val="en-US"/>
            </w:rPr>
            <m:t>Re</m:t>
          </m:r>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lang w:eastAsia="ru-RU"/>
                </w:rPr>
              </m:ctrlPr>
            </m:sSubPr>
            <m:e>
              <m:r>
                <w:rPr>
                  <w:rFonts w:ascii="Cambria Math" w:eastAsia="Times New Roman" w:hAnsi="Cambria Math" w:cs="Times New Roman"/>
                  <w:sz w:val="24"/>
                  <w:szCs w:val="24"/>
                </w:rPr>
                <m:t>Rpe</m:t>
              </m:r>
            </m:e>
            <m:sub>
              <m:r>
                <w:rPr>
                  <w:rFonts w:ascii="Cambria Math" w:eastAsia="Times New Roman" w:hAnsi="Times New Roman" w:cs="Times New Roman"/>
                  <w:sz w:val="24"/>
                  <w:szCs w:val="24"/>
                </w:rPr>
                <m:t>1</m:t>
              </m:r>
            </m:sub>
          </m:sSub>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rPr>
                <m:t>Rpe</m:t>
              </m:r>
            </m:e>
            <m:sub>
              <m:r>
                <w:rPr>
                  <w:rFonts w:ascii="Cambria Math" w:eastAsia="Times New Roman" w:hAnsi="Times New Roman" w:cs="Times New Roman"/>
                  <w:sz w:val="24"/>
                  <w:szCs w:val="24"/>
                  <w:lang w:val="en-US"/>
                </w:rPr>
                <m:t>2</m:t>
              </m:r>
            </m:sub>
          </m:sSub>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lang w:val="en-US" w:eastAsia="ru-RU"/>
                </w:rPr>
              </m:ctrlPr>
            </m:sSubPr>
            <m:e>
              <m:r>
                <w:rPr>
                  <w:rFonts w:ascii="Cambria Math" w:eastAsia="Times New Roman" w:hAnsi="Cambria Math" w:cs="Times New Roman"/>
                  <w:sz w:val="24"/>
                  <w:szCs w:val="24"/>
                  <w:lang w:val="en-US"/>
                </w:rPr>
                <m:t>Rpe</m:t>
              </m:r>
            </m:e>
            <m:sub>
              <m:r>
                <w:rPr>
                  <w:rFonts w:ascii="Cambria Math" w:eastAsia="Times New Roman" w:hAnsi="Cambria Math" w:cs="Times New Roman"/>
                  <w:sz w:val="24"/>
                  <w:szCs w:val="24"/>
                  <w:lang w:val="en-US"/>
                </w:rPr>
                <m:t>i</m:t>
              </m:r>
            </m:sub>
          </m:sSub>
          <m:r>
            <w:rPr>
              <w:rFonts w:ascii="Cambria Math" w:eastAsia="Times New Roman" w:hAnsi="Times New Roman" w:cs="Times New Roman"/>
              <w:sz w:val="24"/>
              <w:szCs w:val="24"/>
              <w:vertAlign w:val="subscript"/>
            </w:rPr>
            <m:t>)</m:t>
          </m:r>
          <m:r>
            <w:rPr>
              <w:rFonts w:ascii="Cambria Math" w:eastAsia="Times New Roman" w:hAnsi="Times New Roman" w:cs="Times New Roman"/>
              <w:sz w:val="24"/>
              <w:szCs w:val="24"/>
              <w:vertAlign w:val="subscript"/>
            </w:rPr>
            <m:t>×</m:t>
          </m:r>
          <m:r>
            <w:rPr>
              <w:rFonts w:ascii="Cambria Math" w:eastAsia="Times New Roman" w:hAnsi="Cambria Math" w:cs="Times New Roman"/>
              <w:sz w:val="24"/>
              <w:szCs w:val="24"/>
              <w:vertAlign w:val="subscript"/>
            </w:rPr>
            <m:t>Ke</m:t>
          </m:r>
        </m:oMath>
      </m:oMathPara>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где:</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i/>
          <w:sz w:val="24"/>
          <w:szCs w:val="24"/>
          <w:lang w:val="en-US" w:eastAsia="ru-RU"/>
        </w:rPr>
        <w:t>Re</w:t>
      </w:r>
      <w:r w:rsidRPr="00B2397D">
        <w:rPr>
          <w:rFonts w:ascii="Times New Roman" w:eastAsia="Times New Roman" w:hAnsi="Times New Roman" w:cs="Times New Roman"/>
          <w:sz w:val="24"/>
          <w:szCs w:val="24"/>
          <w:lang w:eastAsia="ru-RU"/>
        </w:rPr>
        <w:t>– рейтинг заявки до его корректировки на коэффициент значимости критерия оценки;</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B2397D">
        <w:rPr>
          <w:rFonts w:ascii="Times New Roman" w:eastAsia="Times New Roman" w:hAnsi="Times New Roman" w:cs="Times New Roman"/>
          <w:i/>
          <w:sz w:val="24"/>
          <w:szCs w:val="24"/>
          <w:lang w:val="en-US" w:eastAsia="ru-RU"/>
        </w:rPr>
        <w:t>Rpe</w:t>
      </w:r>
      <w:r w:rsidRPr="00B2397D">
        <w:rPr>
          <w:rFonts w:ascii="Times New Roman" w:eastAsia="Times New Roman" w:hAnsi="Times New Roman" w:cs="Times New Roman"/>
          <w:i/>
          <w:sz w:val="24"/>
          <w:szCs w:val="24"/>
          <w:vertAlign w:val="subscript"/>
          <w:lang w:eastAsia="ru-RU"/>
        </w:rPr>
        <w:t>i</w:t>
      </w:r>
      <w:proofErr w:type="spellEnd"/>
      <w:r w:rsidRPr="00B2397D">
        <w:rPr>
          <w:rFonts w:ascii="Times New Roman" w:eastAsia="Times New Roman" w:hAnsi="Times New Roman" w:cs="Times New Roman"/>
          <w:sz w:val="24"/>
          <w:szCs w:val="24"/>
          <w:lang w:eastAsia="ru-RU"/>
        </w:rPr>
        <w:t xml:space="preserve"> – оценки в баллах по подкритериям, скорректированные с учетом значимости каждого из подкритериев, а </w:t>
      </w:r>
      <w:proofErr w:type="spellStart"/>
      <w:r w:rsidRPr="00B2397D">
        <w:rPr>
          <w:rFonts w:ascii="Times New Roman" w:eastAsia="Times New Roman" w:hAnsi="Times New Roman" w:cs="Times New Roman"/>
          <w:sz w:val="24"/>
          <w:szCs w:val="24"/>
          <w:lang w:eastAsia="ru-RU"/>
        </w:rPr>
        <w:t>i</w:t>
      </w:r>
      <w:proofErr w:type="spellEnd"/>
      <w:r w:rsidRPr="00B2397D">
        <w:rPr>
          <w:rFonts w:ascii="Times New Roman" w:eastAsia="Times New Roman" w:hAnsi="Times New Roman" w:cs="Times New Roman"/>
          <w:sz w:val="24"/>
          <w:szCs w:val="24"/>
          <w:lang w:eastAsia="ru-RU"/>
        </w:rPr>
        <w:t xml:space="preserve"> – количество таких показателей;</w:t>
      </w:r>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spellStart"/>
      <w:proofErr w:type="gramStart"/>
      <w:r w:rsidRPr="00B2397D">
        <w:rPr>
          <w:rFonts w:ascii="Times New Roman" w:eastAsia="Times New Roman" w:hAnsi="Times New Roman" w:cs="Times New Roman"/>
          <w:i/>
          <w:sz w:val="24"/>
          <w:szCs w:val="24"/>
          <w:lang w:val="en-US" w:eastAsia="ru-RU"/>
        </w:rPr>
        <w:t>Ke</w:t>
      </w:r>
      <w:proofErr w:type="spellEnd"/>
      <w:r w:rsidRPr="00B2397D">
        <w:rPr>
          <w:rFonts w:ascii="Times New Roman" w:eastAsia="Times New Roman" w:hAnsi="Times New Roman" w:cs="Times New Roman"/>
          <w:i/>
          <w:sz w:val="24"/>
          <w:szCs w:val="24"/>
          <w:lang w:eastAsia="ru-RU"/>
        </w:rPr>
        <w:t xml:space="preserve"> – </w:t>
      </w:r>
      <w:r w:rsidRPr="00B2397D">
        <w:rPr>
          <w:rFonts w:ascii="Times New Roman" w:eastAsia="Times New Roman" w:hAnsi="Times New Roman" w:cs="Times New Roman"/>
          <w:sz w:val="24"/>
          <w:szCs w:val="24"/>
          <w:lang w:eastAsia="ru-RU"/>
        </w:rPr>
        <w:t>коэффициент значимости критерия оценки.</w:t>
      </w:r>
      <w:proofErr w:type="gramEnd"/>
    </w:p>
    <w:p w:rsidR="006739AC" w:rsidRPr="00B2397D"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739AC" w:rsidRPr="00B2397D" w:rsidRDefault="006739AC" w:rsidP="00FA66C6">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6739AC" w:rsidRPr="00B2397D" w:rsidRDefault="006739AC" w:rsidP="005952B3">
      <w:pPr>
        <w:keepNext/>
        <w:spacing w:before="240" w:after="60" w:line="240" w:lineRule="auto"/>
        <w:jc w:val="center"/>
        <w:outlineLvl w:val="1"/>
        <w:rPr>
          <w:rFonts w:ascii="Times New Roman" w:eastAsia="Times New Roman" w:hAnsi="Times New Roman" w:cs="Times New Roman"/>
          <w:bCs/>
          <w:i/>
          <w:iCs/>
          <w:sz w:val="24"/>
          <w:szCs w:val="24"/>
          <w:lang w:eastAsia="ru-RU"/>
        </w:rPr>
      </w:pPr>
      <w:r w:rsidRPr="00B2397D">
        <w:rPr>
          <w:rFonts w:ascii="Times New Roman" w:eastAsia="Times New Roman" w:hAnsi="Times New Roman" w:cs="Times New Roman"/>
          <w:bCs/>
          <w:i/>
          <w:iCs/>
          <w:sz w:val="24"/>
          <w:szCs w:val="24"/>
          <w:lang w:eastAsia="ru-RU"/>
        </w:rPr>
        <w:t>«Квалификация участника закупки»</w:t>
      </w:r>
    </w:p>
    <w:p w:rsidR="006739AC" w:rsidRPr="00B2397D" w:rsidRDefault="006739AC" w:rsidP="00FA66C6">
      <w:pPr>
        <w:widowControl w:val="0"/>
        <w:numPr>
          <w:ilvl w:val="0"/>
          <w:numId w:val="3"/>
        </w:numPr>
        <w:shd w:val="clear" w:color="auto" w:fill="FFFFFF"/>
        <w:tabs>
          <w:tab w:val="left" w:pos="0"/>
          <w:tab w:val="left" w:pos="1134"/>
        </w:tabs>
        <w:autoSpaceDE w:val="0"/>
        <w:autoSpaceDN w:val="0"/>
        <w:adjustRightInd w:val="0"/>
        <w:spacing w:before="317" w:after="0" w:line="240" w:lineRule="auto"/>
        <w:ind w:left="0" w:firstLine="713"/>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6739AC" w:rsidRPr="00B2397D" w:rsidRDefault="006739AC" w:rsidP="00FA66C6">
      <w:pPr>
        <w:widowControl w:val="0"/>
        <w:numPr>
          <w:ilvl w:val="0"/>
          <w:numId w:val="9"/>
        </w:numPr>
        <w:shd w:val="clear" w:color="auto" w:fill="FFFFFF"/>
        <w:tabs>
          <w:tab w:val="left" w:pos="0"/>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обеспеченность трудовыми ресурсами </w:t>
      </w:r>
      <w:r w:rsidRPr="00B2397D">
        <w:rPr>
          <w:rFonts w:ascii="Times New Roman" w:eastAsia="Times New Roman" w:hAnsi="Times New Roman" w:cs="Times New Roman"/>
          <w:bCs/>
          <w:sz w:val="24"/>
          <w:szCs w:val="24"/>
          <w:lang w:eastAsia="ru-RU"/>
        </w:rPr>
        <w:t>–</w:t>
      </w:r>
      <w:r w:rsidRPr="00B2397D">
        <w:rPr>
          <w:rFonts w:ascii="Times New Roman" w:eastAsia="Times New Roman" w:hAnsi="Times New Roman" w:cs="Times New Roman"/>
          <w:sz w:val="24"/>
          <w:szCs w:val="24"/>
          <w:lang w:eastAsia="ru-RU"/>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6739AC" w:rsidRPr="00B2397D" w:rsidRDefault="006739AC" w:rsidP="00FA66C6">
      <w:pPr>
        <w:widowControl w:val="0"/>
        <w:numPr>
          <w:ilvl w:val="0"/>
          <w:numId w:val="9"/>
        </w:numPr>
        <w:shd w:val="clear" w:color="auto" w:fill="FFFFFF"/>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lastRenderedPageBreak/>
        <w:t>обеспеченность материально-техническими ресурсами</w:t>
      </w:r>
      <w:r w:rsidRPr="00B2397D">
        <w:rPr>
          <w:rFonts w:ascii="Times New Roman" w:eastAsia="Times New Roman" w:hAnsi="Times New Roman" w:cs="Times New Roman"/>
          <w:bCs/>
          <w:sz w:val="24"/>
          <w:szCs w:val="24"/>
          <w:lang w:eastAsia="ru-RU"/>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6739AC" w:rsidRPr="00B2397D" w:rsidRDefault="006739AC" w:rsidP="00FA66C6">
      <w:pPr>
        <w:widowControl w:val="0"/>
        <w:numPr>
          <w:ilvl w:val="0"/>
          <w:numId w:val="8"/>
        </w:numPr>
        <w:shd w:val="clear" w:color="auto" w:fill="FFFFFF"/>
        <w:tabs>
          <w:tab w:val="left" w:pos="0"/>
          <w:tab w:val="left" w:pos="709"/>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деловая репутация участника закупки.</w:t>
      </w:r>
    </w:p>
    <w:p w:rsidR="006739AC" w:rsidRPr="00B2397D" w:rsidRDefault="006739AC" w:rsidP="00FA66C6">
      <w:pPr>
        <w:widowControl w:val="0"/>
        <w:numPr>
          <w:ilvl w:val="0"/>
          <w:numId w:val="3"/>
        </w:numPr>
        <w:shd w:val="clear" w:color="auto" w:fill="FFFFFF"/>
        <w:tabs>
          <w:tab w:val="left" w:pos="0"/>
          <w:tab w:val="left" w:pos="709"/>
          <w:tab w:val="left" w:pos="1134"/>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6739AC" w:rsidRPr="00B2397D" w:rsidRDefault="006739AC" w:rsidP="00FA66C6">
      <w:pPr>
        <w:widowControl w:val="0"/>
        <w:numPr>
          <w:ilvl w:val="0"/>
          <w:numId w:val="3"/>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6739AC" w:rsidRPr="00B2397D" w:rsidRDefault="006739AC" w:rsidP="00FA66C6">
      <w:pPr>
        <w:widowControl w:val="0"/>
        <w:numPr>
          <w:ilvl w:val="0"/>
          <w:numId w:val="3"/>
        </w:numPr>
        <w:shd w:val="clear" w:color="auto" w:fill="FFFFFF"/>
        <w:tabs>
          <w:tab w:val="left" w:pos="0"/>
          <w:tab w:val="left" w:pos="1134"/>
          <w:tab w:val="left" w:pos="3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6739AC" w:rsidRPr="00B2397D" w:rsidRDefault="006739AC" w:rsidP="005952B3">
      <w:pPr>
        <w:keepNext/>
        <w:spacing w:before="240" w:after="60" w:line="240" w:lineRule="auto"/>
        <w:jc w:val="center"/>
        <w:outlineLvl w:val="1"/>
        <w:rPr>
          <w:rFonts w:ascii="Times New Roman" w:eastAsia="Times New Roman" w:hAnsi="Times New Roman" w:cs="Times New Roman"/>
          <w:bCs/>
          <w:i/>
          <w:iCs/>
          <w:sz w:val="24"/>
          <w:szCs w:val="24"/>
          <w:lang w:eastAsia="ru-RU"/>
        </w:rPr>
      </w:pPr>
      <w:bookmarkStart w:id="158" w:name="_Toc514852331"/>
      <w:r w:rsidRPr="00B2397D">
        <w:rPr>
          <w:rFonts w:ascii="Times New Roman" w:eastAsia="Times New Roman" w:hAnsi="Times New Roman" w:cs="Times New Roman"/>
          <w:bCs/>
          <w:i/>
          <w:iCs/>
          <w:sz w:val="24"/>
          <w:szCs w:val="24"/>
          <w:lang w:eastAsia="ru-RU"/>
        </w:rPr>
        <w:t>Порядок оценки заявок (предложений) с применением шкалы оценки</w:t>
      </w:r>
      <w:bookmarkEnd w:id="158"/>
    </w:p>
    <w:p w:rsidR="006739AC" w:rsidRPr="00B2397D" w:rsidRDefault="006739AC" w:rsidP="00FA66C6">
      <w:pPr>
        <w:widowControl w:val="0"/>
        <w:numPr>
          <w:ilvl w:val="0"/>
          <w:numId w:val="3"/>
        </w:numPr>
        <w:shd w:val="clear" w:color="auto" w:fill="FFFFFF"/>
        <w:tabs>
          <w:tab w:val="left" w:pos="1134"/>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В случае</w:t>
      </w:r>
      <w:proofErr w:type="gramStart"/>
      <w:r w:rsidRPr="00B2397D">
        <w:rPr>
          <w:rFonts w:ascii="Times New Roman" w:eastAsia="Times New Roman" w:hAnsi="Times New Roman" w:cs="Times New Roman"/>
          <w:sz w:val="24"/>
          <w:szCs w:val="24"/>
          <w:lang w:eastAsia="ru-RU"/>
        </w:rPr>
        <w:t>,</w:t>
      </w:r>
      <w:proofErr w:type="gramEnd"/>
      <w:r w:rsidRPr="00B2397D">
        <w:rPr>
          <w:rFonts w:ascii="Times New Roman" w:eastAsia="Times New Roman" w:hAnsi="Times New Roman" w:cs="Times New Roman"/>
          <w:sz w:val="24"/>
          <w:szCs w:val="24"/>
          <w:lang w:eastAsia="ru-RU"/>
        </w:rPr>
        <w:t xml:space="preserve"> если в документации о конкурентной закупке в отношении показателей </w:t>
      </w:r>
      <w:proofErr w:type="spellStart"/>
      <w:r w:rsidRPr="00B2397D">
        <w:rPr>
          <w:rFonts w:ascii="Times New Roman" w:eastAsia="Times New Roman" w:hAnsi="Times New Roman" w:cs="Times New Roman"/>
          <w:sz w:val="24"/>
          <w:szCs w:val="24"/>
          <w:lang w:eastAsia="ru-RU"/>
        </w:rPr>
        <w:t>нестоимостных</w:t>
      </w:r>
      <w:proofErr w:type="spellEnd"/>
      <w:r w:rsidRPr="00B2397D">
        <w:rPr>
          <w:rFonts w:ascii="Times New Roman" w:eastAsia="Times New Roman" w:hAnsi="Times New Roman" w:cs="Times New Roman"/>
          <w:sz w:val="24"/>
          <w:szCs w:val="24"/>
          <w:lang w:eastAsia="ru-RU"/>
        </w:rPr>
        <w:t xml:space="preserve"> критериев оценки, определенных пунктом 4 Правил, Заказчиком установлена шкала оценки с указанием оцениваемых значений показателей </w:t>
      </w:r>
      <w:proofErr w:type="spellStart"/>
      <w:r w:rsidRPr="00B2397D">
        <w:rPr>
          <w:rFonts w:ascii="Times New Roman" w:eastAsia="Times New Roman" w:hAnsi="Times New Roman" w:cs="Times New Roman"/>
          <w:sz w:val="24"/>
          <w:szCs w:val="24"/>
          <w:lang w:eastAsia="ru-RU"/>
        </w:rPr>
        <w:t>нестоимостных</w:t>
      </w:r>
      <w:proofErr w:type="spellEnd"/>
      <w:r w:rsidRPr="00B2397D">
        <w:rPr>
          <w:rFonts w:ascii="Times New Roman" w:eastAsia="Times New Roman" w:hAnsi="Times New Roman" w:cs="Times New Roman"/>
          <w:sz w:val="24"/>
          <w:szCs w:val="24"/>
          <w:lang w:eastAsia="ru-RU"/>
        </w:rPr>
        <w:t xml:space="preserve">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w:t>
      </w:r>
      <w:proofErr w:type="spellStart"/>
      <w:r w:rsidRPr="00B2397D">
        <w:rPr>
          <w:rFonts w:ascii="Times New Roman" w:eastAsia="Times New Roman" w:hAnsi="Times New Roman" w:cs="Times New Roman"/>
          <w:sz w:val="24"/>
          <w:szCs w:val="24"/>
          <w:lang w:eastAsia="ru-RU"/>
        </w:rPr>
        <w:t>нестоимостных</w:t>
      </w:r>
      <w:proofErr w:type="spellEnd"/>
      <w:r w:rsidRPr="00B2397D">
        <w:rPr>
          <w:rFonts w:ascii="Times New Roman" w:eastAsia="Times New Roman" w:hAnsi="Times New Roman" w:cs="Times New Roman"/>
          <w:sz w:val="24"/>
          <w:szCs w:val="24"/>
          <w:lang w:eastAsia="ru-RU"/>
        </w:rPr>
        <w:t xml:space="preserve"> критериев оценки в соответствии со шкалой предельных величин значимости показателей оценки.</w:t>
      </w:r>
    </w:p>
    <w:p w:rsidR="006739AC" w:rsidRPr="00B2397D" w:rsidRDefault="006739AC" w:rsidP="00FA66C6">
      <w:pPr>
        <w:widowControl w:val="0"/>
        <w:numPr>
          <w:ilvl w:val="0"/>
          <w:numId w:val="3"/>
        </w:numPr>
        <w:shd w:val="clear" w:color="auto" w:fill="FFFFFF"/>
        <w:tabs>
          <w:tab w:val="left" w:pos="1134"/>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Документация о конкурентной закупке должна содержать:</w:t>
      </w:r>
    </w:p>
    <w:p w:rsidR="006739AC" w:rsidRPr="00B2397D" w:rsidRDefault="006739AC" w:rsidP="00C9320F">
      <w:pPr>
        <w:widowControl w:val="0"/>
        <w:numPr>
          <w:ilvl w:val="0"/>
          <w:numId w:val="72"/>
        </w:numPr>
        <w:shd w:val="clear" w:color="auto" w:fill="FFFFFF"/>
        <w:tabs>
          <w:tab w:val="left" w:pos="0"/>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w:t>
      </w:r>
      <w:proofErr w:type="gramStart"/>
      <w:r w:rsidRPr="00B2397D">
        <w:rPr>
          <w:rFonts w:ascii="Times New Roman" w:eastAsia="Times New Roman" w:hAnsi="Times New Roman" w:cs="Times New Roman"/>
          <w:sz w:val="24"/>
          <w:szCs w:val="24"/>
          <w:lang w:eastAsia="ru-RU"/>
        </w:rPr>
        <w:t>величин значимости показателей критерия оценки</w:t>
      </w:r>
      <w:proofErr w:type="gramEnd"/>
      <w:r w:rsidRPr="00B2397D">
        <w:rPr>
          <w:rFonts w:ascii="Times New Roman" w:eastAsia="Times New Roman" w:hAnsi="Times New Roman" w:cs="Times New Roman"/>
          <w:sz w:val="24"/>
          <w:szCs w:val="24"/>
          <w:lang w:eastAsia="ru-RU"/>
        </w:rPr>
        <w:t xml:space="preserve"> должна составлять 100 процентов; </w:t>
      </w:r>
    </w:p>
    <w:p w:rsidR="006739AC" w:rsidRPr="00B2397D" w:rsidRDefault="006739AC" w:rsidP="00C9320F">
      <w:pPr>
        <w:widowControl w:val="0"/>
        <w:numPr>
          <w:ilvl w:val="0"/>
          <w:numId w:val="72"/>
        </w:numPr>
        <w:shd w:val="clear" w:color="auto" w:fill="FFFFFF"/>
        <w:tabs>
          <w:tab w:val="left" w:pos="0"/>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6739AC" w:rsidRPr="00B2397D" w:rsidRDefault="006739AC" w:rsidP="00C9320F">
      <w:pPr>
        <w:widowControl w:val="0"/>
        <w:numPr>
          <w:ilvl w:val="0"/>
          <w:numId w:val="72"/>
        </w:numPr>
        <w:shd w:val="clear" w:color="auto" w:fill="FFFFFF"/>
        <w:tabs>
          <w:tab w:val="left" w:pos="0"/>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6739AC" w:rsidRPr="00B2397D" w:rsidRDefault="006739AC" w:rsidP="00FA66C6">
      <w:pPr>
        <w:widowControl w:val="0"/>
        <w:numPr>
          <w:ilvl w:val="0"/>
          <w:numId w:val="3"/>
        </w:numPr>
        <w:shd w:val="clear" w:color="auto" w:fill="FFFFFF"/>
        <w:tabs>
          <w:tab w:val="left" w:pos="1134"/>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6739AC" w:rsidRPr="00B2397D" w:rsidRDefault="006739AC" w:rsidP="00FA66C6">
      <w:pPr>
        <w:widowControl w:val="0"/>
        <w:numPr>
          <w:ilvl w:val="0"/>
          <w:numId w:val="3"/>
        </w:numPr>
        <w:shd w:val="clear" w:color="auto" w:fill="FFFFFF"/>
        <w:tabs>
          <w:tab w:val="left" w:pos="1134"/>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lang w:eastAsia="ru-RU"/>
        </w:rPr>
      </w:pPr>
      <w:r w:rsidRPr="00B2397D">
        <w:rPr>
          <w:rFonts w:ascii="Times New Roman" w:eastAsia="Times New Roman" w:hAnsi="Times New Roman" w:cs="Times New Roman"/>
          <w:sz w:val="24"/>
          <w:szCs w:val="24"/>
          <w:lang w:eastAsia="ru-RU"/>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E0372B" w:rsidRPr="00D24FD1" w:rsidRDefault="006739AC" w:rsidP="00D24FD1">
      <w:pPr>
        <w:widowControl w:val="0"/>
        <w:numPr>
          <w:ilvl w:val="0"/>
          <w:numId w:val="3"/>
        </w:numPr>
        <w:shd w:val="clear" w:color="auto" w:fill="FFFFFF"/>
        <w:tabs>
          <w:tab w:val="left" w:pos="1134"/>
        </w:tabs>
        <w:autoSpaceDE w:val="0"/>
        <w:autoSpaceDN w:val="0"/>
        <w:adjustRightInd w:val="0"/>
        <w:spacing w:after="0" w:line="240" w:lineRule="auto"/>
        <w:ind w:left="0" w:firstLine="710"/>
        <w:contextualSpacing/>
        <w:jc w:val="both"/>
        <w:rPr>
          <w:rFonts w:ascii="Times New Roman" w:hAnsi="Times New Roman" w:cs="Times New Roman"/>
          <w:sz w:val="24"/>
          <w:szCs w:val="24"/>
        </w:rPr>
      </w:pPr>
      <w:r w:rsidRPr="00D24FD1">
        <w:rPr>
          <w:rFonts w:ascii="Times New Roman" w:eastAsia="Times New Roman" w:hAnsi="Times New Roman" w:cs="Times New Roman"/>
          <w:sz w:val="24"/>
          <w:szCs w:val="24"/>
          <w:lang w:eastAsia="ru-RU"/>
        </w:rPr>
        <w:t xml:space="preserve">Для оценки заявок (предложений) по показателям </w:t>
      </w:r>
      <w:proofErr w:type="spellStart"/>
      <w:r w:rsidRPr="00D24FD1">
        <w:rPr>
          <w:rFonts w:ascii="Times New Roman" w:eastAsia="Times New Roman" w:hAnsi="Times New Roman" w:cs="Times New Roman"/>
          <w:sz w:val="24"/>
          <w:szCs w:val="24"/>
          <w:lang w:eastAsia="ru-RU"/>
        </w:rPr>
        <w:t>нестоимостного</w:t>
      </w:r>
      <w:proofErr w:type="spellEnd"/>
      <w:r w:rsidRPr="00D24FD1">
        <w:rPr>
          <w:rFonts w:ascii="Times New Roman" w:eastAsia="Times New Roman" w:hAnsi="Times New Roman" w:cs="Times New Roman"/>
          <w:sz w:val="24"/>
          <w:szCs w:val="24"/>
          <w:lang w:eastAsia="ru-RU"/>
        </w:rPr>
        <w:t xml:space="preserve">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sectPr w:rsidR="00E0372B" w:rsidRPr="00D24FD1" w:rsidSect="006739AC">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8F2" w:rsidRDefault="005528F2">
      <w:pPr>
        <w:spacing w:after="0" w:line="240" w:lineRule="auto"/>
      </w:pPr>
      <w:r>
        <w:separator/>
      </w:r>
    </w:p>
  </w:endnote>
  <w:endnote w:type="continuationSeparator" w:id="1">
    <w:p w:rsidR="005528F2" w:rsidRDefault="0055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roxima Nova ExCn Rg">
    <w:altName w:val="Candara"/>
    <w:charset w:val="00"/>
    <w:family w:val="auto"/>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8F2" w:rsidRDefault="005528F2">
      <w:pPr>
        <w:spacing w:after="0" w:line="240" w:lineRule="auto"/>
      </w:pPr>
      <w:r>
        <w:separator/>
      </w:r>
    </w:p>
  </w:footnote>
  <w:footnote w:type="continuationSeparator" w:id="1">
    <w:p w:rsidR="005528F2" w:rsidRDefault="00552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AE5" w:rsidRDefault="00496D16">
    <w:pPr>
      <w:pStyle w:val="ae"/>
      <w:jc w:val="center"/>
    </w:pPr>
    <w:fldSimple w:instr="PAGE   \* MERGEFORMAT">
      <w:r w:rsidR="00770907">
        <w:rPr>
          <w:noProof/>
        </w:rPr>
        <w:t>76</w:t>
      </w:r>
    </w:fldSimple>
  </w:p>
  <w:p w:rsidR="00831AE5" w:rsidRDefault="00831AE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404"/>
    <w:multiLevelType w:val="hybridMultilevel"/>
    <w:tmpl w:val="3C667AD0"/>
    <w:lvl w:ilvl="0" w:tplc="E224198C">
      <w:start w:val="1"/>
      <w:numFmt w:val="decimal"/>
      <w:lvlText w:val="%1)"/>
      <w:lvlJc w:val="left"/>
      <w:pPr>
        <w:ind w:left="1069" w:hanging="360"/>
      </w:pPr>
      <w:rPr>
        <w:rFonts w:hint="default"/>
      </w:rPr>
    </w:lvl>
    <w:lvl w:ilvl="1" w:tplc="9A0E8CBC">
      <w:start w:val="1"/>
      <w:numFmt w:val="lowerLetter"/>
      <w:lvlText w:val="%2."/>
      <w:lvlJc w:val="left"/>
      <w:pPr>
        <w:ind w:left="1789" w:hanging="360"/>
      </w:pPr>
    </w:lvl>
    <w:lvl w:ilvl="2" w:tplc="A21A71D6">
      <w:start w:val="1"/>
      <w:numFmt w:val="lowerRoman"/>
      <w:lvlText w:val="%3."/>
      <w:lvlJc w:val="right"/>
      <w:pPr>
        <w:ind w:left="2509" w:hanging="180"/>
      </w:pPr>
    </w:lvl>
    <w:lvl w:ilvl="3" w:tplc="C15C9DF4">
      <w:start w:val="1"/>
      <w:numFmt w:val="decimal"/>
      <w:lvlText w:val="%4."/>
      <w:lvlJc w:val="left"/>
      <w:pPr>
        <w:ind w:left="3229" w:hanging="360"/>
      </w:pPr>
    </w:lvl>
    <w:lvl w:ilvl="4" w:tplc="2626C786">
      <w:start w:val="1"/>
      <w:numFmt w:val="lowerLetter"/>
      <w:lvlText w:val="%5."/>
      <w:lvlJc w:val="left"/>
      <w:pPr>
        <w:ind w:left="3949" w:hanging="360"/>
      </w:pPr>
    </w:lvl>
    <w:lvl w:ilvl="5" w:tplc="DF4AD386">
      <w:start w:val="1"/>
      <w:numFmt w:val="lowerRoman"/>
      <w:lvlText w:val="%6."/>
      <w:lvlJc w:val="right"/>
      <w:pPr>
        <w:ind w:left="4669" w:hanging="180"/>
      </w:pPr>
    </w:lvl>
    <w:lvl w:ilvl="6" w:tplc="7918F2B6">
      <w:start w:val="1"/>
      <w:numFmt w:val="decimal"/>
      <w:lvlText w:val="%7."/>
      <w:lvlJc w:val="left"/>
      <w:pPr>
        <w:ind w:left="5389" w:hanging="360"/>
      </w:pPr>
    </w:lvl>
    <w:lvl w:ilvl="7" w:tplc="F1C47C6C">
      <w:start w:val="1"/>
      <w:numFmt w:val="lowerLetter"/>
      <w:lvlText w:val="%8."/>
      <w:lvlJc w:val="left"/>
      <w:pPr>
        <w:ind w:left="6109" w:hanging="360"/>
      </w:pPr>
    </w:lvl>
    <w:lvl w:ilvl="8" w:tplc="C64CDBC6">
      <w:start w:val="1"/>
      <w:numFmt w:val="lowerRoman"/>
      <w:lvlText w:val="%9."/>
      <w:lvlJc w:val="right"/>
      <w:pPr>
        <w:ind w:left="6829" w:hanging="180"/>
      </w:pPr>
    </w:lvl>
  </w:abstractNum>
  <w:abstractNum w:abstractNumId="1">
    <w:nsid w:val="01F674A2"/>
    <w:multiLevelType w:val="multilevel"/>
    <w:tmpl w:val="A9BADC70"/>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8F67549"/>
    <w:multiLevelType w:val="multilevel"/>
    <w:tmpl w:val="7C902B84"/>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9BB6AC5"/>
    <w:multiLevelType w:val="multilevel"/>
    <w:tmpl w:val="D1289DFA"/>
    <w:lvl w:ilvl="0">
      <w:start w:val="15"/>
      <w:numFmt w:val="decimal"/>
      <w:lvlText w:val="%1."/>
      <w:lvlJc w:val="left"/>
      <w:pPr>
        <w:ind w:left="750" w:hanging="750"/>
      </w:pPr>
      <w:rPr>
        <w:rFonts w:hint="default"/>
      </w:rPr>
    </w:lvl>
    <w:lvl w:ilvl="1">
      <w:start w:val="27"/>
      <w:numFmt w:val="decimal"/>
      <w:lvlText w:val="%1.%2."/>
      <w:lvlJc w:val="left"/>
      <w:pPr>
        <w:ind w:left="1318" w:hanging="750"/>
      </w:pPr>
      <w:rPr>
        <w:rFonts w:hint="default"/>
      </w:rPr>
    </w:lvl>
    <w:lvl w:ilvl="2">
      <w:start w:val="1"/>
      <w:numFmt w:val="decimal"/>
      <w:lvlText w:val="%1.%2.%3."/>
      <w:lvlJc w:val="left"/>
      <w:pPr>
        <w:ind w:left="1886" w:hanging="75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6850C0"/>
    <w:multiLevelType w:val="hybridMultilevel"/>
    <w:tmpl w:val="1A2EA9C6"/>
    <w:lvl w:ilvl="0" w:tplc="8E3C3CB2">
      <w:start w:val="1"/>
      <w:numFmt w:val="decimal"/>
      <w:lvlText w:val="%1)"/>
      <w:lvlJc w:val="left"/>
      <w:pPr>
        <w:ind w:left="1429" w:hanging="360"/>
      </w:pPr>
    </w:lvl>
    <w:lvl w:ilvl="1" w:tplc="E33E5064">
      <w:start w:val="1"/>
      <w:numFmt w:val="lowerLetter"/>
      <w:lvlText w:val="%2."/>
      <w:lvlJc w:val="left"/>
      <w:pPr>
        <w:ind w:left="2149" w:hanging="360"/>
      </w:pPr>
    </w:lvl>
    <w:lvl w:ilvl="2" w:tplc="A0D219A6">
      <w:start w:val="1"/>
      <w:numFmt w:val="lowerRoman"/>
      <w:lvlText w:val="%3."/>
      <w:lvlJc w:val="right"/>
      <w:pPr>
        <w:ind w:left="2869" w:hanging="180"/>
      </w:pPr>
    </w:lvl>
    <w:lvl w:ilvl="3" w:tplc="3A52E94C">
      <w:start w:val="1"/>
      <w:numFmt w:val="decimal"/>
      <w:lvlText w:val="%4."/>
      <w:lvlJc w:val="left"/>
      <w:pPr>
        <w:ind w:left="3589" w:hanging="360"/>
      </w:pPr>
    </w:lvl>
    <w:lvl w:ilvl="4" w:tplc="9C6A203C">
      <w:start w:val="1"/>
      <w:numFmt w:val="lowerLetter"/>
      <w:lvlText w:val="%5."/>
      <w:lvlJc w:val="left"/>
      <w:pPr>
        <w:ind w:left="4309" w:hanging="360"/>
      </w:pPr>
    </w:lvl>
    <w:lvl w:ilvl="5" w:tplc="E452C884">
      <w:start w:val="1"/>
      <w:numFmt w:val="lowerRoman"/>
      <w:lvlText w:val="%6."/>
      <w:lvlJc w:val="right"/>
      <w:pPr>
        <w:ind w:left="5029" w:hanging="180"/>
      </w:pPr>
    </w:lvl>
    <w:lvl w:ilvl="6" w:tplc="0B7CD770">
      <w:start w:val="1"/>
      <w:numFmt w:val="decimal"/>
      <w:lvlText w:val="%7."/>
      <w:lvlJc w:val="left"/>
      <w:pPr>
        <w:ind w:left="5749" w:hanging="360"/>
      </w:pPr>
    </w:lvl>
    <w:lvl w:ilvl="7" w:tplc="9D7AEF8C">
      <w:start w:val="1"/>
      <w:numFmt w:val="lowerLetter"/>
      <w:lvlText w:val="%8."/>
      <w:lvlJc w:val="left"/>
      <w:pPr>
        <w:ind w:left="6469" w:hanging="360"/>
      </w:pPr>
    </w:lvl>
    <w:lvl w:ilvl="8" w:tplc="820ED2E2">
      <w:start w:val="1"/>
      <w:numFmt w:val="lowerRoman"/>
      <w:lvlText w:val="%9."/>
      <w:lvlJc w:val="right"/>
      <w:pPr>
        <w:ind w:left="7189" w:hanging="180"/>
      </w:pPr>
    </w:lvl>
  </w:abstractNum>
  <w:abstractNum w:abstractNumId="7">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0C3C1EBF"/>
    <w:multiLevelType w:val="hybridMultilevel"/>
    <w:tmpl w:val="669A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0D843FF5"/>
    <w:multiLevelType w:val="hybridMultilevel"/>
    <w:tmpl w:val="B1106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nsid w:val="126C7722"/>
    <w:multiLevelType w:val="hybridMultilevel"/>
    <w:tmpl w:val="45FC5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BF6B5A"/>
    <w:multiLevelType w:val="hybridMultilevel"/>
    <w:tmpl w:val="5A6694B2"/>
    <w:lvl w:ilvl="0" w:tplc="FD068CC2">
      <w:start w:val="1"/>
      <w:numFmt w:val="decimal"/>
      <w:lvlText w:val="%1)"/>
      <w:lvlJc w:val="left"/>
      <w:pPr>
        <w:ind w:left="1070" w:hanging="360"/>
      </w:pPr>
    </w:lvl>
    <w:lvl w:ilvl="1" w:tplc="95CC4F5A">
      <w:start w:val="1"/>
      <w:numFmt w:val="lowerLetter"/>
      <w:lvlText w:val="%2."/>
      <w:lvlJc w:val="left"/>
      <w:pPr>
        <w:ind w:left="2149" w:hanging="360"/>
      </w:pPr>
    </w:lvl>
    <w:lvl w:ilvl="2" w:tplc="87A08CDA">
      <w:start w:val="1"/>
      <w:numFmt w:val="lowerRoman"/>
      <w:lvlText w:val="%3."/>
      <w:lvlJc w:val="right"/>
      <w:pPr>
        <w:ind w:left="2869" w:hanging="180"/>
      </w:pPr>
    </w:lvl>
    <w:lvl w:ilvl="3" w:tplc="1AA6D06C">
      <w:start w:val="1"/>
      <w:numFmt w:val="decimal"/>
      <w:lvlText w:val="%4."/>
      <w:lvlJc w:val="left"/>
      <w:pPr>
        <w:ind w:left="3589" w:hanging="360"/>
      </w:pPr>
    </w:lvl>
    <w:lvl w:ilvl="4" w:tplc="349C94D4">
      <w:start w:val="1"/>
      <w:numFmt w:val="lowerLetter"/>
      <w:lvlText w:val="%5."/>
      <w:lvlJc w:val="left"/>
      <w:pPr>
        <w:ind w:left="4309" w:hanging="360"/>
      </w:pPr>
    </w:lvl>
    <w:lvl w:ilvl="5" w:tplc="F418DA82">
      <w:start w:val="1"/>
      <w:numFmt w:val="lowerRoman"/>
      <w:lvlText w:val="%6."/>
      <w:lvlJc w:val="right"/>
      <w:pPr>
        <w:ind w:left="5029" w:hanging="180"/>
      </w:pPr>
    </w:lvl>
    <w:lvl w:ilvl="6" w:tplc="5AB4FF9A">
      <w:start w:val="1"/>
      <w:numFmt w:val="decimal"/>
      <w:lvlText w:val="%7."/>
      <w:lvlJc w:val="left"/>
      <w:pPr>
        <w:ind w:left="5749" w:hanging="360"/>
      </w:pPr>
    </w:lvl>
    <w:lvl w:ilvl="7" w:tplc="718EE29A">
      <w:start w:val="1"/>
      <w:numFmt w:val="lowerLetter"/>
      <w:lvlText w:val="%8."/>
      <w:lvlJc w:val="left"/>
      <w:pPr>
        <w:ind w:left="6469" w:hanging="360"/>
      </w:pPr>
    </w:lvl>
    <w:lvl w:ilvl="8" w:tplc="BC9648FC">
      <w:start w:val="1"/>
      <w:numFmt w:val="lowerRoman"/>
      <w:lvlText w:val="%9."/>
      <w:lvlJc w:val="right"/>
      <w:pPr>
        <w:ind w:left="7189" w:hanging="180"/>
      </w:pPr>
    </w:lvl>
  </w:abstractNum>
  <w:abstractNum w:abstractNumId="14">
    <w:nsid w:val="144D0978"/>
    <w:multiLevelType w:val="hybridMultilevel"/>
    <w:tmpl w:val="E700AAFC"/>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45F394B"/>
    <w:multiLevelType w:val="hybridMultilevel"/>
    <w:tmpl w:val="7BB8E19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155E663D"/>
    <w:multiLevelType w:val="multilevel"/>
    <w:tmpl w:val="78224496"/>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15A63BAE"/>
    <w:multiLevelType w:val="hybridMultilevel"/>
    <w:tmpl w:val="A1C80E3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nsid w:val="15DF4CB7"/>
    <w:multiLevelType w:val="multilevel"/>
    <w:tmpl w:val="A9BAD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15FC2887"/>
    <w:multiLevelType w:val="hybridMultilevel"/>
    <w:tmpl w:val="F4C6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17C80C7A"/>
    <w:multiLevelType w:val="hybridMultilevel"/>
    <w:tmpl w:val="C08A1344"/>
    <w:lvl w:ilvl="0" w:tplc="8348D0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1F1854"/>
    <w:multiLevelType w:val="hybridMultilevel"/>
    <w:tmpl w:val="2508F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08A11FD"/>
    <w:multiLevelType w:val="hybridMultilevel"/>
    <w:tmpl w:val="A41649AC"/>
    <w:lvl w:ilvl="0" w:tplc="B96E4D84">
      <w:start w:val="1"/>
      <w:numFmt w:val="decimal"/>
      <w:lvlText w:val="%1)"/>
      <w:lvlJc w:val="left"/>
      <w:pPr>
        <w:ind w:left="1429" w:hanging="360"/>
      </w:pPr>
    </w:lvl>
    <w:lvl w:ilvl="1" w:tplc="1ED6688E">
      <w:start w:val="1"/>
      <w:numFmt w:val="lowerLetter"/>
      <w:lvlText w:val="%2."/>
      <w:lvlJc w:val="left"/>
      <w:pPr>
        <w:ind w:left="2149" w:hanging="360"/>
      </w:pPr>
    </w:lvl>
    <w:lvl w:ilvl="2" w:tplc="8AA66E9E">
      <w:start w:val="1"/>
      <w:numFmt w:val="lowerRoman"/>
      <w:lvlText w:val="%3."/>
      <w:lvlJc w:val="right"/>
      <w:pPr>
        <w:ind w:left="2869" w:hanging="180"/>
      </w:pPr>
    </w:lvl>
    <w:lvl w:ilvl="3" w:tplc="324E6B3C">
      <w:start w:val="1"/>
      <w:numFmt w:val="decimal"/>
      <w:lvlText w:val="%4."/>
      <w:lvlJc w:val="left"/>
      <w:pPr>
        <w:ind w:left="3589" w:hanging="360"/>
      </w:pPr>
    </w:lvl>
    <w:lvl w:ilvl="4" w:tplc="63F2D298">
      <w:start w:val="1"/>
      <w:numFmt w:val="lowerLetter"/>
      <w:lvlText w:val="%5."/>
      <w:lvlJc w:val="left"/>
      <w:pPr>
        <w:ind w:left="4309" w:hanging="360"/>
      </w:pPr>
    </w:lvl>
    <w:lvl w:ilvl="5" w:tplc="BF8E2B9C">
      <w:start w:val="1"/>
      <w:numFmt w:val="lowerRoman"/>
      <w:lvlText w:val="%6."/>
      <w:lvlJc w:val="right"/>
      <w:pPr>
        <w:ind w:left="5029" w:hanging="180"/>
      </w:pPr>
    </w:lvl>
    <w:lvl w:ilvl="6" w:tplc="47C47FFC">
      <w:start w:val="1"/>
      <w:numFmt w:val="decimal"/>
      <w:lvlText w:val="%7."/>
      <w:lvlJc w:val="left"/>
      <w:pPr>
        <w:ind w:left="5749" w:hanging="360"/>
      </w:pPr>
    </w:lvl>
    <w:lvl w:ilvl="7" w:tplc="6DCE0454">
      <w:start w:val="1"/>
      <w:numFmt w:val="lowerLetter"/>
      <w:lvlText w:val="%8."/>
      <w:lvlJc w:val="left"/>
      <w:pPr>
        <w:ind w:left="6469" w:hanging="360"/>
      </w:pPr>
    </w:lvl>
    <w:lvl w:ilvl="8" w:tplc="860CFCC4">
      <w:start w:val="1"/>
      <w:numFmt w:val="lowerRoman"/>
      <w:lvlText w:val="%9."/>
      <w:lvlJc w:val="right"/>
      <w:pPr>
        <w:ind w:left="7189" w:hanging="180"/>
      </w:pPr>
    </w:lvl>
  </w:abstractNum>
  <w:abstractNum w:abstractNumId="24">
    <w:nsid w:val="20EA646C"/>
    <w:multiLevelType w:val="hybridMultilevel"/>
    <w:tmpl w:val="93AEFCAC"/>
    <w:lvl w:ilvl="0" w:tplc="8348D0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216A161A"/>
    <w:multiLevelType w:val="hybridMultilevel"/>
    <w:tmpl w:val="65AA8D1C"/>
    <w:lvl w:ilvl="0" w:tplc="87402D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23552428"/>
    <w:multiLevelType w:val="multilevel"/>
    <w:tmpl w:val="81344D1E"/>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4E80243"/>
    <w:multiLevelType w:val="hybridMultilevel"/>
    <w:tmpl w:val="023E54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4FA3E55"/>
    <w:multiLevelType w:val="hybridMultilevel"/>
    <w:tmpl w:val="27068BE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2A5C3B89"/>
    <w:multiLevelType w:val="hybridMultilevel"/>
    <w:tmpl w:val="644A0352"/>
    <w:lvl w:ilvl="0" w:tplc="B06A8054">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B34383C"/>
    <w:multiLevelType w:val="hybridMultilevel"/>
    <w:tmpl w:val="3C48F9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2BC73AAC"/>
    <w:multiLevelType w:val="hybridMultilevel"/>
    <w:tmpl w:val="11D6A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165586"/>
    <w:multiLevelType w:val="multilevel"/>
    <w:tmpl w:val="A9BADC7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5">
    <w:nsid w:val="2D5307CC"/>
    <w:multiLevelType w:val="hybridMultilevel"/>
    <w:tmpl w:val="A1F844E2"/>
    <w:lvl w:ilvl="0" w:tplc="04190011">
      <w:start w:val="1"/>
      <w:numFmt w:val="decimal"/>
      <w:lvlText w:val="%1)"/>
      <w:lvlJc w:val="left"/>
      <w:pPr>
        <w:ind w:left="1433" w:hanging="360"/>
      </w:pPr>
    </w:lvl>
    <w:lvl w:ilvl="1" w:tplc="04190019">
      <w:start w:val="1"/>
      <w:numFmt w:val="lowerLetter"/>
      <w:lvlText w:val="%2."/>
      <w:lvlJc w:val="left"/>
      <w:pPr>
        <w:ind w:left="2153" w:hanging="360"/>
      </w:pPr>
    </w:lvl>
    <w:lvl w:ilvl="2" w:tplc="0419001B">
      <w:start w:val="1"/>
      <w:numFmt w:val="lowerRoman"/>
      <w:lvlText w:val="%3."/>
      <w:lvlJc w:val="right"/>
      <w:pPr>
        <w:ind w:left="2873" w:hanging="180"/>
      </w:pPr>
    </w:lvl>
    <w:lvl w:ilvl="3" w:tplc="0419000F">
      <w:start w:val="1"/>
      <w:numFmt w:val="decimal"/>
      <w:lvlText w:val="%4."/>
      <w:lvlJc w:val="left"/>
      <w:pPr>
        <w:ind w:left="3593" w:hanging="360"/>
      </w:pPr>
    </w:lvl>
    <w:lvl w:ilvl="4" w:tplc="04190019">
      <w:start w:val="1"/>
      <w:numFmt w:val="lowerLetter"/>
      <w:lvlText w:val="%5."/>
      <w:lvlJc w:val="left"/>
      <w:pPr>
        <w:ind w:left="4313" w:hanging="360"/>
      </w:pPr>
    </w:lvl>
    <w:lvl w:ilvl="5" w:tplc="0419001B">
      <w:start w:val="1"/>
      <w:numFmt w:val="lowerRoman"/>
      <w:lvlText w:val="%6."/>
      <w:lvlJc w:val="right"/>
      <w:pPr>
        <w:ind w:left="5033" w:hanging="180"/>
      </w:pPr>
    </w:lvl>
    <w:lvl w:ilvl="6" w:tplc="0419000F">
      <w:start w:val="1"/>
      <w:numFmt w:val="decimal"/>
      <w:lvlText w:val="%7."/>
      <w:lvlJc w:val="left"/>
      <w:pPr>
        <w:ind w:left="5753" w:hanging="360"/>
      </w:pPr>
    </w:lvl>
    <w:lvl w:ilvl="7" w:tplc="04190019">
      <w:start w:val="1"/>
      <w:numFmt w:val="lowerLetter"/>
      <w:lvlText w:val="%8."/>
      <w:lvlJc w:val="left"/>
      <w:pPr>
        <w:ind w:left="6473" w:hanging="360"/>
      </w:pPr>
    </w:lvl>
    <w:lvl w:ilvl="8" w:tplc="0419001B">
      <w:start w:val="1"/>
      <w:numFmt w:val="lowerRoman"/>
      <w:lvlText w:val="%9."/>
      <w:lvlJc w:val="right"/>
      <w:pPr>
        <w:ind w:left="7193" w:hanging="180"/>
      </w:pPr>
    </w:lvl>
  </w:abstractNum>
  <w:abstractNum w:abstractNumId="36">
    <w:nsid w:val="2D874543"/>
    <w:multiLevelType w:val="multilevel"/>
    <w:tmpl w:val="1C403C9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7">
    <w:nsid w:val="2E5D53C3"/>
    <w:multiLevelType w:val="multilevel"/>
    <w:tmpl w:val="A9BADC7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30D64EEB"/>
    <w:multiLevelType w:val="multilevel"/>
    <w:tmpl w:val="C4EAE0BC"/>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9">
    <w:nsid w:val="310C4448"/>
    <w:multiLevelType w:val="hybridMultilevel"/>
    <w:tmpl w:val="8D58F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1721B7C"/>
    <w:multiLevelType w:val="hybridMultilevel"/>
    <w:tmpl w:val="20860150"/>
    <w:lvl w:ilvl="0" w:tplc="D2B865CC">
      <w:start w:val="1"/>
      <w:numFmt w:val="decimal"/>
      <w:lvlText w:val="%1."/>
      <w:lvlJc w:val="left"/>
      <w:pPr>
        <w:ind w:left="1070" w:hanging="360"/>
      </w:pPr>
      <w:rPr>
        <w:rFonts w:eastAsia="Times New Roman"/>
        <w:color w:val="auto"/>
        <w:spacing w:val="0"/>
        <w:sz w:val="28"/>
        <w:szCs w:val="28"/>
      </w:r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41">
    <w:nsid w:val="32965B37"/>
    <w:multiLevelType w:val="hybridMultilevel"/>
    <w:tmpl w:val="44223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3F02B73"/>
    <w:multiLevelType w:val="hybridMultilevel"/>
    <w:tmpl w:val="2580E696"/>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770055B"/>
    <w:multiLevelType w:val="multilevel"/>
    <w:tmpl w:val="97D669D2"/>
    <w:lvl w:ilvl="0">
      <w:start w:val="17"/>
      <w:numFmt w:val="decimal"/>
      <w:lvlText w:val="%1."/>
      <w:lvlJc w:val="left"/>
      <w:pPr>
        <w:ind w:left="600" w:hanging="600"/>
      </w:pPr>
      <w:rPr>
        <w:rFonts w:hint="default"/>
      </w:rPr>
    </w:lvl>
    <w:lvl w:ilvl="1">
      <w:start w:val="2"/>
      <w:numFmt w:val="decimal"/>
      <w:lvlText w:val="%1.%2."/>
      <w:lvlJc w:val="left"/>
      <w:pPr>
        <w:ind w:left="1855" w:hanging="720"/>
      </w:pPr>
      <w:rPr>
        <w:rFonts w:ascii="Times New Roman" w:hAnsi="Times New Roman" w:cs="Times New Roman" w:hint="default"/>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4">
    <w:nsid w:val="38443EE1"/>
    <w:multiLevelType w:val="hybridMultilevel"/>
    <w:tmpl w:val="83F4B8CE"/>
    <w:lvl w:ilvl="0" w:tplc="AE520F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6">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398D039F"/>
    <w:multiLevelType w:val="hybridMultilevel"/>
    <w:tmpl w:val="29982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A46433C"/>
    <w:multiLevelType w:val="hybridMultilevel"/>
    <w:tmpl w:val="2CD673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BD6497D"/>
    <w:multiLevelType w:val="hybridMultilevel"/>
    <w:tmpl w:val="29E485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D54751F"/>
    <w:multiLevelType w:val="hybridMultilevel"/>
    <w:tmpl w:val="00C6053C"/>
    <w:lvl w:ilvl="0" w:tplc="4B6274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EF633E6"/>
    <w:multiLevelType w:val="multilevel"/>
    <w:tmpl w:val="A9BADC70"/>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3">
    <w:nsid w:val="3F887C01"/>
    <w:multiLevelType w:val="hybridMultilevel"/>
    <w:tmpl w:val="FF8069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18C5793"/>
    <w:multiLevelType w:val="hybridMultilevel"/>
    <w:tmpl w:val="DAD48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2F32A6D"/>
    <w:multiLevelType w:val="hybridMultilevel"/>
    <w:tmpl w:val="9A88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3F3145E"/>
    <w:multiLevelType w:val="hybridMultilevel"/>
    <w:tmpl w:val="3092D6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nsid w:val="45870E7B"/>
    <w:multiLevelType w:val="hybridMultilevel"/>
    <w:tmpl w:val="85941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6E46CD5"/>
    <w:multiLevelType w:val="hybridMultilevel"/>
    <w:tmpl w:val="FB52304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2">
    <w:nsid w:val="47281DA0"/>
    <w:multiLevelType w:val="hybridMultilevel"/>
    <w:tmpl w:val="941A2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7A70877"/>
    <w:multiLevelType w:val="hybridMultilevel"/>
    <w:tmpl w:val="BE9E60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98247E0"/>
    <w:multiLevelType w:val="hybridMultilevel"/>
    <w:tmpl w:val="5A446FB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A4205A1"/>
    <w:multiLevelType w:val="hybridMultilevel"/>
    <w:tmpl w:val="4C8E4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D8934CD"/>
    <w:multiLevelType w:val="hybridMultilevel"/>
    <w:tmpl w:val="D6B0A3EC"/>
    <w:lvl w:ilvl="0" w:tplc="0EE02C86">
      <w:start w:val="1"/>
      <w:numFmt w:val="decimal"/>
      <w:lvlText w:val="%1)"/>
      <w:lvlJc w:val="left"/>
      <w:pPr>
        <w:ind w:left="1287" w:hanging="360"/>
      </w:pPr>
    </w:lvl>
    <w:lvl w:ilvl="1" w:tplc="8B2A3FF2">
      <w:start w:val="1"/>
      <w:numFmt w:val="lowerLetter"/>
      <w:lvlText w:val="%2."/>
      <w:lvlJc w:val="left"/>
      <w:pPr>
        <w:ind w:left="2007" w:hanging="360"/>
      </w:pPr>
    </w:lvl>
    <w:lvl w:ilvl="2" w:tplc="AD3677E0">
      <w:start w:val="1"/>
      <w:numFmt w:val="lowerRoman"/>
      <w:lvlText w:val="%3."/>
      <w:lvlJc w:val="right"/>
      <w:pPr>
        <w:ind w:left="2727" w:hanging="180"/>
      </w:pPr>
    </w:lvl>
    <w:lvl w:ilvl="3" w:tplc="37D08E6C">
      <w:start w:val="1"/>
      <w:numFmt w:val="decimal"/>
      <w:lvlText w:val="%4."/>
      <w:lvlJc w:val="left"/>
      <w:pPr>
        <w:ind w:left="3447" w:hanging="360"/>
      </w:pPr>
    </w:lvl>
    <w:lvl w:ilvl="4" w:tplc="5186D922">
      <w:start w:val="1"/>
      <w:numFmt w:val="lowerLetter"/>
      <w:lvlText w:val="%5."/>
      <w:lvlJc w:val="left"/>
      <w:pPr>
        <w:ind w:left="4167" w:hanging="360"/>
      </w:pPr>
    </w:lvl>
    <w:lvl w:ilvl="5" w:tplc="91528C30">
      <w:start w:val="1"/>
      <w:numFmt w:val="lowerRoman"/>
      <w:lvlText w:val="%6."/>
      <w:lvlJc w:val="right"/>
      <w:pPr>
        <w:ind w:left="4887" w:hanging="180"/>
      </w:pPr>
    </w:lvl>
    <w:lvl w:ilvl="6" w:tplc="A70E2E9C">
      <w:start w:val="1"/>
      <w:numFmt w:val="decimal"/>
      <w:lvlText w:val="%7."/>
      <w:lvlJc w:val="left"/>
      <w:pPr>
        <w:ind w:left="5607" w:hanging="360"/>
      </w:pPr>
    </w:lvl>
    <w:lvl w:ilvl="7" w:tplc="661A9238">
      <w:start w:val="1"/>
      <w:numFmt w:val="lowerLetter"/>
      <w:lvlText w:val="%8."/>
      <w:lvlJc w:val="left"/>
      <w:pPr>
        <w:ind w:left="6327" w:hanging="360"/>
      </w:pPr>
    </w:lvl>
    <w:lvl w:ilvl="8" w:tplc="EDCEA6F0">
      <w:start w:val="1"/>
      <w:numFmt w:val="lowerRoman"/>
      <w:lvlText w:val="%9."/>
      <w:lvlJc w:val="right"/>
      <w:pPr>
        <w:ind w:left="7047" w:hanging="180"/>
      </w:pPr>
    </w:lvl>
  </w:abstractNum>
  <w:abstractNum w:abstractNumId="70">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1">
    <w:nsid w:val="51236C15"/>
    <w:multiLevelType w:val="hybridMultilevel"/>
    <w:tmpl w:val="238C3520"/>
    <w:lvl w:ilvl="0" w:tplc="1BFC0D94">
      <w:start w:val="1"/>
      <w:numFmt w:val="decimal"/>
      <w:lvlText w:val="%1)"/>
      <w:lvlJc w:val="left"/>
      <w:pPr>
        <w:ind w:left="1713"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2">
    <w:nsid w:val="51B71449"/>
    <w:multiLevelType w:val="hybridMultilevel"/>
    <w:tmpl w:val="324846BE"/>
    <w:lvl w:ilvl="0" w:tplc="37D69216">
      <w:start w:val="1"/>
      <w:numFmt w:val="decimal"/>
      <w:lvlText w:val="%1)"/>
      <w:lvlJc w:val="left"/>
      <w:pPr>
        <w:ind w:left="1637" w:hanging="360"/>
      </w:pPr>
      <w:rPr>
        <w:rFonts w:ascii="Times New Roman" w:hAnsi="Times New Roman" w:cs="Times New Roman" w:hint="default"/>
        <w:i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4">
    <w:nsid w:val="580E4B2E"/>
    <w:multiLevelType w:val="multilevel"/>
    <w:tmpl w:val="BB94B162"/>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5">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6">
    <w:nsid w:val="58CB19F5"/>
    <w:multiLevelType w:val="hybridMultilevel"/>
    <w:tmpl w:val="ED7086B0"/>
    <w:lvl w:ilvl="0" w:tplc="FDD2F008">
      <w:start w:val="9"/>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77">
    <w:nsid w:val="5AAF4307"/>
    <w:multiLevelType w:val="hybridMultilevel"/>
    <w:tmpl w:val="57ACD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79">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23134DE"/>
    <w:multiLevelType w:val="hybridMultilevel"/>
    <w:tmpl w:val="C0C85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8DD295C"/>
    <w:multiLevelType w:val="hybridMultilevel"/>
    <w:tmpl w:val="EB687D56"/>
    <w:lvl w:ilvl="0" w:tplc="CA4C75AE">
      <w:start w:val="1"/>
      <w:numFmt w:val="decimal"/>
      <w:lvlText w:val="%1)"/>
      <w:lvlJc w:val="left"/>
      <w:pPr>
        <w:ind w:left="1287" w:hanging="360"/>
      </w:pPr>
    </w:lvl>
    <w:lvl w:ilvl="1" w:tplc="00306A60">
      <w:start w:val="1"/>
      <w:numFmt w:val="lowerLetter"/>
      <w:lvlText w:val="%2."/>
      <w:lvlJc w:val="left"/>
      <w:pPr>
        <w:ind w:left="2007" w:hanging="360"/>
      </w:pPr>
    </w:lvl>
    <w:lvl w:ilvl="2" w:tplc="6E3C6976">
      <w:start w:val="1"/>
      <w:numFmt w:val="lowerRoman"/>
      <w:lvlText w:val="%3."/>
      <w:lvlJc w:val="right"/>
      <w:pPr>
        <w:ind w:left="2727" w:hanging="180"/>
      </w:pPr>
    </w:lvl>
    <w:lvl w:ilvl="3" w:tplc="5AD63124">
      <w:start w:val="1"/>
      <w:numFmt w:val="decimal"/>
      <w:lvlText w:val="%4."/>
      <w:lvlJc w:val="left"/>
      <w:pPr>
        <w:ind w:left="3447" w:hanging="360"/>
      </w:pPr>
    </w:lvl>
    <w:lvl w:ilvl="4" w:tplc="825EC3EA">
      <w:start w:val="1"/>
      <w:numFmt w:val="lowerLetter"/>
      <w:lvlText w:val="%5."/>
      <w:lvlJc w:val="left"/>
      <w:pPr>
        <w:ind w:left="4167" w:hanging="360"/>
      </w:pPr>
    </w:lvl>
    <w:lvl w:ilvl="5" w:tplc="7958C6CE">
      <w:start w:val="1"/>
      <w:numFmt w:val="lowerRoman"/>
      <w:lvlText w:val="%6."/>
      <w:lvlJc w:val="right"/>
      <w:pPr>
        <w:ind w:left="4887" w:hanging="180"/>
      </w:pPr>
    </w:lvl>
    <w:lvl w:ilvl="6" w:tplc="640EE2AE">
      <w:start w:val="1"/>
      <w:numFmt w:val="decimal"/>
      <w:lvlText w:val="%7."/>
      <w:lvlJc w:val="left"/>
      <w:pPr>
        <w:ind w:left="5607" w:hanging="360"/>
      </w:pPr>
    </w:lvl>
    <w:lvl w:ilvl="7" w:tplc="C9DA6DDE">
      <w:start w:val="1"/>
      <w:numFmt w:val="lowerLetter"/>
      <w:lvlText w:val="%8."/>
      <w:lvlJc w:val="left"/>
      <w:pPr>
        <w:ind w:left="6327" w:hanging="360"/>
      </w:pPr>
    </w:lvl>
    <w:lvl w:ilvl="8" w:tplc="43B01A20">
      <w:start w:val="1"/>
      <w:numFmt w:val="lowerRoman"/>
      <w:lvlText w:val="%9."/>
      <w:lvlJc w:val="right"/>
      <w:pPr>
        <w:ind w:left="7047" w:hanging="180"/>
      </w:pPr>
    </w:lvl>
  </w:abstractNum>
  <w:abstractNum w:abstractNumId="82">
    <w:nsid w:val="69246152"/>
    <w:multiLevelType w:val="hybridMultilevel"/>
    <w:tmpl w:val="962ECA4C"/>
    <w:lvl w:ilvl="0" w:tplc="645A6AE0">
      <w:start w:val="1"/>
      <w:numFmt w:val="decimal"/>
      <w:lvlText w:val="%1)"/>
      <w:lvlJc w:val="left"/>
      <w:pPr>
        <w:ind w:left="1429" w:hanging="360"/>
      </w:pPr>
    </w:lvl>
    <w:lvl w:ilvl="1" w:tplc="703C2FEA">
      <w:start w:val="1"/>
      <w:numFmt w:val="lowerLetter"/>
      <w:lvlText w:val="%2."/>
      <w:lvlJc w:val="left"/>
      <w:pPr>
        <w:ind w:left="2149" w:hanging="360"/>
      </w:pPr>
    </w:lvl>
    <w:lvl w:ilvl="2" w:tplc="AFA6E342">
      <w:start w:val="1"/>
      <w:numFmt w:val="lowerRoman"/>
      <w:lvlText w:val="%3."/>
      <w:lvlJc w:val="right"/>
      <w:pPr>
        <w:ind w:left="2869" w:hanging="180"/>
      </w:pPr>
    </w:lvl>
    <w:lvl w:ilvl="3" w:tplc="DED669FC">
      <w:start w:val="1"/>
      <w:numFmt w:val="decimal"/>
      <w:lvlText w:val="%4."/>
      <w:lvlJc w:val="left"/>
      <w:pPr>
        <w:ind w:left="3589" w:hanging="360"/>
      </w:pPr>
    </w:lvl>
    <w:lvl w:ilvl="4" w:tplc="8746F3C2">
      <w:start w:val="1"/>
      <w:numFmt w:val="lowerLetter"/>
      <w:lvlText w:val="%5."/>
      <w:lvlJc w:val="left"/>
      <w:pPr>
        <w:ind w:left="4309" w:hanging="360"/>
      </w:pPr>
    </w:lvl>
    <w:lvl w:ilvl="5" w:tplc="20468F1E">
      <w:start w:val="1"/>
      <w:numFmt w:val="lowerRoman"/>
      <w:lvlText w:val="%6."/>
      <w:lvlJc w:val="right"/>
      <w:pPr>
        <w:ind w:left="5029" w:hanging="180"/>
      </w:pPr>
    </w:lvl>
    <w:lvl w:ilvl="6" w:tplc="EA3C9274">
      <w:start w:val="1"/>
      <w:numFmt w:val="decimal"/>
      <w:lvlText w:val="%7."/>
      <w:lvlJc w:val="left"/>
      <w:pPr>
        <w:ind w:left="5749" w:hanging="360"/>
      </w:pPr>
    </w:lvl>
    <w:lvl w:ilvl="7" w:tplc="0EFC26B2">
      <w:start w:val="1"/>
      <w:numFmt w:val="lowerLetter"/>
      <w:lvlText w:val="%8."/>
      <w:lvlJc w:val="left"/>
      <w:pPr>
        <w:ind w:left="6469" w:hanging="360"/>
      </w:pPr>
    </w:lvl>
    <w:lvl w:ilvl="8" w:tplc="D47AE22E">
      <w:start w:val="1"/>
      <w:numFmt w:val="lowerRoman"/>
      <w:lvlText w:val="%9."/>
      <w:lvlJc w:val="right"/>
      <w:pPr>
        <w:ind w:left="7189" w:hanging="180"/>
      </w:pPr>
    </w:lvl>
  </w:abstractNum>
  <w:abstractNum w:abstractNumId="83">
    <w:nsid w:val="69301465"/>
    <w:multiLevelType w:val="multilevel"/>
    <w:tmpl w:val="2CD8C55E"/>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84">
    <w:nsid w:val="69454249"/>
    <w:multiLevelType w:val="hybridMultilevel"/>
    <w:tmpl w:val="34FAD0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6A312024"/>
    <w:multiLevelType w:val="hybridMultilevel"/>
    <w:tmpl w:val="5C1C2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B863DBE"/>
    <w:multiLevelType w:val="hybridMultilevel"/>
    <w:tmpl w:val="D4067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E3E1DD0"/>
    <w:multiLevelType w:val="hybridMultilevel"/>
    <w:tmpl w:val="EE7A7A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89">
    <w:nsid w:val="71F77263"/>
    <w:multiLevelType w:val="multilevel"/>
    <w:tmpl w:val="A9BADC7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0">
    <w:nsid w:val="7277127C"/>
    <w:multiLevelType w:val="hybridMultilevel"/>
    <w:tmpl w:val="881AE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71B2433"/>
    <w:multiLevelType w:val="hybridMultilevel"/>
    <w:tmpl w:val="BCF462DA"/>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792F4266"/>
    <w:multiLevelType w:val="hybridMultilevel"/>
    <w:tmpl w:val="8FFC1AC6"/>
    <w:lvl w:ilvl="0" w:tplc="89CA7B6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4">
    <w:nsid w:val="7E9A2E7D"/>
    <w:multiLevelType w:val="hybridMultilevel"/>
    <w:tmpl w:val="48BE2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F80388D"/>
    <w:multiLevelType w:val="multilevel"/>
    <w:tmpl w:val="ABEA9D52"/>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7">
    <w:nsid w:val="7FB33EEC"/>
    <w:multiLevelType w:val="multilevel"/>
    <w:tmpl w:val="54500DEA"/>
    <w:lvl w:ilvl="0">
      <w:start w:val="15"/>
      <w:numFmt w:val="decimal"/>
      <w:lvlText w:val="%1."/>
      <w:lvlJc w:val="left"/>
      <w:pPr>
        <w:ind w:left="600" w:hanging="60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96"/>
  </w:num>
  <w:num w:numId="2">
    <w:abstractNumId w:val="67"/>
  </w:num>
  <w:num w:numId="3">
    <w:abstractNumId w:val="40"/>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41"/>
  </w:num>
  <w:num w:numId="12">
    <w:abstractNumId w:val="46"/>
  </w:num>
  <w:num w:numId="13">
    <w:abstractNumId w:val="59"/>
  </w:num>
  <w:num w:numId="14">
    <w:abstractNumId w:val="73"/>
  </w:num>
  <w:num w:numId="15">
    <w:abstractNumId w:val="78"/>
  </w:num>
  <w:num w:numId="16">
    <w:abstractNumId w:val="91"/>
  </w:num>
  <w:num w:numId="17">
    <w:abstractNumId w:val="75"/>
  </w:num>
  <w:num w:numId="18">
    <w:abstractNumId w:val="11"/>
  </w:num>
  <w:num w:numId="19">
    <w:abstractNumId w:val="30"/>
  </w:num>
  <w:num w:numId="20">
    <w:abstractNumId w:val="88"/>
  </w:num>
  <w:num w:numId="21">
    <w:abstractNumId w:val="28"/>
  </w:num>
  <w:num w:numId="22">
    <w:abstractNumId w:val="74"/>
  </w:num>
  <w:num w:numId="23">
    <w:abstractNumId w:val="61"/>
  </w:num>
  <w:num w:numId="24">
    <w:abstractNumId w:val="56"/>
  </w:num>
  <w:num w:numId="25">
    <w:abstractNumId w:val="92"/>
  </w:num>
  <w:num w:numId="26">
    <w:abstractNumId w:val="15"/>
  </w:num>
  <w:num w:numId="27">
    <w:abstractNumId w:val="77"/>
  </w:num>
  <w:num w:numId="28">
    <w:abstractNumId w:val="54"/>
  </w:num>
  <w:num w:numId="29">
    <w:abstractNumId w:val="94"/>
  </w:num>
  <w:num w:numId="30">
    <w:abstractNumId w:val="60"/>
  </w:num>
  <w:num w:numId="31">
    <w:abstractNumId w:val="45"/>
  </w:num>
  <w:num w:numId="32">
    <w:abstractNumId w:val="22"/>
  </w:num>
  <w:num w:numId="33">
    <w:abstractNumId w:val="80"/>
  </w:num>
  <w:num w:numId="34">
    <w:abstractNumId w:val="5"/>
  </w:num>
  <w:num w:numId="35">
    <w:abstractNumId w:val="53"/>
  </w:num>
  <w:num w:numId="36">
    <w:abstractNumId w:val="26"/>
  </w:num>
  <w:num w:numId="37">
    <w:abstractNumId w:val="50"/>
  </w:num>
  <w:num w:numId="38">
    <w:abstractNumId w:val="33"/>
  </w:num>
  <w:num w:numId="39">
    <w:abstractNumId w:val="19"/>
  </w:num>
  <w:num w:numId="40">
    <w:abstractNumId w:val="29"/>
  </w:num>
  <w:num w:numId="41">
    <w:abstractNumId w:val="97"/>
  </w:num>
  <w:num w:numId="42">
    <w:abstractNumId w:val="57"/>
  </w:num>
  <w:num w:numId="43">
    <w:abstractNumId w:val="48"/>
  </w:num>
  <w:num w:numId="44">
    <w:abstractNumId w:val="2"/>
  </w:num>
  <w:num w:numId="45">
    <w:abstractNumId w:val="72"/>
  </w:num>
  <w:num w:numId="46">
    <w:abstractNumId w:val="18"/>
  </w:num>
  <w:num w:numId="47">
    <w:abstractNumId w:val="85"/>
  </w:num>
  <w:num w:numId="48">
    <w:abstractNumId w:val="86"/>
  </w:num>
  <w:num w:numId="49">
    <w:abstractNumId w:val="38"/>
  </w:num>
  <w:num w:numId="50">
    <w:abstractNumId w:val="43"/>
  </w:num>
  <w:num w:numId="51">
    <w:abstractNumId w:val="89"/>
  </w:num>
  <w:num w:numId="52">
    <w:abstractNumId w:val="37"/>
  </w:num>
  <w:num w:numId="53">
    <w:abstractNumId w:val="34"/>
  </w:num>
  <w:num w:numId="54">
    <w:abstractNumId w:val="58"/>
  </w:num>
  <w:num w:numId="55">
    <w:abstractNumId w:val="1"/>
  </w:num>
  <w:num w:numId="56">
    <w:abstractNumId w:val="52"/>
  </w:num>
  <w:num w:numId="57">
    <w:abstractNumId w:val="31"/>
  </w:num>
  <w:num w:numId="58">
    <w:abstractNumId w:val="8"/>
  </w:num>
  <w:num w:numId="59">
    <w:abstractNumId w:val="16"/>
  </w:num>
  <w:num w:numId="60">
    <w:abstractNumId w:val="87"/>
  </w:num>
  <w:num w:numId="61">
    <w:abstractNumId w:val="47"/>
  </w:num>
  <w:num w:numId="62">
    <w:abstractNumId w:val="39"/>
  </w:num>
  <w:num w:numId="63">
    <w:abstractNumId w:val="62"/>
  </w:num>
  <w:num w:numId="64">
    <w:abstractNumId w:val="7"/>
  </w:num>
  <w:num w:numId="65">
    <w:abstractNumId w:val="65"/>
  </w:num>
  <w:num w:numId="66">
    <w:abstractNumId w:val="70"/>
  </w:num>
  <w:num w:numId="67">
    <w:abstractNumId w:val="95"/>
  </w:num>
  <w:num w:numId="68">
    <w:abstractNumId w:val="20"/>
  </w:num>
  <w:num w:numId="69">
    <w:abstractNumId w:val="63"/>
  </w:num>
  <w:num w:numId="70">
    <w:abstractNumId w:val="84"/>
  </w:num>
  <w:num w:numId="71">
    <w:abstractNumId w:val="9"/>
  </w:num>
  <w:num w:numId="72">
    <w:abstractNumId w:val="17"/>
  </w:num>
  <w:num w:numId="73">
    <w:abstractNumId w:val="21"/>
  </w:num>
  <w:num w:numId="74">
    <w:abstractNumId w:val="51"/>
  </w:num>
  <w:num w:numId="75">
    <w:abstractNumId w:val="42"/>
  </w:num>
  <w:num w:numId="76">
    <w:abstractNumId w:val="14"/>
  </w:num>
  <w:num w:numId="77">
    <w:abstractNumId w:val="83"/>
  </w:num>
  <w:num w:numId="78">
    <w:abstractNumId w:val="55"/>
  </w:num>
  <w:num w:numId="79">
    <w:abstractNumId w:val="49"/>
  </w:num>
  <w:num w:numId="80">
    <w:abstractNumId w:val="64"/>
  </w:num>
  <w:num w:numId="81">
    <w:abstractNumId w:val="4"/>
  </w:num>
  <w:num w:numId="82">
    <w:abstractNumId w:val="12"/>
  </w:num>
  <w:num w:numId="83">
    <w:abstractNumId w:val="66"/>
  </w:num>
  <w:num w:numId="84">
    <w:abstractNumId w:val="24"/>
  </w:num>
  <w:num w:numId="85">
    <w:abstractNumId w:val="27"/>
  </w:num>
  <w:num w:numId="86">
    <w:abstractNumId w:val="10"/>
  </w:num>
  <w:num w:numId="87">
    <w:abstractNumId w:val="68"/>
  </w:num>
  <w:num w:numId="88">
    <w:abstractNumId w:val="79"/>
  </w:num>
  <w:num w:numId="89">
    <w:abstractNumId w:val="36"/>
  </w:num>
  <w:num w:numId="90">
    <w:abstractNumId w:val="81"/>
  </w:num>
  <w:num w:numId="91">
    <w:abstractNumId w:val="76"/>
  </w:num>
  <w:num w:numId="92">
    <w:abstractNumId w:val="69"/>
  </w:num>
  <w:num w:numId="93">
    <w:abstractNumId w:val="6"/>
  </w:num>
  <w:num w:numId="94">
    <w:abstractNumId w:val="82"/>
  </w:num>
  <w:num w:numId="95">
    <w:abstractNumId w:val="23"/>
  </w:num>
  <w:num w:numId="96">
    <w:abstractNumId w:val="3"/>
  </w:num>
  <w:num w:numId="97">
    <w:abstractNumId w:val="13"/>
  </w:num>
  <w:num w:numId="98">
    <w:abstractNumId w:val="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739AC"/>
    <w:rsid w:val="000009BA"/>
    <w:rsid w:val="00020FCE"/>
    <w:rsid w:val="0002215E"/>
    <w:rsid w:val="00042D5D"/>
    <w:rsid w:val="0005651B"/>
    <w:rsid w:val="00060207"/>
    <w:rsid w:val="00067C97"/>
    <w:rsid w:val="00082761"/>
    <w:rsid w:val="0008426A"/>
    <w:rsid w:val="000861AE"/>
    <w:rsid w:val="000A1FC2"/>
    <w:rsid w:val="000A436B"/>
    <w:rsid w:val="000B7CD6"/>
    <w:rsid w:val="000D3380"/>
    <w:rsid w:val="000D408D"/>
    <w:rsid w:val="000E208F"/>
    <w:rsid w:val="000F237B"/>
    <w:rsid w:val="000F6C5A"/>
    <w:rsid w:val="00100203"/>
    <w:rsid w:val="00101E8D"/>
    <w:rsid w:val="00102276"/>
    <w:rsid w:val="00132906"/>
    <w:rsid w:val="00154C6E"/>
    <w:rsid w:val="00155B6E"/>
    <w:rsid w:val="00180D53"/>
    <w:rsid w:val="0018415B"/>
    <w:rsid w:val="00192184"/>
    <w:rsid w:val="001957F8"/>
    <w:rsid w:val="00197D48"/>
    <w:rsid w:val="001A0424"/>
    <w:rsid w:val="001B1E55"/>
    <w:rsid w:val="001C3B0B"/>
    <w:rsid w:val="001D27CC"/>
    <w:rsid w:val="001D3F5E"/>
    <w:rsid w:val="001D662F"/>
    <w:rsid w:val="00216C2A"/>
    <w:rsid w:val="0023157F"/>
    <w:rsid w:val="002322CE"/>
    <w:rsid w:val="00232FB8"/>
    <w:rsid w:val="00233261"/>
    <w:rsid w:val="00237A37"/>
    <w:rsid w:val="00243FDF"/>
    <w:rsid w:val="00246BA4"/>
    <w:rsid w:val="0025376D"/>
    <w:rsid w:val="002558DD"/>
    <w:rsid w:val="002564FD"/>
    <w:rsid w:val="0028165F"/>
    <w:rsid w:val="00285E00"/>
    <w:rsid w:val="002900C7"/>
    <w:rsid w:val="00292EB1"/>
    <w:rsid w:val="00293BD4"/>
    <w:rsid w:val="002A10AF"/>
    <w:rsid w:val="002B0749"/>
    <w:rsid w:val="002C5572"/>
    <w:rsid w:val="002C779E"/>
    <w:rsid w:val="002E737E"/>
    <w:rsid w:val="003112FF"/>
    <w:rsid w:val="00311E28"/>
    <w:rsid w:val="0031563F"/>
    <w:rsid w:val="00324085"/>
    <w:rsid w:val="00332181"/>
    <w:rsid w:val="0033540F"/>
    <w:rsid w:val="00356AFF"/>
    <w:rsid w:val="00364088"/>
    <w:rsid w:val="0037056F"/>
    <w:rsid w:val="00370E27"/>
    <w:rsid w:val="0037145F"/>
    <w:rsid w:val="0037336A"/>
    <w:rsid w:val="0038727E"/>
    <w:rsid w:val="003922FE"/>
    <w:rsid w:val="003944AF"/>
    <w:rsid w:val="00395DB3"/>
    <w:rsid w:val="003960D4"/>
    <w:rsid w:val="00396EB6"/>
    <w:rsid w:val="003A4B02"/>
    <w:rsid w:val="003A77CB"/>
    <w:rsid w:val="003B4426"/>
    <w:rsid w:val="003D020A"/>
    <w:rsid w:val="003E7385"/>
    <w:rsid w:val="003F0A09"/>
    <w:rsid w:val="003F0A38"/>
    <w:rsid w:val="003F48F8"/>
    <w:rsid w:val="00416C44"/>
    <w:rsid w:val="00434F98"/>
    <w:rsid w:val="00447FEA"/>
    <w:rsid w:val="00450D17"/>
    <w:rsid w:val="00462828"/>
    <w:rsid w:val="00464848"/>
    <w:rsid w:val="00477383"/>
    <w:rsid w:val="00495C74"/>
    <w:rsid w:val="00496D16"/>
    <w:rsid w:val="004A0BD5"/>
    <w:rsid w:val="004A319B"/>
    <w:rsid w:val="004A43AA"/>
    <w:rsid w:val="004A5694"/>
    <w:rsid w:val="004B2B90"/>
    <w:rsid w:val="004C0B4F"/>
    <w:rsid w:val="004C13F0"/>
    <w:rsid w:val="004D3B0D"/>
    <w:rsid w:val="004D7195"/>
    <w:rsid w:val="004E61F6"/>
    <w:rsid w:val="004F1CB2"/>
    <w:rsid w:val="00511AD1"/>
    <w:rsid w:val="005135EF"/>
    <w:rsid w:val="00514E1B"/>
    <w:rsid w:val="00530CDF"/>
    <w:rsid w:val="00546ED2"/>
    <w:rsid w:val="005528F2"/>
    <w:rsid w:val="00553698"/>
    <w:rsid w:val="005568CD"/>
    <w:rsid w:val="00561671"/>
    <w:rsid w:val="00566158"/>
    <w:rsid w:val="00575B48"/>
    <w:rsid w:val="00576B3E"/>
    <w:rsid w:val="00576FC7"/>
    <w:rsid w:val="00583719"/>
    <w:rsid w:val="005952B3"/>
    <w:rsid w:val="005A0A33"/>
    <w:rsid w:val="005A1962"/>
    <w:rsid w:val="005A5C30"/>
    <w:rsid w:val="005B7B3F"/>
    <w:rsid w:val="005D63DD"/>
    <w:rsid w:val="005E402E"/>
    <w:rsid w:val="0060162F"/>
    <w:rsid w:val="00603001"/>
    <w:rsid w:val="00610D9B"/>
    <w:rsid w:val="006137A5"/>
    <w:rsid w:val="00616DDF"/>
    <w:rsid w:val="00617562"/>
    <w:rsid w:val="00620699"/>
    <w:rsid w:val="0063536E"/>
    <w:rsid w:val="006368F7"/>
    <w:rsid w:val="00654E05"/>
    <w:rsid w:val="006739AC"/>
    <w:rsid w:val="00680AE3"/>
    <w:rsid w:val="00686957"/>
    <w:rsid w:val="00686AAF"/>
    <w:rsid w:val="00687721"/>
    <w:rsid w:val="00693301"/>
    <w:rsid w:val="006B745F"/>
    <w:rsid w:val="006C00E6"/>
    <w:rsid w:val="006C08ED"/>
    <w:rsid w:val="006D0171"/>
    <w:rsid w:val="00712550"/>
    <w:rsid w:val="00761512"/>
    <w:rsid w:val="007644A7"/>
    <w:rsid w:val="00770907"/>
    <w:rsid w:val="00780A6B"/>
    <w:rsid w:val="007A2F44"/>
    <w:rsid w:val="007A3C33"/>
    <w:rsid w:val="007B769F"/>
    <w:rsid w:val="007D11F3"/>
    <w:rsid w:val="007D47B5"/>
    <w:rsid w:val="007D6E31"/>
    <w:rsid w:val="007E3A80"/>
    <w:rsid w:val="007F6F78"/>
    <w:rsid w:val="008067E4"/>
    <w:rsid w:val="008104D5"/>
    <w:rsid w:val="00813515"/>
    <w:rsid w:val="00831AE5"/>
    <w:rsid w:val="00864CB9"/>
    <w:rsid w:val="00866DD6"/>
    <w:rsid w:val="00871272"/>
    <w:rsid w:val="00893781"/>
    <w:rsid w:val="008C0032"/>
    <w:rsid w:val="008C1239"/>
    <w:rsid w:val="008D5F78"/>
    <w:rsid w:val="008D63CE"/>
    <w:rsid w:val="008E06B4"/>
    <w:rsid w:val="008E1FFD"/>
    <w:rsid w:val="008F73E8"/>
    <w:rsid w:val="009022A6"/>
    <w:rsid w:val="0091361B"/>
    <w:rsid w:val="00920E01"/>
    <w:rsid w:val="00921146"/>
    <w:rsid w:val="00922755"/>
    <w:rsid w:val="00924D87"/>
    <w:rsid w:val="00933DBD"/>
    <w:rsid w:val="00942451"/>
    <w:rsid w:val="00943B86"/>
    <w:rsid w:val="00944F98"/>
    <w:rsid w:val="00951212"/>
    <w:rsid w:val="0096409A"/>
    <w:rsid w:val="00964AA8"/>
    <w:rsid w:val="009701C7"/>
    <w:rsid w:val="00982643"/>
    <w:rsid w:val="00983AC9"/>
    <w:rsid w:val="009A20EA"/>
    <w:rsid w:val="009A66B1"/>
    <w:rsid w:val="009A7263"/>
    <w:rsid w:val="009E39B3"/>
    <w:rsid w:val="009F06C0"/>
    <w:rsid w:val="00A03A4E"/>
    <w:rsid w:val="00A04189"/>
    <w:rsid w:val="00A27AF2"/>
    <w:rsid w:val="00A3149F"/>
    <w:rsid w:val="00A57BD5"/>
    <w:rsid w:val="00A726B1"/>
    <w:rsid w:val="00A730D6"/>
    <w:rsid w:val="00A77DC8"/>
    <w:rsid w:val="00A86EF3"/>
    <w:rsid w:val="00A9411A"/>
    <w:rsid w:val="00AA20ED"/>
    <w:rsid w:val="00AA2AD1"/>
    <w:rsid w:val="00AC1AD2"/>
    <w:rsid w:val="00B001B4"/>
    <w:rsid w:val="00B13005"/>
    <w:rsid w:val="00B14928"/>
    <w:rsid w:val="00B163CF"/>
    <w:rsid w:val="00B2397D"/>
    <w:rsid w:val="00B24173"/>
    <w:rsid w:val="00B300AF"/>
    <w:rsid w:val="00B40280"/>
    <w:rsid w:val="00B61891"/>
    <w:rsid w:val="00B64FA9"/>
    <w:rsid w:val="00B75AEB"/>
    <w:rsid w:val="00B77448"/>
    <w:rsid w:val="00B818D0"/>
    <w:rsid w:val="00B92903"/>
    <w:rsid w:val="00B9682E"/>
    <w:rsid w:val="00B96EAA"/>
    <w:rsid w:val="00BA0716"/>
    <w:rsid w:val="00BA1396"/>
    <w:rsid w:val="00BA3A9C"/>
    <w:rsid w:val="00BB79E3"/>
    <w:rsid w:val="00BE3AC6"/>
    <w:rsid w:val="00BF17EE"/>
    <w:rsid w:val="00BF21F0"/>
    <w:rsid w:val="00C00512"/>
    <w:rsid w:val="00C01463"/>
    <w:rsid w:val="00C2599F"/>
    <w:rsid w:val="00C34365"/>
    <w:rsid w:val="00C40A3E"/>
    <w:rsid w:val="00C46A45"/>
    <w:rsid w:val="00C50A5C"/>
    <w:rsid w:val="00C50BBA"/>
    <w:rsid w:val="00C54702"/>
    <w:rsid w:val="00C60B59"/>
    <w:rsid w:val="00C6358D"/>
    <w:rsid w:val="00C6632C"/>
    <w:rsid w:val="00C668C5"/>
    <w:rsid w:val="00C80267"/>
    <w:rsid w:val="00C8561D"/>
    <w:rsid w:val="00C8779A"/>
    <w:rsid w:val="00C9320F"/>
    <w:rsid w:val="00C97C72"/>
    <w:rsid w:val="00CA0D11"/>
    <w:rsid w:val="00CA288D"/>
    <w:rsid w:val="00CA2E82"/>
    <w:rsid w:val="00CA2F9C"/>
    <w:rsid w:val="00CB681A"/>
    <w:rsid w:val="00CC286C"/>
    <w:rsid w:val="00CC2F49"/>
    <w:rsid w:val="00CD0271"/>
    <w:rsid w:val="00CD0CEC"/>
    <w:rsid w:val="00CD2CFC"/>
    <w:rsid w:val="00CF273B"/>
    <w:rsid w:val="00D14C90"/>
    <w:rsid w:val="00D17608"/>
    <w:rsid w:val="00D24FD1"/>
    <w:rsid w:val="00D25B8C"/>
    <w:rsid w:val="00D31844"/>
    <w:rsid w:val="00D34537"/>
    <w:rsid w:val="00D35C13"/>
    <w:rsid w:val="00D420D5"/>
    <w:rsid w:val="00D4410C"/>
    <w:rsid w:val="00D538A6"/>
    <w:rsid w:val="00D65338"/>
    <w:rsid w:val="00D728CA"/>
    <w:rsid w:val="00D756ED"/>
    <w:rsid w:val="00D77260"/>
    <w:rsid w:val="00D8471D"/>
    <w:rsid w:val="00D86B6D"/>
    <w:rsid w:val="00D932F4"/>
    <w:rsid w:val="00D96FE8"/>
    <w:rsid w:val="00DB2CD7"/>
    <w:rsid w:val="00DB44E9"/>
    <w:rsid w:val="00DC3B77"/>
    <w:rsid w:val="00DC728B"/>
    <w:rsid w:val="00DC7D9A"/>
    <w:rsid w:val="00DD6924"/>
    <w:rsid w:val="00DE5133"/>
    <w:rsid w:val="00DF0AB4"/>
    <w:rsid w:val="00DF3FAE"/>
    <w:rsid w:val="00DF67B3"/>
    <w:rsid w:val="00E00727"/>
    <w:rsid w:val="00E0372B"/>
    <w:rsid w:val="00E3611C"/>
    <w:rsid w:val="00E418C5"/>
    <w:rsid w:val="00E435F7"/>
    <w:rsid w:val="00E64189"/>
    <w:rsid w:val="00E6565E"/>
    <w:rsid w:val="00E75523"/>
    <w:rsid w:val="00E96FB1"/>
    <w:rsid w:val="00EB6C06"/>
    <w:rsid w:val="00EB6C55"/>
    <w:rsid w:val="00EC168E"/>
    <w:rsid w:val="00EC7B2D"/>
    <w:rsid w:val="00EF03E5"/>
    <w:rsid w:val="00EF4474"/>
    <w:rsid w:val="00EF5479"/>
    <w:rsid w:val="00F13D9D"/>
    <w:rsid w:val="00F140EA"/>
    <w:rsid w:val="00F33F69"/>
    <w:rsid w:val="00F36E94"/>
    <w:rsid w:val="00F451BB"/>
    <w:rsid w:val="00F50705"/>
    <w:rsid w:val="00F507B5"/>
    <w:rsid w:val="00F54388"/>
    <w:rsid w:val="00F765F8"/>
    <w:rsid w:val="00F95DAA"/>
    <w:rsid w:val="00FA0D98"/>
    <w:rsid w:val="00FA66C6"/>
    <w:rsid w:val="00FE0334"/>
    <w:rsid w:val="00FE0C24"/>
    <w:rsid w:val="00FF0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87"/>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a4">
    <w:name w:val="Заголовок"/>
    <w:basedOn w:val="a3"/>
    <w:next w:val="a5"/>
    <w:rsid w:val="006739AC"/>
    <w:pPr>
      <w:keepNext/>
      <w:spacing w:before="240" w:after="120"/>
    </w:pPr>
    <w:rPr>
      <w:rFonts w:ascii="Arial" w:hAnsi="Arial" w:cs="Mangal"/>
      <w:sz w:val="28"/>
      <w:szCs w:val="28"/>
    </w:rPr>
  </w:style>
  <w:style w:type="paragraph" w:styleId="a5">
    <w:name w:val="Body Text"/>
    <w:basedOn w:val="a3"/>
    <w:link w:val="a6"/>
    <w:rsid w:val="006739AC"/>
    <w:pPr>
      <w:spacing w:after="120"/>
    </w:pPr>
    <w:rPr>
      <w:rFonts w:cs="Times New Roman"/>
    </w:rPr>
  </w:style>
  <w:style w:type="character" w:customStyle="1" w:styleId="a6">
    <w:name w:val="Основной текст Знак"/>
    <w:basedOn w:val="a0"/>
    <w:link w:val="a5"/>
    <w:rsid w:val="006739AC"/>
    <w:rPr>
      <w:rFonts w:ascii="Calibri" w:eastAsia="Lucida Sans Unicode" w:hAnsi="Calibri" w:cs="Times New Roman"/>
      <w:color w:val="00000A"/>
    </w:rPr>
  </w:style>
  <w:style w:type="paragraph" w:styleId="a7">
    <w:name w:val="List"/>
    <w:basedOn w:val="a5"/>
    <w:rsid w:val="006739AC"/>
    <w:rPr>
      <w:rFonts w:cs="Mangal"/>
    </w:rPr>
  </w:style>
  <w:style w:type="paragraph" w:styleId="a8">
    <w:name w:val="Title"/>
    <w:basedOn w:val="a3"/>
    <w:link w:val="a9"/>
    <w:rsid w:val="006739AC"/>
    <w:pPr>
      <w:suppressLineNumbers/>
      <w:spacing w:before="120" w:after="120"/>
    </w:pPr>
    <w:rPr>
      <w:rFonts w:cs="Times New Roman"/>
      <w:i/>
      <w:iCs/>
      <w:sz w:val="24"/>
      <w:szCs w:val="24"/>
    </w:rPr>
  </w:style>
  <w:style w:type="character" w:customStyle="1" w:styleId="a9">
    <w:name w:val="Название Знак"/>
    <w:basedOn w:val="a0"/>
    <w:link w:val="a8"/>
    <w:rsid w:val="006739AC"/>
    <w:rPr>
      <w:rFonts w:ascii="Calibri" w:eastAsia="Lucida Sans Unicode" w:hAnsi="Calibri" w:cs="Times New Roman"/>
      <w:i/>
      <w:iCs/>
      <w:color w:val="00000A"/>
      <w:sz w:val="24"/>
      <w:szCs w:val="24"/>
    </w:rPr>
  </w:style>
  <w:style w:type="paragraph" w:styleId="12">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a">
    <w:name w:val="index heading"/>
    <w:basedOn w:val="a3"/>
    <w:rsid w:val="006739AC"/>
    <w:pPr>
      <w:suppressLineNumbers/>
    </w:pPr>
    <w:rPr>
      <w:rFonts w:cs="Mangal"/>
    </w:rPr>
  </w:style>
  <w:style w:type="paragraph" w:styleId="ab">
    <w:name w:val="List Paragraph"/>
    <w:basedOn w:val="a3"/>
    <w:rsid w:val="006739AC"/>
    <w:pPr>
      <w:ind w:left="720"/>
      <w:contextualSpacing/>
    </w:pPr>
  </w:style>
  <w:style w:type="paragraph" w:styleId="ac">
    <w:name w:val="Balloon Text"/>
    <w:basedOn w:val="a"/>
    <w:link w:val="ad"/>
    <w:uiPriority w:val="99"/>
    <w:semiHidden/>
    <w:unhideWhenUsed/>
    <w:rsid w:val="006739AC"/>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uiPriority w:val="99"/>
    <w:semiHidden/>
    <w:rsid w:val="006739AC"/>
    <w:rPr>
      <w:rFonts w:ascii="Tahoma" w:eastAsia="Times New Roman" w:hAnsi="Tahoma" w:cs="Times New Roman"/>
      <w:sz w:val="16"/>
      <w:szCs w:val="16"/>
    </w:rPr>
  </w:style>
  <w:style w:type="paragraph" w:styleId="ae">
    <w:name w:val="header"/>
    <w:basedOn w:val="a"/>
    <w:link w:val="af"/>
    <w:unhideWhenUsed/>
    <w:rsid w:val="006739AC"/>
    <w:pPr>
      <w:tabs>
        <w:tab w:val="center" w:pos="4677"/>
        <w:tab w:val="right" w:pos="9355"/>
      </w:tabs>
      <w:spacing w:after="0" w:line="240" w:lineRule="auto"/>
    </w:pPr>
    <w:rPr>
      <w:rFonts w:ascii="Calibri" w:eastAsia="Times New Roman" w:hAnsi="Calibri" w:cs="Times New Roman"/>
    </w:rPr>
  </w:style>
  <w:style w:type="character" w:customStyle="1" w:styleId="af">
    <w:name w:val="Верхний колонтитул Знак"/>
    <w:basedOn w:val="a0"/>
    <w:link w:val="ae"/>
    <w:rsid w:val="006739AC"/>
    <w:rPr>
      <w:rFonts w:ascii="Calibri" w:eastAsia="Times New Roman" w:hAnsi="Calibri" w:cs="Times New Roman"/>
    </w:rPr>
  </w:style>
  <w:style w:type="paragraph" w:styleId="af0">
    <w:name w:val="footer"/>
    <w:basedOn w:val="a"/>
    <w:link w:val="af1"/>
    <w:uiPriority w:val="99"/>
    <w:unhideWhenUsed/>
    <w:rsid w:val="006739AC"/>
    <w:pPr>
      <w:tabs>
        <w:tab w:val="center" w:pos="4677"/>
        <w:tab w:val="right" w:pos="9355"/>
      </w:tabs>
      <w:spacing w:after="0" w:line="240" w:lineRule="auto"/>
    </w:pPr>
    <w:rPr>
      <w:rFonts w:ascii="Calibri" w:eastAsia="Times New Roman" w:hAnsi="Calibri" w:cs="Times New Roman"/>
    </w:rPr>
  </w:style>
  <w:style w:type="character" w:customStyle="1" w:styleId="af1">
    <w:name w:val="Нижний колонтитул Знак"/>
    <w:basedOn w:val="a0"/>
    <w:link w:val="af0"/>
    <w:uiPriority w:val="99"/>
    <w:rsid w:val="006739AC"/>
    <w:rPr>
      <w:rFonts w:ascii="Calibri" w:eastAsia="Times New Roman" w:hAnsi="Calibri" w:cs="Times New Roman"/>
    </w:rPr>
  </w:style>
  <w:style w:type="character" w:customStyle="1" w:styleId="af2">
    <w:name w:val="Гипертекстовая ссылка"/>
    <w:rsid w:val="006739AC"/>
    <w:rPr>
      <w:rFonts w:cs="Times New Roman"/>
      <w:color w:val="106BBE"/>
    </w:rPr>
  </w:style>
  <w:style w:type="paragraph" w:styleId="af3">
    <w:name w:val="TOC Heading"/>
    <w:basedOn w:val="1"/>
    <w:next w:val="a"/>
    <w:uiPriority w:val="39"/>
    <w:semiHidden/>
    <w:unhideWhenUsed/>
    <w:qFormat/>
    <w:rsid w:val="006739AC"/>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6739AC"/>
    <w:rPr>
      <w:sz w:val="16"/>
      <w:szCs w:val="16"/>
    </w:rPr>
  </w:style>
  <w:style w:type="paragraph" w:styleId="af6">
    <w:name w:val="annotation text"/>
    <w:basedOn w:val="a"/>
    <w:link w:val="af7"/>
    <w:uiPriority w:val="99"/>
    <w:semiHidden/>
    <w:unhideWhenUsed/>
    <w:rsid w:val="006739AC"/>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6739AC"/>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6739AC"/>
    <w:rPr>
      <w:b/>
      <w:bCs/>
    </w:rPr>
  </w:style>
  <w:style w:type="character" w:customStyle="1" w:styleId="af9">
    <w:name w:val="Тема примечания Знак"/>
    <w:basedOn w:val="af7"/>
    <w:link w:val="af8"/>
    <w:uiPriority w:val="99"/>
    <w:semiHidden/>
    <w:rsid w:val="006739AC"/>
    <w:rPr>
      <w:rFonts w:ascii="Calibri" w:eastAsia="Calibri" w:hAnsi="Calibri" w:cs="Times New Roman"/>
      <w:b/>
      <w:bCs/>
      <w:sz w:val="20"/>
      <w:szCs w:val="20"/>
    </w:rPr>
  </w:style>
  <w:style w:type="paragraph" w:styleId="afa">
    <w:name w:val="Revision"/>
    <w:hidden/>
    <w:uiPriority w:val="99"/>
    <w:semiHidden/>
    <w:rsid w:val="006739AC"/>
    <w:pPr>
      <w:spacing w:after="0" w:line="240" w:lineRule="auto"/>
    </w:pPr>
    <w:rPr>
      <w:rFonts w:ascii="Calibri" w:eastAsia="Calibri" w:hAnsi="Calibri" w:cs="Times New Roman"/>
    </w:rPr>
  </w:style>
  <w:style w:type="table" w:styleId="afb">
    <w:name w:val="Table Grid"/>
    <w:basedOn w:val="a1"/>
    <w:uiPriority w:val="59"/>
    <w:rsid w:val="006739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6739AC"/>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6739AC"/>
    <w:rPr>
      <w:rFonts w:ascii="Calibri" w:eastAsia="Calibri" w:hAnsi="Calibri" w:cs="Times New Roman"/>
      <w:sz w:val="20"/>
      <w:szCs w:val="20"/>
    </w:rPr>
  </w:style>
  <w:style w:type="character" w:styleId="afe">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f">
    <w:name w:val="FollowedHyperlink"/>
    <w:uiPriority w:val="99"/>
    <w:semiHidden/>
    <w:unhideWhenUsed/>
    <w:rsid w:val="006739AC"/>
    <w:rPr>
      <w:color w:val="800080"/>
      <w:u w:val="single"/>
    </w:rPr>
  </w:style>
  <w:style w:type="table" w:customStyle="1" w:styleId="14">
    <w:name w:val="Сетка таблицы1"/>
    <w:basedOn w:val="a1"/>
    <w:next w:val="afb"/>
    <w:uiPriority w:val="59"/>
    <w:rsid w:val="006739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6739AC"/>
    <w:pPr>
      <w:spacing w:after="0" w:line="240" w:lineRule="auto"/>
    </w:pPr>
    <w:rPr>
      <w:rFonts w:ascii="Calibri" w:eastAsia="Calibri" w:hAnsi="Calibri" w:cs="Times New Roman"/>
    </w:rPr>
  </w:style>
  <w:style w:type="table" w:customStyle="1" w:styleId="aff1">
    <w:name w:val="Абзац списка Знак"/>
    <w:basedOn w:val="a1"/>
    <w:uiPriority w:val="59"/>
    <w:rsid w:val="002564FD"/>
    <w:pPr>
      <w:pBdr>
        <w:top w:val="none" w:sz="4" w:space="0" w:color="000000"/>
        <w:left w:val="none" w:sz="4" w:space="0" w:color="000000"/>
        <w:bottom w:val="none" w:sz="4" w:space="0" w:color="000000"/>
        <w:right w:val="none" w:sz="4" w:space="0" w:color="000000"/>
        <w:between w:val="none" w:sz="4" w:space="0" w:color="000000"/>
      </w:pBdr>
      <w:shd w:val="nil"/>
      <w:spacing w:after="0" w:line="240" w:lineRule="auto"/>
    </w:pPr>
    <w:rPr>
      <w:rFonts w:ascii="Calibri" w:eastAsia="Calibri" w:hAnsi="Calibri" w:cs="Calibri"/>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a4">
    <w:name w:val="Заголовок"/>
    <w:basedOn w:val="a3"/>
    <w:next w:val="a5"/>
    <w:rsid w:val="006739AC"/>
    <w:pPr>
      <w:keepNext/>
      <w:spacing w:before="240" w:after="120"/>
    </w:pPr>
    <w:rPr>
      <w:rFonts w:ascii="Arial" w:hAnsi="Arial" w:cs="Mangal"/>
      <w:sz w:val="28"/>
      <w:szCs w:val="28"/>
    </w:rPr>
  </w:style>
  <w:style w:type="paragraph" w:styleId="a5">
    <w:name w:val="Body Text"/>
    <w:basedOn w:val="a3"/>
    <w:link w:val="a6"/>
    <w:rsid w:val="006739AC"/>
    <w:pPr>
      <w:spacing w:after="120"/>
    </w:pPr>
    <w:rPr>
      <w:rFonts w:cs="Times New Roman"/>
      <w:lang w:val="x-none"/>
    </w:rPr>
  </w:style>
  <w:style w:type="character" w:customStyle="1" w:styleId="a6">
    <w:name w:val="Основной текст Знак"/>
    <w:basedOn w:val="a0"/>
    <w:link w:val="a5"/>
    <w:rsid w:val="006739AC"/>
    <w:rPr>
      <w:rFonts w:ascii="Calibri" w:eastAsia="Lucida Sans Unicode" w:hAnsi="Calibri" w:cs="Times New Roman"/>
      <w:color w:val="00000A"/>
      <w:lang w:val="x-none"/>
    </w:rPr>
  </w:style>
  <w:style w:type="paragraph" w:styleId="a7">
    <w:name w:val="List"/>
    <w:basedOn w:val="a5"/>
    <w:rsid w:val="006739AC"/>
    <w:rPr>
      <w:rFonts w:cs="Mangal"/>
    </w:rPr>
  </w:style>
  <w:style w:type="paragraph" w:styleId="a8">
    <w:name w:val="Title"/>
    <w:basedOn w:val="a3"/>
    <w:link w:val="a9"/>
    <w:rsid w:val="006739AC"/>
    <w:pPr>
      <w:suppressLineNumbers/>
      <w:spacing w:before="120" w:after="120"/>
    </w:pPr>
    <w:rPr>
      <w:rFonts w:cs="Times New Roman"/>
      <w:i/>
      <w:iCs/>
      <w:sz w:val="24"/>
      <w:szCs w:val="24"/>
      <w:lang w:val="x-none"/>
    </w:rPr>
  </w:style>
  <w:style w:type="character" w:customStyle="1" w:styleId="a9">
    <w:name w:val="Название Знак"/>
    <w:basedOn w:val="a0"/>
    <w:link w:val="a8"/>
    <w:rsid w:val="006739AC"/>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a">
    <w:name w:val="index heading"/>
    <w:basedOn w:val="a3"/>
    <w:rsid w:val="006739AC"/>
    <w:pPr>
      <w:suppressLineNumbers/>
    </w:pPr>
    <w:rPr>
      <w:rFonts w:cs="Mangal"/>
    </w:rPr>
  </w:style>
  <w:style w:type="paragraph" w:styleId="ab">
    <w:name w:val="List Paragraph"/>
    <w:basedOn w:val="a3"/>
    <w:rsid w:val="006739AC"/>
    <w:pPr>
      <w:ind w:left="720"/>
      <w:contextualSpacing/>
    </w:pPr>
  </w:style>
  <w:style w:type="paragraph" w:styleId="ac">
    <w:name w:val="Balloon Text"/>
    <w:basedOn w:val="a"/>
    <w:link w:val="ad"/>
    <w:uiPriority w:val="99"/>
    <w:semiHidden/>
    <w:unhideWhenUsed/>
    <w:rsid w:val="006739AC"/>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6739AC"/>
    <w:rPr>
      <w:rFonts w:ascii="Tahoma" w:eastAsia="Times New Roman" w:hAnsi="Tahoma" w:cs="Times New Roman"/>
      <w:sz w:val="16"/>
      <w:szCs w:val="16"/>
      <w:lang w:val="x-none" w:eastAsia="x-none"/>
    </w:rPr>
  </w:style>
  <w:style w:type="paragraph" w:styleId="ae">
    <w:name w:val="header"/>
    <w:basedOn w:val="a"/>
    <w:link w:val="af"/>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6739AC"/>
    <w:rPr>
      <w:rFonts w:ascii="Calibri" w:eastAsia="Times New Roman" w:hAnsi="Calibri" w:cs="Times New Roman"/>
      <w:lang w:val="x-none" w:eastAsia="x-none"/>
    </w:rPr>
  </w:style>
  <w:style w:type="paragraph" w:styleId="af0">
    <w:name w:val="footer"/>
    <w:basedOn w:val="a"/>
    <w:link w:val="af1"/>
    <w:uiPriority w:val="99"/>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6739AC"/>
    <w:rPr>
      <w:rFonts w:ascii="Calibri" w:eastAsia="Times New Roman" w:hAnsi="Calibri" w:cs="Times New Roman"/>
      <w:lang w:val="x-none" w:eastAsia="x-none"/>
    </w:rPr>
  </w:style>
  <w:style w:type="character" w:customStyle="1" w:styleId="af2">
    <w:name w:val="Гипертекстовая ссылка"/>
    <w:rsid w:val="006739AC"/>
    <w:rPr>
      <w:rFonts w:cs="Times New Roman"/>
      <w:color w:val="106BBE"/>
    </w:rPr>
  </w:style>
  <w:style w:type="paragraph" w:styleId="af3">
    <w:name w:val="TOC Heading"/>
    <w:basedOn w:val="1"/>
    <w:next w:val="a"/>
    <w:uiPriority w:val="39"/>
    <w:semiHidden/>
    <w:unhideWhenUsed/>
    <w:qFormat/>
    <w:rsid w:val="006739AC"/>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6739AC"/>
    <w:rPr>
      <w:sz w:val="16"/>
      <w:szCs w:val="16"/>
    </w:rPr>
  </w:style>
  <w:style w:type="paragraph" w:styleId="af6">
    <w:name w:val="annotation text"/>
    <w:basedOn w:val="a"/>
    <w:link w:val="af7"/>
    <w:uiPriority w:val="99"/>
    <w:semiHidden/>
    <w:unhideWhenUsed/>
    <w:rsid w:val="006739AC"/>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6739AC"/>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6739AC"/>
    <w:rPr>
      <w:b/>
      <w:bCs/>
    </w:rPr>
  </w:style>
  <w:style w:type="character" w:customStyle="1" w:styleId="af9">
    <w:name w:val="Тема примечания Знак"/>
    <w:basedOn w:val="af7"/>
    <w:link w:val="af8"/>
    <w:uiPriority w:val="99"/>
    <w:semiHidden/>
    <w:rsid w:val="006739AC"/>
    <w:rPr>
      <w:rFonts w:ascii="Calibri" w:eastAsia="Calibri" w:hAnsi="Calibri" w:cs="Times New Roman"/>
      <w:b/>
      <w:bCs/>
      <w:sz w:val="20"/>
      <w:szCs w:val="20"/>
    </w:rPr>
  </w:style>
  <w:style w:type="paragraph" w:styleId="afa">
    <w:name w:val="Revision"/>
    <w:hidden/>
    <w:uiPriority w:val="99"/>
    <w:semiHidden/>
    <w:rsid w:val="006739AC"/>
    <w:pPr>
      <w:spacing w:after="0" w:line="240" w:lineRule="auto"/>
    </w:pPr>
    <w:rPr>
      <w:rFonts w:ascii="Calibri" w:eastAsia="Calibri" w:hAnsi="Calibri" w:cs="Times New Roman"/>
    </w:rPr>
  </w:style>
  <w:style w:type="table" w:styleId="afb">
    <w:name w:val="Table Grid"/>
    <w:basedOn w:val="a1"/>
    <w:uiPriority w:val="59"/>
    <w:rsid w:val="006739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6739AC"/>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6739AC"/>
    <w:rPr>
      <w:rFonts w:ascii="Calibri" w:eastAsia="Calibri" w:hAnsi="Calibri" w:cs="Times New Roman"/>
      <w:sz w:val="20"/>
      <w:szCs w:val="20"/>
    </w:rPr>
  </w:style>
  <w:style w:type="character" w:styleId="afe">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f">
    <w:name w:val="FollowedHyperlink"/>
    <w:uiPriority w:val="99"/>
    <w:semiHidden/>
    <w:unhideWhenUsed/>
    <w:rsid w:val="006739AC"/>
    <w:rPr>
      <w:color w:val="800080"/>
      <w:u w:val="single"/>
    </w:rPr>
  </w:style>
  <w:style w:type="table" w:customStyle="1" w:styleId="14">
    <w:name w:val="Сетка таблицы1"/>
    <w:basedOn w:val="a1"/>
    <w:next w:val="afb"/>
    <w:uiPriority w:val="59"/>
    <w:rsid w:val="006739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6739A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E1CDEE8571133724360A4B2C3918C49BAA0B3BE446E3727267D9300C78F9F0750F245E088395C533OED4I" TargetMode="External"/><Relationship Id="rId18" Type="http://schemas.openxmlformats.org/officeDocument/2006/relationships/hyperlink" Target="consultantplus://offline/ref=DF52F38813AA77788AD461262D3FAB5223854D15DA9103E15130E9A99D0AuEE" TargetMode="External"/><Relationship Id="rId26" Type="http://schemas.openxmlformats.org/officeDocument/2006/relationships/hyperlink" Target="consultantplus://offline/ref=E465EB0898997166797848ADDA0B872CB7B3B97E4DBC6699CD426154C7B64BBA0271519009062D5DJ7r9N" TargetMode="External"/><Relationship Id="rId3" Type="http://schemas.openxmlformats.org/officeDocument/2006/relationships/styles" Target="styles.xml"/><Relationship Id="rId21" Type="http://schemas.openxmlformats.org/officeDocument/2006/relationships/hyperlink" Target="consultantplus://offline/ref=86FDDC5FD35259C040E790CD4B3A86B51A82C4E2B51E8E8356F54322137Az6G" TargetMode="External"/><Relationship Id="rId34" Type="http://schemas.openxmlformats.org/officeDocument/2006/relationships/hyperlink" Target="consultantplus://offline/ref=E254E5010743496FCDF586F84481D19B866E0C1FC166E1FE2FB8BDE1196C67A4A9916141DB122BF7gBp2I"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571006082B7ACC5B502C149AF34CB9E1CC981D71DA99B187C60F2F8744368872010C504977F238B8s1RBC" TargetMode="External"/><Relationship Id="rId25" Type="http://schemas.openxmlformats.org/officeDocument/2006/relationships/hyperlink" Target="consultantplus://offline/ref=E465EB0898997166797848ADDA0B872CB7B3B97E4DBC6699CD426154C7B64BBA0271519009062D5DJ7r9N" TargetMode="External"/><Relationship Id="rId33" Type="http://schemas.openxmlformats.org/officeDocument/2006/relationships/hyperlink" Target="consultantplus://offline/ref=892A227C9C736E33EA7FA31B148EC5944B1A3F2FB0059F9B2EAA16047CE9EF85A766C05F3C29D45Ej1fAC" TargetMode="External"/><Relationship Id="rId2" Type="http://schemas.openxmlformats.org/officeDocument/2006/relationships/numbering" Target="numbering.xml"/><Relationship Id="rId16" Type="http://schemas.openxmlformats.org/officeDocument/2006/relationships/hyperlink" Target="consultantplus://offline/ref=571006082B7ACC5B502C149AF34CB9E1CC981D71DA99B187C60F2F8744368872010C504977F238B8s1RBC" TargetMode="External"/><Relationship Id="rId20" Type="http://schemas.openxmlformats.org/officeDocument/2006/relationships/hyperlink" Target="consultantplus://offline/ref=0E71DBBA7C1CAA88D5B4BF0BB7D91AFF10887270E96FB2D06A3CFB5A80f2CDF" TargetMode="External"/><Relationship Id="rId29" Type="http://schemas.openxmlformats.org/officeDocument/2006/relationships/hyperlink" Target="consultantplus://offline/ref=51A2F23D9E223098F32232336F293AED40C7AE1A8DED51F0731125A7C10AB87F784D47A755EC691812o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60E8429351D90E907A75EF7502CD8FC229A80C2E7E9454732CA17CFE8EDF216A78163E79632BV3J" TargetMode="External"/><Relationship Id="rId32" Type="http://schemas.openxmlformats.org/officeDocument/2006/relationships/hyperlink" Target="consultantplus://offline/ref=51A2F23D9E223098F32232336F293AED40C9A71B89E351F0731125A7C110oA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01A6E6BE2B1B9C4E2852AF66B9B1D99E0BF5432AB7DA54CA7E633ABCD35604A17FF846572F61360tEB8J" TargetMode="External"/><Relationship Id="rId23" Type="http://schemas.openxmlformats.org/officeDocument/2006/relationships/hyperlink" Target="consultantplus://offline/ref=60E8429351D90E907A75EF7502CD8FC229A80C2E7E9454732CA17CFE8EDF216A78163E796B2BV3J" TargetMode="External"/><Relationship Id="rId28" Type="http://schemas.openxmlformats.org/officeDocument/2006/relationships/hyperlink" Target="consultantplus://offline/ref=60E8429351D90E907A75EF7502CD8FC229A80C2E7E9454732CA17CFE8EDF216A78163E796B2BV3J" TargetMode="Externa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1" Type="http://schemas.openxmlformats.org/officeDocument/2006/relationships/hyperlink" Target="consultantplus://offline/ref=C4E38586CB69C541727E00B414B48C75E5261194558277DDC1DE03500F2C15D4FBA6B5B35C868697W849G" TargetMode="External"/><Relationship Id="rId4" Type="http://schemas.openxmlformats.org/officeDocument/2006/relationships/settings" Target="settings.xml"/><Relationship Id="rId9" Type="http://schemas.openxmlformats.org/officeDocument/2006/relationships/hyperlink" Target="consultantplus://offline/ref=E5E0089390EC691DC1C95A0D8042989EBB7B28116F55AAD1FC30E156C43B1BFBF52A82E6tDyBG" TargetMode="External"/><Relationship Id="rId14" Type="http://schemas.openxmlformats.org/officeDocument/2006/relationships/hyperlink" Target="consultantplus://offline/ref=31EFEF0662329F82AFFE46F11822458464144919E415E75E04BFAA036F3DFADD6A5389044DCB5891B8zDI" TargetMode="External"/><Relationship Id="rId22" Type="http://schemas.openxmlformats.org/officeDocument/2006/relationships/hyperlink" Target="consultantplus://offline/ref=60E8429351D90E907A75EF7502CD8FC229A80C2E7E9454732CA17CFE8EDF216A78163E7C6BB0A1E720V6J" TargetMode="External"/><Relationship Id="rId27" Type="http://schemas.openxmlformats.org/officeDocument/2006/relationships/hyperlink" Target="consultantplus://offline/ref=E465EB0898997166797848ADDA0B872CB7B3B97E4DBC6699CD426154C7B64BBA0271519009062D5CJ7rDN" TargetMode="External"/><Relationship Id="rId30" Type="http://schemas.openxmlformats.org/officeDocument/2006/relationships/hyperlink" Target="consultantplus://offline/ref=51A2F23D9E223098F32232336F293AED40C9A91B8EEE51F0731125A7C10AB87F784D47A755EC691912oAE" TargetMode="External"/><Relationship Id="rId35" Type="http://schemas.openxmlformats.org/officeDocument/2006/relationships/header" Target="header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AE4E-D175-43D6-AC94-C3F1B9C3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93</Pages>
  <Words>48022</Words>
  <Characters>273729</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economist</cp:lastModifiedBy>
  <cp:revision>3</cp:revision>
  <cp:lastPrinted>2022-05-05T00:58:00Z</cp:lastPrinted>
  <dcterms:created xsi:type="dcterms:W3CDTF">2022-06-29T01:38:00Z</dcterms:created>
  <dcterms:modified xsi:type="dcterms:W3CDTF">2022-06-29T01:51:00Z</dcterms:modified>
</cp:coreProperties>
</file>